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rPr>
          <w:rFonts w:hint="eastAsia" w:ascii="宋体" w:hAnsi="宋体" w:eastAsia="宋体" w:cs="宋体"/>
          <w:b/>
          <w:bCs w:val="0"/>
          <w:color w:val="auto"/>
          <w:highlight w:val="none"/>
        </w:rPr>
      </w:pPr>
    </w:p>
    <w:p>
      <w:pPr>
        <w:spacing w:line="960" w:lineRule="auto"/>
        <w:jc w:val="center"/>
        <w:rPr>
          <w:rFonts w:hint="eastAsia" w:eastAsia="宋体"/>
          <w:color w:val="auto"/>
          <w:sz w:val="52"/>
          <w:highlight w:val="none"/>
          <w:lang w:val="en-US" w:eastAsia="zh-CN"/>
        </w:rPr>
      </w:pPr>
      <w:r>
        <w:rPr>
          <w:rFonts w:hint="eastAsia" w:ascii="宋体" w:hAnsi="宋体" w:eastAsia="宋体" w:cs="宋体"/>
          <w:b/>
          <w:bCs w:val="0"/>
          <w:sz w:val="48"/>
          <w:szCs w:val="22"/>
        </w:rPr>
        <w:t>业财一体化系统V2.0研发项目的财务业务技术支持服务采购项目</w:t>
      </w:r>
      <w:r>
        <w:rPr>
          <w:rFonts w:hint="eastAsia" w:ascii="宋体" w:hAnsi="宋体" w:eastAsia="宋体" w:cs="宋体"/>
          <w:b/>
          <w:bCs w:val="0"/>
          <w:color w:val="auto"/>
          <w:sz w:val="48"/>
          <w:highlight w:val="none"/>
        </w:rPr>
        <w:t>综合评审</w:t>
      </w:r>
      <w:r>
        <w:rPr>
          <w:rFonts w:hint="eastAsia" w:ascii="宋体" w:hAnsi="宋体" w:cs="宋体"/>
          <w:b/>
          <w:bCs w:val="0"/>
          <w:color w:val="auto"/>
          <w:sz w:val="48"/>
          <w:highlight w:val="none"/>
          <w:lang w:val="en-US" w:eastAsia="zh-CN"/>
        </w:rPr>
        <w:t>邀请函</w:t>
      </w:r>
    </w:p>
    <w:p>
      <w:pPr>
        <w:jc w:val="center"/>
        <w:rPr>
          <w:rFonts w:eastAsia="黑体"/>
          <w:color w:val="auto"/>
          <w:sz w:val="32"/>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p>
    <w:p>
      <w:pPr>
        <w:jc w:val="center"/>
        <w:rPr>
          <w:rFonts w:eastAsia="黑体"/>
          <w:color w:val="auto"/>
          <w:sz w:val="44"/>
          <w:highlight w:val="none"/>
        </w:rPr>
      </w:pPr>
      <w:r>
        <w:rPr>
          <w:rFonts w:hint="eastAsia" w:eastAsia="黑体"/>
          <w:color w:val="auto"/>
          <w:sz w:val="44"/>
          <w:highlight w:val="none"/>
        </w:rPr>
        <w:t xml:space="preserve">   </w:t>
      </w:r>
    </w:p>
    <w:p>
      <w:pPr>
        <w:jc w:val="center"/>
        <w:rPr>
          <w:rFonts w:eastAsia="楷体_GB2312"/>
          <w:color w:val="auto"/>
          <w:sz w:val="32"/>
          <w:highlight w:val="none"/>
        </w:rPr>
      </w:pPr>
    </w:p>
    <w:p>
      <w:pPr>
        <w:jc w:val="center"/>
        <w:rPr>
          <w:rFonts w:eastAsia="楷体_GB2312"/>
          <w:color w:val="auto"/>
          <w:sz w:val="32"/>
          <w:highlight w:val="none"/>
        </w:rPr>
      </w:pPr>
    </w:p>
    <w:p>
      <w:pPr>
        <w:jc w:val="center"/>
        <w:rPr>
          <w:rFonts w:hint="eastAsia" w:eastAsia="黑体"/>
          <w:color w:val="auto"/>
          <w:sz w:val="32"/>
          <w:highlight w:val="none"/>
          <w:lang w:eastAsia="zh-CN"/>
        </w:rPr>
      </w:pPr>
      <w:r>
        <w:rPr>
          <w:rFonts w:hint="eastAsia" w:eastAsia="黑体"/>
          <w:color w:val="auto"/>
          <w:sz w:val="32"/>
          <w:highlight w:val="none"/>
        </w:rPr>
        <w:t>采购人：</w:t>
      </w:r>
      <w:r>
        <w:rPr>
          <w:rFonts w:hint="eastAsia" w:eastAsia="黑体"/>
          <w:color w:val="auto"/>
          <w:sz w:val="32"/>
          <w:highlight w:val="none"/>
          <w:lang w:eastAsia="zh-CN"/>
        </w:rPr>
        <w:t>广东机场白云信息科技股份有限公司</w:t>
      </w:r>
    </w:p>
    <w:p>
      <w:pPr>
        <w:jc w:val="center"/>
        <w:rPr>
          <w:rFonts w:eastAsia="黑体"/>
          <w:b/>
          <w:color w:val="auto"/>
          <w:sz w:val="32"/>
          <w:highlight w:val="none"/>
        </w:rPr>
        <w:sectPr>
          <w:headerReference r:id="rId3" w:type="default"/>
          <w:footerReference r:id="rId4" w:type="default"/>
          <w:pgSz w:w="11906" w:h="16838"/>
          <w:pgMar w:top="1286" w:right="1531" w:bottom="1246" w:left="1531" w:header="737" w:footer="680" w:gutter="0"/>
          <w:cols w:space="720" w:num="1"/>
          <w:titlePg/>
          <w:docGrid w:type="lines" w:linePitch="312" w:charSpace="0"/>
        </w:sectPr>
      </w:pPr>
      <w:r>
        <w:rPr>
          <w:rFonts w:hint="eastAsia" w:eastAsia="黑体"/>
          <w:color w:val="auto"/>
          <w:sz w:val="32"/>
          <w:highlight w:val="none"/>
        </w:rPr>
        <w:t>二○二三年</w:t>
      </w:r>
      <w:r>
        <w:rPr>
          <w:rFonts w:hint="eastAsia" w:eastAsia="黑体"/>
          <w:color w:val="auto"/>
          <w:sz w:val="32"/>
          <w:highlight w:val="none"/>
          <w:lang w:val="en-US" w:eastAsia="zh-CN"/>
        </w:rPr>
        <w:t>八</w:t>
      </w:r>
      <w:r>
        <w:rPr>
          <w:rFonts w:hint="eastAsia" w:eastAsia="黑体"/>
          <w:color w:val="auto"/>
          <w:sz w:val="32"/>
          <w:highlight w:val="none"/>
        </w:rPr>
        <w:t>月</w:t>
      </w:r>
    </w:p>
    <w:p>
      <w:pPr>
        <w:tabs>
          <w:tab w:val="left" w:pos="540"/>
        </w:tabs>
        <w:spacing w:line="360" w:lineRule="auto"/>
        <w:ind w:firstLine="420" w:firstLineChars="200"/>
        <w:rPr>
          <w:rFonts w:ascii="宋体"/>
          <w:color w:val="auto"/>
          <w:szCs w:val="21"/>
          <w:highlight w:val="none"/>
        </w:rPr>
      </w:pPr>
      <w:r>
        <w:rPr>
          <w:rFonts w:hint="eastAsia" w:ascii="宋体"/>
          <w:color w:val="auto"/>
          <w:szCs w:val="21"/>
          <w:highlight w:val="none"/>
          <w:lang w:eastAsia="zh-CN"/>
        </w:rPr>
        <w:t>广东机场白云信息科技股份有限公司</w:t>
      </w:r>
      <w:r>
        <w:rPr>
          <w:rFonts w:hint="eastAsia" w:ascii="宋体"/>
          <w:color w:val="auto"/>
          <w:szCs w:val="21"/>
          <w:highlight w:val="none"/>
        </w:rPr>
        <w:t>（以下</w:t>
      </w:r>
      <w:r>
        <w:rPr>
          <w:rFonts w:hint="eastAsia"/>
          <w:color w:val="auto"/>
          <w:szCs w:val="21"/>
          <w:highlight w:val="none"/>
        </w:rPr>
        <w:t>简称“采购</w:t>
      </w:r>
      <w:r>
        <w:rPr>
          <w:rFonts w:hint="eastAsia" w:ascii="宋体"/>
          <w:color w:val="auto"/>
          <w:szCs w:val="21"/>
          <w:highlight w:val="none"/>
        </w:rPr>
        <w:t>人”）</w:t>
      </w:r>
      <w:r>
        <w:rPr>
          <w:rFonts w:hint="eastAsia" w:ascii="宋体" w:hAnsi="Times New Roman" w:cs="Times New Roman"/>
          <w:color w:val="auto"/>
          <w:szCs w:val="21"/>
          <w:highlight w:val="none"/>
        </w:rPr>
        <w:t>就业财一体化系统V2.0研发项目的财务业务技术支持服务</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项目进行国内公开综合评审，现邀请合格的供应商（以下简称“报价人”）提交密封报价文件</w:t>
      </w:r>
      <w:r>
        <w:rPr>
          <w:rFonts w:hint="eastAsia" w:ascii="宋体"/>
          <w:color w:val="auto"/>
          <w:szCs w:val="21"/>
          <w:highlight w:val="none"/>
        </w:rPr>
        <w:t>。</w:t>
      </w:r>
    </w:p>
    <w:p>
      <w:pPr>
        <w:pStyle w:val="4"/>
        <w:numPr>
          <w:ilvl w:val="-1"/>
          <w:numId w:val="0"/>
        </w:numPr>
        <w:spacing w:line="360" w:lineRule="auto"/>
        <w:ind w:left="0" w:firstLine="0"/>
        <w:rPr>
          <w:color w:val="auto"/>
          <w:highlight w:val="none"/>
        </w:rPr>
      </w:pPr>
      <w:r>
        <w:rPr>
          <w:rFonts w:hint="eastAsia"/>
          <w:color w:val="auto"/>
          <w:highlight w:val="none"/>
          <w:lang w:val="en-US" w:eastAsia="zh-CN"/>
        </w:rPr>
        <w:t xml:space="preserve">1. </w:t>
      </w:r>
      <w:r>
        <w:rPr>
          <w:rFonts w:hint="eastAsia"/>
          <w:color w:val="auto"/>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sz w:val="32"/>
          <w:szCs w:val="32"/>
          <w:lang w:val="en-US" w:eastAsia="zh-CN"/>
        </w:rPr>
      </w:pPr>
      <w:r>
        <w:rPr>
          <w:rFonts w:hint="eastAsia" w:ascii="宋体"/>
          <w:color w:val="auto"/>
          <w:szCs w:val="21"/>
          <w:highlight w:val="none"/>
          <w:lang w:val="en-US" w:eastAsia="zh-CN"/>
        </w:rPr>
        <w:t>1）</w:t>
      </w:r>
      <w:r>
        <w:rPr>
          <w:rFonts w:hint="eastAsia" w:ascii="宋体"/>
          <w:color w:val="auto"/>
          <w:szCs w:val="21"/>
          <w:highlight w:val="none"/>
        </w:rPr>
        <w:t>项目</w:t>
      </w:r>
      <w:r>
        <w:rPr>
          <w:rFonts w:hint="eastAsia" w:ascii="宋体"/>
          <w:color w:val="auto"/>
          <w:szCs w:val="21"/>
          <w:highlight w:val="none"/>
          <w:lang w:val="en-US" w:eastAsia="zh-CN"/>
        </w:rPr>
        <w:t>名称</w:t>
      </w:r>
      <w:r>
        <w:rPr>
          <w:rFonts w:hint="eastAsia" w:ascii="宋体"/>
          <w:color w:val="auto"/>
          <w:szCs w:val="21"/>
          <w:highlight w:val="none"/>
        </w:rPr>
        <w:t>：</w:t>
      </w:r>
      <w:r>
        <w:rPr>
          <w:rFonts w:hint="eastAsia" w:ascii="宋体" w:hAnsi="Times New Roman" w:cs="Times New Roman"/>
          <w:color w:val="auto"/>
          <w:szCs w:val="21"/>
          <w:highlight w:val="none"/>
        </w:rPr>
        <w:t>业财一体化系统V2.0研发项目的财务业务技术支持服务</w:t>
      </w:r>
      <w:r>
        <w:rPr>
          <w:rFonts w:hint="eastAsia" w:ascii="宋体" w:cs="Times New Roman"/>
          <w:color w:val="auto"/>
          <w:szCs w:val="21"/>
          <w:highlight w:val="none"/>
          <w:lang w:val="en-US" w:eastAsia="zh-CN"/>
        </w:rPr>
        <w:t>采购</w:t>
      </w:r>
      <w:r>
        <w:rPr>
          <w:rFonts w:hint="eastAsia" w:ascii="宋体" w:hAnsi="Times New Roman" w:cs="Times New Roman"/>
          <w:color w:val="auto"/>
          <w:szCs w:val="21"/>
          <w:highlight w:val="none"/>
        </w:rPr>
        <w:t>项目</w:t>
      </w:r>
    </w:p>
    <w:p>
      <w:pPr>
        <w:numPr>
          <w:ilvl w:val="-1"/>
          <w:numId w:val="0"/>
        </w:numPr>
        <w:tabs>
          <w:tab w:val="left" w:pos="540"/>
        </w:tabs>
        <w:spacing w:line="360" w:lineRule="auto"/>
        <w:rPr>
          <w:rFonts w:hint="default" w:ascii="宋体" w:hAnsi="Times New Roman" w:cs="Times New Roman"/>
          <w:color w:val="auto"/>
          <w:szCs w:val="21"/>
          <w:highlight w:val="none"/>
          <w:lang w:val="en-US" w:eastAsia="zh-CN"/>
        </w:rPr>
      </w:pPr>
      <w:r>
        <w:rPr>
          <w:rFonts w:hint="eastAsia" w:ascii="宋体"/>
          <w:color w:val="auto"/>
          <w:szCs w:val="21"/>
          <w:highlight w:val="none"/>
          <w:lang w:val="en-US" w:eastAsia="zh-CN"/>
        </w:rPr>
        <w:t>2）项目编号：网站自动生成</w:t>
      </w:r>
    </w:p>
    <w:p>
      <w:pPr>
        <w:numPr>
          <w:ilvl w:val="-1"/>
          <w:numId w:val="0"/>
        </w:numPr>
        <w:tabs>
          <w:tab w:val="left" w:pos="540"/>
        </w:tabs>
        <w:spacing w:line="360" w:lineRule="auto"/>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项目地点：广州白云</w:t>
      </w:r>
      <w:r>
        <w:rPr>
          <w:rFonts w:ascii="宋体" w:hAnsi="宋体" w:cs="宋体"/>
          <w:color w:val="auto"/>
          <w:szCs w:val="21"/>
          <w:highlight w:val="none"/>
        </w:rPr>
        <w:t>机场</w:t>
      </w:r>
    </w:p>
    <w:p>
      <w:pPr>
        <w:numPr>
          <w:ilvl w:val="0"/>
          <w:numId w:val="0"/>
        </w:numPr>
        <w:tabs>
          <w:tab w:val="left" w:pos="540"/>
        </w:tabs>
        <w:spacing w:line="360" w:lineRule="auto"/>
        <w:rPr>
          <w:rFonts w:hint="default" w:ascii="宋体" w:hAnsi="Times New Roman" w:cs="Times New Roman"/>
          <w:color w:val="auto"/>
          <w:szCs w:val="21"/>
          <w:highlight w:val="none"/>
          <w:lang w:val="en-US" w:eastAsia="zh-CN"/>
        </w:rPr>
      </w:pP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color w:val="auto"/>
          <w:szCs w:val="21"/>
          <w:highlight w:val="none"/>
          <w:lang w:val="en-US" w:eastAsia="zh-CN"/>
        </w:rPr>
        <w:t>服务</w:t>
      </w:r>
      <w:r>
        <w:rPr>
          <w:rFonts w:hint="eastAsia" w:ascii="宋体" w:hAnsi="Times New Roman"/>
          <w:color w:val="auto"/>
          <w:szCs w:val="21"/>
          <w:highlight w:val="none"/>
          <w:lang w:val="en-US"/>
        </w:rPr>
        <w:t>期</w:t>
      </w:r>
      <w:r>
        <w:rPr>
          <w:rFonts w:hint="eastAsia" w:hAnsi="宋体"/>
          <w:color w:val="auto"/>
          <w:szCs w:val="21"/>
          <w:highlight w:val="none"/>
          <w:lang w:val="zh-CN"/>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合同签订后</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至完成采购人要求的工作内容</w:t>
      </w:r>
      <w:r>
        <w:rPr>
          <w:rFonts w:hint="eastAsia" w:ascii="宋体" w:cs="Times New Roman"/>
          <w:color w:val="auto"/>
          <w:szCs w:val="21"/>
          <w:highlight w:val="none"/>
          <w:lang w:val="en-US" w:eastAsia="zh-CN"/>
        </w:rPr>
        <w:t>。</w:t>
      </w:r>
    </w:p>
    <w:p>
      <w:pPr>
        <w:numPr>
          <w:ilvl w:val="-1"/>
          <w:numId w:val="0"/>
        </w:numPr>
        <w:tabs>
          <w:tab w:val="left" w:pos="540"/>
        </w:tabs>
        <w:spacing w:line="360" w:lineRule="auto"/>
        <w:rPr>
          <w:rFonts w:hint="eastAsia" w:ascii="仿宋_GB2312" w:hAnsi="仿宋_GB2312" w:eastAsia="仿宋_GB2312" w:cs="仿宋_GB2312"/>
          <w:szCs w:val="21"/>
          <w:lang w:eastAsia="zh-CN"/>
        </w:rPr>
      </w:pP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rPr>
        <w:t>采购内容</w:t>
      </w:r>
      <w:r>
        <w:rPr>
          <w:rFonts w:hint="eastAsia" w:ascii="宋体"/>
          <w:b/>
          <w:bCs/>
          <w:color w:val="auto"/>
          <w:szCs w:val="21"/>
          <w:highlight w:val="none"/>
          <w:lang w:val="en-US"/>
        </w:rPr>
        <w:t>：</w:t>
      </w:r>
      <w:r>
        <w:rPr>
          <w:rFonts w:hint="eastAsia" w:ascii="宋体" w:hAnsi="宋体" w:eastAsia="宋体" w:cs="宋体"/>
          <w:color w:val="auto"/>
          <w:szCs w:val="21"/>
          <w:highlight w:val="none"/>
          <w:lang w:val="en-US" w:eastAsia="zh-CN"/>
        </w:rPr>
        <w:t>根据采购人的需求，</w:t>
      </w:r>
      <w:r>
        <w:rPr>
          <w:rFonts w:hint="eastAsia" w:ascii="宋体" w:hAnsi="宋体" w:cs="宋体"/>
          <w:color w:val="auto"/>
          <w:szCs w:val="21"/>
          <w:highlight w:val="none"/>
          <w:lang w:val="en-US" w:eastAsia="zh-CN"/>
        </w:rPr>
        <w:t>完成业财一体化财务业务技术支持服务（即财务规范性咨询服务），针对采购人的业务管理、业务流程以及信息系统等在业财一体化建设、业财融合方面提出整体性规划和优化方案，对现有的信息系统提出改造需求，并协助完成系统的落地改造。具体内容</w:t>
      </w:r>
      <w:r>
        <w:rPr>
          <w:rFonts w:hint="eastAsia" w:ascii="宋体" w:hAnsi="宋体" w:eastAsia="宋体" w:cs="宋体"/>
          <w:szCs w:val="21"/>
        </w:rPr>
        <w:t>详见第二部分报价人须知</w:t>
      </w:r>
      <w:r>
        <w:rPr>
          <w:rFonts w:hint="eastAsia" w:ascii="宋体" w:hAnsi="宋体" w:cs="宋体"/>
          <w:szCs w:val="21"/>
          <w:lang w:eastAsia="zh-CN"/>
        </w:rPr>
        <w:t>、</w:t>
      </w:r>
      <w:r>
        <w:rPr>
          <w:rFonts w:hint="eastAsia" w:ascii="宋体" w:hAnsi="宋体" w:cs="宋体"/>
          <w:szCs w:val="21"/>
          <w:lang w:val="en-US" w:eastAsia="zh-CN"/>
        </w:rPr>
        <w:t>第五部分项目需求书</w:t>
      </w:r>
      <w:r>
        <w:rPr>
          <w:rFonts w:hint="eastAsia" w:ascii="宋体" w:hAnsi="宋体" w:eastAsia="宋体" w:cs="宋体"/>
          <w:szCs w:val="21"/>
          <w:lang w:eastAsia="zh-CN"/>
        </w:rPr>
        <w:t>。</w:t>
      </w:r>
    </w:p>
    <w:p>
      <w:pPr>
        <w:numPr>
          <w:ilvl w:val="0"/>
          <w:numId w:val="0"/>
        </w:numPr>
        <w:tabs>
          <w:tab w:val="left" w:pos="540"/>
        </w:tabs>
        <w:spacing w:line="360" w:lineRule="auto"/>
        <w:ind w:leftChars="0"/>
        <w:jc w:val="left"/>
        <w:rPr>
          <w:rFonts w:hint="eastAsia" w:ascii="Arial" w:hAnsi="Arial"/>
          <w:b/>
          <w:color w:val="auto"/>
          <w:highlight w:val="none"/>
        </w:rPr>
      </w:pPr>
      <w:r>
        <w:rPr>
          <w:rFonts w:hint="eastAsia" w:ascii="Arial" w:hAnsi="Arial"/>
          <w:b/>
          <w:color w:val="auto"/>
          <w:szCs w:val="20"/>
          <w:highlight w:val="none"/>
          <w:lang w:val="en-US" w:eastAsia="zh-CN"/>
        </w:rPr>
        <w:t>2.</w:t>
      </w:r>
      <w:r>
        <w:rPr>
          <w:rFonts w:hint="eastAsia" w:ascii="Arial" w:hAnsi="Arial"/>
          <w:b/>
          <w:color w:val="auto"/>
          <w:highlight w:val="none"/>
        </w:rPr>
        <w:t>采购限价：</w:t>
      </w:r>
    </w:p>
    <w:p>
      <w:pPr>
        <w:tabs>
          <w:tab w:val="left" w:pos="540"/>
        </w:tabs>
        <w:spacing w:line="360" w:lineRule="auto"/>
        <w:ind w:left="360"/>
        <w:rPr>
          <w:rFonts w:hint="default" w:ascii="宋体"/>
          <w:color w:val="auto"/>
          <w:szCs w:val="21"/>
          <w:highlight w:val="none"/>
          <w:lang w:val="en-US"/>
        </w:rPr>
      </w:pPr>
      <w:r>
        <w:rPr>
          <w:rFonts w:hint="eastAsia" w:ascii="宋体"/>
          <w:b/>
          <w:bCs/>
          <w:color w:val="auto"/>
          <w:szCs w:val="21"/>
          <w:highlight w:val="none"/>
        </w:rPr>
        <w:t>本项目限价（</w:t>
      </w:r>
      <w:r>
        <w:rPr>
          <w:rFonts w:hint="eastAsia" w:ascii="宋体" w:hAnsi="Times New Roman" w:cs="Times New Roman"/>
          <w:b/>
          <w:bCs/>
          <w:color w:val="auto"/>
          <w:szCs w:val="21"/>
          <w:highlight w:val="none"/>
        </w:rPr>
        <w:t>含税）：</w:t>
      </w:r>
      <w:r>
        <w:rPr>
          <w:rFonts w:hint="eastAsia" w:ascii="宋体" w:cs="Times New Roman"/>
          <w:b/>
          <w:bCs/>
          <w:color w:val="auto"/>
          <w:szCs w:val="21"/>
          <w:highlight w:val="none"/>
          <w:lang w:val="en-US" w:eastAsia="zh-CN"/>
        </w:rPr>
        <w:t>人民币40.00万元。</w:t>
      </w:r>
    </w:p>
    <w:p>
      <w:pPr>
        <w:spacing w:line="360" w:lineRule="auto"/>
        <w:ind w:firstLine="420" w:firstLineChars="200"/>
        <w:jc w:val="left"/>
        <w:rPr>
          <w:rFonts w:ascii="宋体"/>
          <w:color w:val="auto"/>
          <w:szCs w:val="21"/>
          <w:highlight w:val="none"/>
        </w:rPr>
      </w:pPr>
      <w:bookmarkStart w:id="0" w:name="_Hlk14636694"/>
      <w:r>
        <w:rPr>
          <w:rFonts w:hint="eastAsia" w:ascii="宋体" w:hAnsi="宋体" w:eastAsia="宋体" w:cs="宋体"/>
          <w:kern w:val="2"/>
          <w:sz w:val="21"/>
          <w:szCs w:val="21"/>
          <w:lang w:val="en-US" w:eastAsia="zh-CN" w:bidi="ar-SA"/>
        </w:rPr>
        <w:t>本项目采用</w:t>
      </w:r>
      <w:r>
        <w:rPr>
          <w:rFonts w:hint="eastAsia" w:ascii="宋体" w:hAnsi="宋体" w:cs="宋体"/>
          <w:kern w:val="2"/>
          <w:sz w:val="21"/>
          <w:szCs w:val="21"/>
          <w:lang w:val="en-US" w:eastAsia="zh-CN" w:bidi="ar-SA"/>
        </w:rPr>
        <w:t>固定总价的模式</w:t>
      </w:r>
      <w:r>
        <w:rPr>
          <w:rFonts w:hint="eastAsia" w:ascii="宋体" w:hAnsi="宋体" w:eastAsia="宋体" w:cs="宋体"/>
          <w:kern w:val="2"/>
          <w:sz w:val="21"/>
          <w:szCs w:val="21"/>
          <w:lang w:val="en-US" w:eastAsia="zh-CN" w:bidi="ar-SA"/>
        </w:rPr>
        <w:t>。</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应包括报价人履行本项目合同（如果中选）所必须的所有成本费用和报价人应承担的一切税费，该总价包括税金、服务费、伙食费、交通费、通讯费、住宿费、售后服务费等。除合同另有规定外，甲方不再</w:t>
      </w:r>
      <w:r>
        <w:rPr>
          <w:rFonts w:hint="eastAsia" w:ascii="宋体"/>
          <w:color w:val="auto"/>
          <w:szCs w:val="21"/>
          <w:highlight w:val="none"/>
        </w:rPr>
        <w:t>支付乙方其他费用。</w:t>
      </w:r>
    </w:p>
    <w:p>
      <w:pPr>
        <w:pStyle w:val="4"/>
        <w:numPr>
          <w:ilvl w:val="0"/>
          <w:numId w:val="0"/>
        </w:numPr>
        <w:spacing w:line="360" w:lineRule="auto"/>
        <w:ind w:left="360" w:firstLine="0"/>
        <w:rPr>
          <w:color w:val="auto"/>
          <w:highlight w:val="none"/>
        </w:rPr>
      </w:pPr>
      <w:r>
        <w:rPr>
          <w:rFonts w:hint="default" w:ascii="Arial"/>
          <w:color w:val="auto"/>
          <w:szCs w:val="20"/>
          <w:highlight w:val="none"/>
          <w:lang w:val="en-US" w:eastAsia="zh-CN"/>
        </w:rPr>
        <w:t>3.</w:t>
      </w:r>
      <w:r>
        <w:rPr>
          <w:rFonts w:hint="default"/>
          <w:color w:val="auto"/>
          <w:highlight w:val="none"/>
          <w:lang w:val="en-US" w:eastAsia="zh-CN"/>
        </w:rPr>
        <w:t>.</w:t>
      </w:r>
      <w:bookmarkEnd w:id="0"/>
      <w:bookmarkStart w:id="1" w:name="_Hlk74310982"/>
      <w:r>
        <w:rPr>
          <w:rFonts w:hint="eastAsia"/>
          <w:color w:val="auto"/>
          <w:highlight w:val="none"/>
        </w:rPr>
        <w:t>合格供应商资格条件</w:t>
      </w:r>
      <w:bookmarkEnd w:id="1"/>
      <w:r>
        <w:rPr>
          <w:rFonts w:hint="eastAsia"/>
          <w:color w:val="auto"/>
          <w:highlight w:val="none"/>
        </w:rPr>
        <w:t>：</w:t>
      </w:r>
    </w:p>
    <w:p>
      <w:pPr>
        <w:tabs>
          <w:tab w:val="left" w:pos="540"/>
        </w:tabs>
        <w:spacing w:line="360" w:lineRule="auto"/>
        <w:ind w:left="360"/>
        <w:rPr>
          <w:rFonts w:hint="eastAsia" w:ascii="宋体" w:hAnsi="Calibri"/>
          <w:color w:val="auto"/>
          <w:szCs w:val="21"/>
          <w:highlight w:val="none"/>
        </w:rPr>
      </w:pPr>
      <w:r>
        <w:rPr>
          <w:rFonts w:hint="eastAsia" w:ascii="宋体" w:hAnsi="Calibri"/>
          <w:color w:val="auto"/>
          <w:szCs w:val="21"/>
          <w:highlight w:val="none"/>
        </w:rPr>
        <w:t>3.1在中华人民共和国境内注册的独立的企业法人</w:t>
      </w:r>
      <w:r>
        <w:rPr>
          <w:rFonts w:hint="eastAsia" w:ascii="宋体" w:hAnsi="Calibri"/>
          <w:color w:val="auto"/>
          <w:szCs w:val="21"/>
          <w:highlight w:val="none"/>
          <w:lang w:eastAsia="zh-CN"/>
        </w:rPr>
        <w:t>，或不具有法人资格但具有独立法律主体资格的专业服务机构，并应具有独立执行项目和独立履行合同的资质和能力（须提供营业执照复印件）。</w:t>
      </w:r>
    </w:p>
    <w:p>
      <w:pPr>
        <w:tabs>
          <w:tab w:val="left" w:pos="540"/>
        </w:tabs>
        <w:spacing w:line="360" w:lineRule="auto"/>
        <w:ind w:left="360"/>
        <w:rPr>
          <w:rFonts w:hint="eastAsia" w:ascii="宋体" w:hAnsi="Calibri"/>
          <w:color w:val="auto"/>
          <w:szCs w:val="21"/>
          <w:highlight w:val="none"/>
        </w:rPr>
      </w:pPr>
      <w:r>
        <w:rPr>
          <w:rFonts w:hint="eastAsia" w:ascii="宋体" w:hAnsi="Calibri"/>
          <w:color w:val="auto"/>
          <w:szCs w:val="21"/>
          <w:highlight w:val="none"/>
        </w:rPr>
        <w:t>注：若供应商为分支机构的，须提供：总公司（机构）授权委托书原件、总公司（机构）营业执照复印件并加盖总公司（机构）公章、分支机构的营业执照复印件并加盖供应商公章。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3.2报价人应不存在下列情形（需就以下内容出具诚信承诺函并加盖公章）：</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（1）近三年因腐败或欺诈行为而被政府或业主宣布取消投标资格；</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（3）被采购人认定为发生不良行为供应商，且仍在处置期内的；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（4）被列入国家企业信用信息公示系统（http://www.gsxt.gov.cn/）的经营异常名录或严重违法失信企业名单；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（5）被列入信用中国（http://www.creditchina.gov.cn/）的失信被执行人或企业经营异常名录；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（6）被列入中国执行信息公开网（http://zxgk.court.gov.cn/）的全国法院失信被执行人名单；</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（7）存在其它失信情况的。</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3.3 可开具增值税专用发票。</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3.4本项目不接受联合体报价。</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3.5.报价人须具备依法纳税和缴纳社会保障资金的良好记录。（提供投标截止时间前六个月内任一月的纳税证明及缴纳社会保障资金材料，如依法免税和依法不需要缴纳社会保障资金的，应提供相应证明文件）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left="360"/>
        <w:rPr>
          <w:rFonts w:ascii="宋体" w:hAnsi="Calibri"/>
          <w:color w:val="auto"/>
          <w:szCs w:val="21"/>
          <w:highlight w:val="none"/>
        </w:rPr>
      </w:pPr>
      <w:r>
        <w:rPr>
          <w:rFonts w:hint="eastAsia" w:ascii="宋体" w:hAnsi="Calibri"/>
          <w:color w:val="auto"/>
          <w:szCs w:val="21"/>
          <w:highlight w:val="none"/>
        </w:rPr>
        <w:t>3.6 单位负责人为同一人或者存在控股、管理关系的不同单位，不得参加同一项目报价。</w:t>
      </w:r>
    </w:p>
    <w:p>
      <w:pPr>
        <w:pStyle w:val="4"/>
        <w:widowControl/>
        <w:numPr>
          <w:ilvl w:val="-1"/>
          <w:numId w:val="0"/>
        </w:numPr>
        <w:ind w:left="0" w:firstLine="0"/>
        <w:jc w:val="left"/>
        <w:rPr>
          <w:rFonts w:ascii="微软雅黑" w:hAnsi="微软雅黑" w:eastAsia="微软雅黑" w:cs="宋体"/>
          <w:color w:val="auto"/>
          <w:kern w:val="0"/>
          <w:szCs w:val="21"/>
          <w:highlight w:val="none"/>
        </w:rPr>
      </w:pPr>
      <w:r>
        <w:rPr>
          <w:rFonts w:hint="eastAsia"/>
          <w:color w:val="auto"/>
          <w:highlight w:val="none"/>
          <w:lang w:val="en-US" w:eastAsia="zh-CN"/>
        </w:rPr>
        <w:t>4.</w:t>
      </w:r>
      <w:r>
        <w:rPr>
          <w:rFonts w:hint="eastAsia" w:ascii="微软雅黑" w:hAnsi="微软雅黑" w:eastAsia="微软雅黑" w:cs="宋体"/>
          <w:bCs/>
          <w:color w:val="auto"/>
          <w:kern w:val="0"/>
          <w:szCs w:val="21"/>
          <w:highlight w:val="none"/>
        </w:rPr>
        <w:t>登记及获取综合评审文件</w:t>
      </w:r>
      <w:r>
        <w:rPr>
          <w:rFonts w:hint="eastAsia"/>
          <w:color w:val="auto"/>
          <w:highlight w:val="none"/>
        </w:rPr>
        <w:t>：</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1)</w:t>
      </w:r>
      <w:r>
        <w:rPr>
          <w:rFonts w:hint="eastAsia" w:ascii="宋体" w:hAnsi="Times New Roman" w:eastAsia="宋体" w:cs="Times New Roman"/>
          <w:color w:val="auto"/>
          <w:kern w:val="2"/>
          <w:szCs w:val="21"/>
          <w:highlight w:val="none"/>
        </w:rPr>
        <w:t> 登记时间为</w:t>
      </w:r>
      <w:r>
        <w:rPr>
          <w:rFonts w:ascii="宋体" w:hAnsi="Times New Roman" w:eastAsia="宋体" w:cs="Times New Roman"/>
          <w:color w:val="auto"/>
          <w:kern w:val="2"/>
          <w:szCs w:val="21"/>
          <w:highlight w:val="none"/>
        </w:rPr>
        <w:t>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8</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10</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09：00</w:t>
      </w:r>
      <w:r>
        <w:rPr>
          <w:rFonts w:ascii="宋体" w:hAnsi="Times New Roman" w:eastAsia="宋体" w:cs="Times New Roman"/>
          <w:color w:val="auto"/>
          <w:kern w:val="2"/>
          <w:szCs w:val="21"/>
          <w:highlight w:val="none"/>
        </w:rPr>
        <w:t>至202</w:t>
      </w:r>
      <w:r>
        <w:rPr>
          <w:rFonts w:hint="eastAsia" w:ascii="宋体" w:cs="Times New Roman"/>
          <w:color w:val="auto"/>
          <w:kern w:val="2"/>
          <w:szCs w:val="21"/>
          <w:highlight w:val="none"/>
          <w:lang w:eastAsia="zh-CN"/>
        </w:rPr>
        <w:t>3</w:t>
      </w:r>
      <w:r>
        <w:rPr>
          <w:rFonts w:ascii="宋体" w:hAnsi="Times New Roman" w:eastAsia="宋体" w:cs="Times New Roman"/>
          <w:color w:val="auto"/>
          <w:kern w:val="2"/>
          <w:szCs w:val="21"/>
          <w:highlight w:val="none"/>
        </w:rPr>
        <w:t>年</w:t>
      </w:r>
      <w:r>
        <w:rPr>
          <w:rFonts w:hint="eastAsia" w:ascii="宋体" w:cs="Times New Roman"/>
          <w:color w:val="auto"/>
          <w:kern w:val="2"/>
          <w:szCs w:val="21"/>
          <w:highlight w:val="none"/>
          <w:lang w:val="en-US" w:eastAsia="zh-CN"/>
        </w:rPr>
        <w:t>8</w:t>
      </w:r>
      <w:r>
        <w:rPr>
          <w:rFonts w:ascii="宋体" w:hAnsi="Times New Roman" w:eastAsia="宋体" w:cs="Times New Roman"/>
          <w:color w:val="auto"/>
          <w:kern w:val="2"/>
          <w:szCs w:val="21"/>
          <w:highlight w:val="none"/>
        </w:rPr>
        <w:t>月</w:t>
      </w:r>
      <w:r>
        <w:rPr>
          <w:rFonts w:hint="eastAsia" w:ascii="宋体" w:cs="Times New Roman"/>
          <w:color w:val="auto"/>
          <w:kern w:val="2"/>
          <w:szCs w:val="21"/>
          <w:highlight w:val="none"/>
          <w:lang w:val="en-US" w:eastAsia="zh-CN"/>
        </w:rPr>
        <w:t>16</w:t>
      </w:r>
      <w:r>
        <w:rPr>
          <w:rFonts w:ascii="宋体" w:hAnsi="Times New Roman" w:eastAsia="宋体" w:cs="Times New Roman"/>
          <w:color w:val="auto"/>
          <w:kern w:val="2"/>
          <w:szCs w:val="21"/>
          <w:highlight w:val="none"/>
        </w:rPr>
        <w:t>日</w:t>
      </w:r>
      <w:r>
        <w:rPr>
          <w:rFonts w:hint="eastAsia" w:ascii="宋体" w:cs="Times New Roman"/>
          <w:color w:val="auto"/>
          <w:kern w:val="2"/>
          <w:szCs w:val="21"/>
          <w:highlight w:val="none"/>
          <w:lang w:val="en-US" w:eastAsia="zh-CN"/>
        </w:rPr>
        <w:t>17：00</w:t>
      </w:r>
      <w:r>
        <w:rPr>
          <w:rFonts w:ascii="宋体" w:hAnsi="Times New Roman" w:eastAsia="宋体" w:cs="Times New Roman"/>
          <w:color w:val="auto"/>
          <w:kern w:val="2"/>
          <w:szCs w:val="21"/>
          <w:highlight w:val="none"/>
        </w:rPr>
        <w:t>（节假日除外）的（北京时间），由供应商代表将登记表（详见附件1）及法定代表人证明书、法定代表人授权委托书（非法定代表人登记登记时提供）的电子版文件以邮件形式发送至采购人邮箱</w:t>
      </w:r>
      <w:r>
        <w:rPr>
          <w:rFonts w:ascii="宋体"/>
          <w:color w:val="auto"/>
          <w:szCs w:val="21"/>
          <w:highlight w:val="none"/>
        </w:rPr>
        <w:fldChar w:fldCharType="begin"/>
      </w:r>
      <w:r>
        <w:rPr>
          <w:rFonts w:ascii="宋体"/>
          <w:color w:val="auto"/>
          <w:szCs w:val="21"/>
          <w:highlight w:val="none"/>
        </w:rPr>
        <w:instrText xml:space="preserve"> </w:instrText>
      </w:r>
      <w:r>
        <w:rPr>
          <w:rFonts w:hint="eastAsia" w:ascii="宋体"/>
          <w:color w:val="auto"/>
          <w:szCs w:val="21"/>
          <w:highlight w:val="none"/>
        </w:rPr>
        <w:instrText xml:space="preserve">HYPERLINK "mailto:</w:instrText>
      </w:r>
      <w:r>
        <w:rPr>
          <w:rFonts w:hint="eastAsia" w:ascii="宋体" w:hAnsi="Times New Roman" w:eastAsia="宋体" w:cs="Times New Roman"/>
          <w:color w:val="auto"/>
          <w:kern w:val="2"/>
          <w:szCs w:val="21"/>
          <w:highlight w:val="none"/>
          <w:u w:val="none"/>
        </w:rPr>
        <w:instrText xml:space="preserve">（</w:instrText>
      </w:r>
      <w:r>
        <w:rPr>
          <w:rStyle w:val="53"/>
          <w:rFonts w:ascii="宋体"/>
          <w:color w:val="auto"/>
          <w:spacing w:val="-20"/>
          <w:szCs w:val="21"/>
          <w:highlight w:val="none"/>
        </w:rPr>
        <w:instrText xml:space="preserve">lizhe</w:instrText>
      </w:r>
      <w:r>
        <w:rPr>
          <w:rFonts w:ascii="宋体" w:hAnsi="Times New Roman" w:eastAsia="宋体" w:cs="Times New Roman"/>
          <w:color w:val="auto"/>
          <w:spacing w:val="-20"/>
          <w:kern w:val="2"/>
          <w:szCs w:val="21"/>
          <w:highlight w:val="none"/>
          <w:u w:val="none"/>
        </w:rPr>
        <w:instrText xml:space="preserve">@gdairport.com</w:instrText>
      </w:r>
      <w:r>
        <w:rPr>
          <w:rFonts w:hint="eastAsia" w:ascii="宋体"/>
          <w:color w:val="auto"/>
          <w:szCs w:val="21"/>
          <w:highlight w:val="none"/>
        </w:rPr>
        <w:instrText xml:space="preserve">"</w:instrText>
      </w:r>
      <w:r>
        <w:rPr>
          <w:rFonts w:ascii="宋体"/>
          <w:color w:val="auto"/>
          <w:szCs w:val="21"/>
          <w:highlight w:val="none"/>
        </w:rPr>
        <w:instrText xml:space="preserve"> </w:instrText>
      </w:r>
      <w:r>
        <w:rPr>
          <w:rFonts w:ascii="宋体"/>
          <w:color w:val="auto"/>
          <w:szCs w:val="21"/>
          <w:highlight w:val="none"/>
        </w:rPr>
        <w:fldChar w:fldCharType="separate"/>
      </w:r>
      <w:r>
        <w:rPr>
          <w:rStyle w:val="57"/>
          <w:rFonts w:hint="eastAsia" w:ascii="宋体" w:hAnsi="微软雅黑" w:eastAsia="微软雅黑" w:cs="宋体"/>
          <w:color w:val="auto"/>
          <w:kern w:val="0"/>
          <w:szCs w:val="21"/>
          <w:highlight w:val="none"/>
          <w:u w:val="single"/>
        </w:rPr>
        <w:t>（</w:t>
      </w:r>
      <w:r>
        <w:rPr>
          <w:rStyle w:val="57"/>
          <w:rFonts w:ascii="宋体"/>
          <w:color w:val="auto"/>
          <w:spacing w:val="-20"/>
          <w:szCs w:val="21"/>
          <w:highlight w:val="none"/>
        </w:rPr>
        <w:t>lizhe</w:t>
      </w:r>
      <w:r>
        <w:rPr>
          <w:rStyle w:val="57"/>
          <w:rFonts w:ascii="宋体" w:hAnsi="微软雅黑" w:eastAsia="微软雅黑" w:cs="宋体"/>
          <w:color w:val="auto"/>
          <w:spacing w:val="-20"/>
          <w:kern w:val="0"/>
          <w:szCs w:val="21"/>
          <w:highlight w:val="none"/>
          <w:u w:val="single"/>
        </w:rPr>
        <w:t>@gdairport.com</w:t>
      </w:r>
      <w:r>
        <w:rPr>
          <w:rFonts w:ascii="宋体"/>
          <w:color w:val="auto"/>
          <w:szCs w:val="21"/>
          <w:highlight w:val="none"/>
        </w:rPr>
        <w:fldChar w:fldCharType="end"/>
      </w:r>
      <w:r>
        <w:rPr>
          <w:rFonts w:hint="eastAsia" w:ascii="宋体" w:hAnsi="Times New Roman" w:eastAsia="宋体" w:cs="Times New Roman"/>
          <w:color w:val="auto"/>
          <w:kern w:val="2"/>
          <w:szCs w:val="21"/>
          <w:highlight w:val="none"/>
        </w:rPr>
        <w:t>）登记及获取综合评审文件，逾期可不受理。采购人将在收到邮件后</w:t>
      </w:r>
      <w:r>
        <w:rPr>
          <w:rFonts w:ascii="宋体" w:hAnsi="Times New Roman" w:eastAsia="宋体" w:cs="Times New Roman"/>
          <w:color w:val="auto"/>
          <w:kern w:val="2"/>
          <w:szCs w:val="21"/>
          <w:highlight w:val="none"/>
        </w:rPr>
        <w:t>2个工作日回复，并向供应商发出综合评审文件。</w:t>
      </w:r>
    </w:p>
    <w:p>
      <w:pPr>
        <w:widowControl/>
        <w:spacing w:line="360" w:lineRule="auto"/>
        <w:jc w:val="left"/>
        <w:rPr>
          <w:rFonts w:ascii="宋体" w:hAnsi="Times New Roman" w:eastAsia="宋体" w:cs="Times New Roman"/>
          <w:color w:val="auto"/>
          <w:kern w:val="2"/>
          <w:szCs w:val="21"/>
          <w:highlight w:val="none"/>
        </w:rPr>
      </w:pPr>
      <w:r>
        <w:rPr>
          <w:rFonts w:ascii="宋体" w:hAnsi="Times New Roman" w:eastAsia="宋体" w:cs="Times New Roman"/>
          <w:color w:val="auto"/>
          <w:kern w:val="2"/>
          <w:szCs w:val="21"/>
          <w:highlight w:val="none"/>
        </w:rPr>
        <w:t>2)</w:t>
      </w:r>
      <w:r>
        <w:rPr>
          <w:rFonts w:hint="eastAsia" w:ascii="宋体" w:hAnsi="Times New Roman" w:eastAsia="宋体" w:cs="Times New Roman"/>
          <w:color w:val="auto"/>
          <w:kern w:val="2"/>
          <w:szCs w:val="21"/>
          <w:highlight w:val="none"/>
        </w:rPr>
        <w:t> 在规定的登记期间，登记的供应商不足</w:t>
      </w:r>
      <w:r>
        <w:rPr>
          <w:rFonts w:ascii="宋体" w:hAnsi="Times New Roman" w:eastAsia="宋体" w:cs="Times New Roman"/>
          <w:color w:val="auto"/>
          <w:kern w:val="2"/>
          <w:szCs w:val="21"/>
          <w:highlight w:val="none"/>
        </w:rPr>
        <w:t>3名时，采购人有权：</w:t>
      </w:r>
    </w:p>
    <w:p>
      <w:pPr>
        <w:widowControl/>
        <w:spacing w:line="360" w:lineRule="auto"/>
        <w:jc w:val="left"/>
        <w:rPr>
          <w:rFonts w:ascii="宋体" w:hAnsi="Times New Roman" w:eastAsia="宋体" w:cs="Times New Roman"/>
          <w:color w:val="auto"/>
          <w:kern w:val="2"/>
          <w:szCs w:val="21"/>
          <w:highlight w:val="none"/>
        </w:rPr>
      </w:pPr>
      <w:r>
        <w:rPr>
          <w:rFonts w:hint="eastAsia" w:ascii="宋体" w:hAnsi="Times New Roman" w:eastAsia="宋体" w:cs="Times New Roman"/>
          <w:color w:val="auto"/>
          <w:kern w:val="2"/>
          <w:szCs w:val="21"/>
          <w:highlight w:val="none"/>
        </w:rPr>
        <w:t>① 发布公告延长接受登记时间。在延期登记时间内，已登记供应商的资料仍有效并可自行补充资料，未登记登记的申请单位可根据公告的约定参与登记。</w:t>
      </w:r>
    </w:p>
    <w:p>
      <w:pPr>
        <w:widowControl/>
        <w:numPr>
          <w:ilvl w:val="0"/>
          <w:numId w:val="0"/>
        </w:numPr>
        <w:ind w:left="0" w:firstLine="0"/>
        <w:jc w:val="left"/>
        <w:rPr>
          <w:rFonts w:ascii="宋体"/>
          <w:color w:val="auto"/>
          <w:szCs w:val="21"/>
          <w:highlight w:val="none"/>
        </w:rPr>
      </w:pPr>
      <w:r>
        <w:rPr>
          <w:rFonts w:hint="eastAsia" w:ascii="宋体" w:hAnsi="微软雅黑" w:eastAsia="微软雅黑" w:cs="宋体"/>
          <w:color w:val="auto"/>
          <w:kern w:val="0"/>
          <w:szCs w:val="21"/>
          <w:highlight w:val="none"/>
        </w:rPr>
        <w:t>② 重新综合评审。</w:t>
      </w:r>
    </w:p>
    <w:p>
      <w:pPr>
        <w:pStyle w:val="4"/>
        <w:numPr>
          <w:ilvl w:val="-1"/>
          <w:numId w:val="0"/>
        </w:numPr>
        <w:spacing w:line="360" w:lineRule="auto"/>
        <w:ind w:left="0" w:firstLine="0"/>
        <w:rPr>
          <w:color w:val="auto"/>
          <w:highlight w:val="none"/>
        </w:rPr>
      </w:pPr>
      <w:r>
        <w:rPr>
          <w:rFonts w:hint="eastAsia"/>
          <w:color w:val="auto"/>
          <w:highlight w:val="none"/>
          <w:lang w:val="en-US" w:eastAsia="zh-CN"/>
        </w:rPr>
        <w:t>5.</w:t>
      </w:r>
      <w:r>
        <w:rPr>
          <w:rFonts w:hint="eastAsia"/>
          <w:color w:val="auto"/>
          <w:highlight w:val="none"/>
        </w:rPr>
        <w:t>报价文件的提交形式、地址和截止时间</w:t>
      </w:r>
    </w:p>
    <w:p>
      <w:pPr>
        <w:numPr>
          <w:ilvl w:val="1"/>
          <w:numId w:val="6"/>
        </w:numPr>
        <w:spacing w:line="360" w:lineRule="auto"/>
        <w:ind w:left="780" w:leftChars="0" w:hanging="360" w:firstLineChars="0"/>
        <w:rPr>
          <w:rFonts w:ascii="宋体" w:hAnsi="宋体"/>
          <w:color w:val="auto"/>
          <w:szCs w:val="21"/>
          <w:highlight w:val="none"/>
        </w:rPr>
      </w:pPr>
      <w:r>
        <w:rPr>
          <w:rFonts w:hint="eastAsia" w:ascii="宋体"/>
          <w:color w:val="auto"/>
          <w:szCs w:val="21"/>
          <w:highlight w:val="none"/>
        </w:rPr>
        <w:t>报价人须现场递交和邮寄两种方式递交项目报价文件。报价文件现场递交和和邮寄地址为：</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numPr>
          <w:ilvl w:val="1"/>
          <w:numId w:val="6"/>
        </w:numPr>
        <w:spacing w:line="360" w:lineRule="auto"/>
        <w:ind w:left="780" w:hanging="360"/>
        <w:rPr>
          <w:rFonts w:ascii="宋体"/>
          <w:color w:val="auto"/>
          <w:szCs w:val="21"/>
          <w:highlight w:val="none"/>
        </w:rPr>
      </w:pPr>
      <w:r>
        <w:rPr>
          <w:rFonts w:hint="eastAsia" w:ascii="宋体" w:hAnsi="宋体"/>
          <w:color w:val="auto"/>
          <w:szCs w:val="21"/>
          <w:highlight w:val="none"/>
        </w:rPr>
        <w:t>收件人：李小姐  020-36063289</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报价文件递交截止时间：2</w:t>
      </w:r>
      <w:r>
        <w:rPr>
          <w:rFonts w:ascii="宋体"/>
          <w:color w:val="auto"/>
          <w:szCs w:val="21"/>
          <w:highlight w:val="none"/>
        </w:rPr>
        <w:t>0</w:t>
      </w:r>
      <w:r>
        <w:rPr>
          <w:rFonts w:hint="eastAsia" w:ascii="宋体"/>
          <w:color w:val="auto"/>
          <w:szCs w:val="21"/>
          <w:highlight w:val="none"/>
        </w:rPr>
        <w:t>23年</w:t>
      </w:r>
      <w:r>
        <w:rPr>
          <w:rFonts w:hint="eastAsia" w:asci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w:t>
      </w:r>
      <w:r>
        <w:rPr>
          <w:rFonts w:hint="eastAsia" w:ascii="宋体"/>
          <w:color w:val="auto"/>
          <w:szCs w:val="21"/>
          <w:highlight w:val="none"/>
        </w:rPr>
        <w:t>，1</w:t>
      </w:r>
      <w:r>
        <w:rPr>
          <w:rFonts w:hint="eastAsia" w:ascii="宋体"/>
          <w:color w:val="auto"/>
          <w:szCs w:val="21"/>
          <w:highlight w:val="none"/>
          <w:lang w:val="en-US" w:eastAsia="zh-CN"/>
        </w:rPr>
        <w:t>2</w:t>
      </w:r>
      <w:bookmarkStart w:id="3" w:name="_GoBack"/>
      <w:bookmarkEnd w:id="3"/>
      <w:r>
        <w:rPr>
          <w:rFonts w:hint="eastAsia" w:ascii="宋体"/>
          <w:color w:val="auto"/>
          <w:szCs w:val="21"/>
          <w:highlight w:val="none"/>
        </w:rPr>
        <w:t>:</w:t>
      </w:r>
      <w:r>
        <w:rPr>
          <w:rFonts w:ascii="宋体"/>
          <w:color w:val="auto"/>
          <w:szCs w:val="21"/>
          <w:highlight w:val="none"/>
        </w:rPr>
        <w:t>00</w:t>
      </w:r>
      <w:r>
        <w:rPr>
          <w:rFonts w:hint="eastAsia" w:ascii="宋体"/>
          <w:color w:val="auto"/>
          <w:szCs w:val="21"/>
          <w:highlight w:val="none"/>
        </w:rPr>
        <w:t>。（邮寄方式递交的报价文件以文件签收时间为准）</w:t>
      </w:r>
    </w:p>
    <w:p>
      <w:pPr>
        <w:numPr>
          <w:ilvl w:val="1"/>
          <w:numId w:val="6"/>
        </w:numPr>
        <w:spacing w:line="360" w:lineRule="auto"/>
        <w:ind w:left="780" w:hanging="360"/>
        <w:rPr>
          <w:rFonts w:ascii="宋体"/>
          <w:color w:val="auto"/>
          <w:szCs w:val="21"/>
          <w:highlight w:val="none"/>
        </w:rPr>
      </w:pPr>
      <w:r>
        <w:rPr>
          <w:rFonts w:hint="eastAsia" w:ascii="宋体"/>
          <w:color w:val="auto"/>
          <w:szCs w:val="21"/>
          <w:highlight w:val="none"/>
        </w:rPr>
        <w:t>报价文件按指定时间、地点送达，逾期递交的报价文件恕不接受。</w:t>
      </w:r>
    </w:p>
    <w:p>
      <w:pPr>
        <w:numPr>
          <w:ilvl w:val="1"/>
          <w:numId w:val="6"/>
        </w:numPr>
        <w:spacing w:line="360" w:lineRule="auto"/>
        <w:ind w:left="780" w:hanging="360"/>
        <w:rPr>
          <w:rFonts w:ascii="宋体"/>
          <w:color w:val="auto"/>
          <w:szCs w:val="21"/>
          <w:highlight w:val="none"/>
        </w:rPr>
      </w:pPr>
      <w:r>
        <w:rPr>
          <w:rFonts w:hint="eastAsia"/>
          <w:color w:val="auto"/>
          <w:szCs w:val="21"/>
          <w:highlight w:val="none"/>
        </w:rPr>
        <w:t>采购人不接受以邮件、电话、传真等形式的报价。</w:t>
      </w:r>
    </w:p>
    <w:p>
      <w:pPr>
        <w:pStyle w:val="6"/>
        <w:rPr>
          <w:color w:val="auto"/>
          <w:highlight w:val="none"/>
        </w:rPr>
      </w:pPr>
      <w:r>
        <w:rPr>
          <w:rFonts w:hint="eastAsia"/>
          <w:color w:val="auto"/>
          <w:szCs w:val="21"/>
          <w:highlight w:val="none"/>
        </w:rPr>
        <w:t>6）报价人须保留报价文件（盖章版）扫描件，在报价文件递交截止日期</w:t>
      </w:r>
      <w:r>
        <w:rPr>
          <w:rFonts w:hint="eastAsia"/>
          <w:color w:val="auto"/>
          <w:szCs w:val="21"/>
          <w:highlight w:val="none"/>
          <w:lang w:val="en-US" w:eastAsia="zh-CN"/>
        </w:rPr>
        <w:t>5</w:t>
      </w:r>
      <w:r>
        <w:rPr>
          <w:rFonts w:hint="eastAsia"/>
          <w:color w:val="auto"/>
          <w:szCs w:val="21"/>
          <w:highlight w:val="none"/>
        </w:rPr>
        <w:t>日</w:t>
      </w:r>
      <w:r>
        <w:rPr>
          <w:rFonts w:hint="eastAsia"/>
          <w:color w:val="auto"/>
          <w:szCs w:val="21"/>
          <w:highlight w:val="none"/>
          <w:lang w:val="en-US" w:eastAsia="zh-CN"/>
        </w:rPr>
        <w:t>后</w:t>
      </w:r>
      <w:r>
        <w:rPr>
          <w:rFonts w:hint="eastAsia"/>
          <w:color w:val="auto"/>
          <w:szCs w:val="21"/>
          <w:highlight w:val="none"/>
        </w:rPr>
        <w:t>发送到采购人邮箱（</w:t>
      </w:r>
      <w:r>
        <w:rPr>
          <w:rFonts w:ascii="宋体" w:hAnsi="宋体" w:cs="宋体"/>
          <w:color w:val="auto"/>
          <w:sz w:val="24"/>
          <w:szCs w:val="24"/>
          <w:highlight w:val="none"/>
        </w:rPr>
        <w:t>lizhe@gdairport.com</w:t>
      </w:r>
      <w:r>
        <w:rPr>
          <w:rFonts w:hint="eastAsia"/>
          <w:color w:val="auto"/>
          <w:szCs w:val="21"/>
          <w:highlight w:val="none"/>
        </w:rPr>
        <w:t>）。</w:t>
      </w:r>
    </w:p>
    <w:p>
      <w:pPr>
        <w:numPr>
          <w:ilvl w:val="0"/>
          <w:numId w:val="0"/>
        </w:numPr>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6.</w:t>
      </w:r>
      <w:r>
        <w:rPr>
          <w:rFonts w:hint="eastAsia" w:ascii="宋体"/>
          <w:b/>
          <w:bCs/>
          <w:color w:val="auto"/>
          <w:szCs w:val="21"/>
          <w:highlight w:val="none"/>
        </w:rPr>
        <w:t>本项目不设未成交供应商经济补偿，准备报价文件和递交报价文件所发生的任何成本或费用由供应商自理。有关此次综合评审之事宜，可按下列地址向采购人查询：</w:t>
      </w:r>
    </w:p>
    <w:p>
      <w:pPr>
        <w:tabs>
          <w:tab w:val="left" w:pos="540"/>
        </w:tabs>
        <w:spacing w:line="360" w:lineRule="auto"/>
        <w:ind w:left="357" w:firstLine="67" w:firstLineChars="32"/>
        <w:rPr>
          <w:rFonts w:hint="eastAsia" w:ascii="宋体" w:eastAsia="宋体"/>
          <w:color w:val="auto"/>
          <w:szCs w:val="21"/>
          <w:highlight w:val="none"/>
          <w:lang w:eastAsia="zh-CN"/>
        </w:rPr>
      </w:pPr>
      <w:r>
        <w:rPr>
          <w:rFonts w:hint="eastAsia" w:ascii="宋体"/>
          <w:color w:val="auto"/>
          <w:szCs w:val="21"/>
          <w:highlight w:val="none"/>
        </w:rPr>
        <w:t>采购人：</w:t>
      </w:r>
      <w:r>
        <w:rPr>
          <w:rFonts w:hint="eastAsia" w:ascii="宋体"/>
          <w:color w:val="auto"/>
          <w:szCs w:val="21"/>
          <w:highlight w:val="none"/>
          <w:lang w:eastAsia="zh-CN"/>
        </w:rPr>
        <w:t>广东机场白云信息科技股份有限公司</w:t>
      </w:r>
    </w:p>
    <w:p>
      <w:pPr>
        <w:tabs>
          <w:tab w:val="left" w:pos="2127"/>
        </w:tabs>
        <w:spacing w:line="360" w:lineRule="auto"/>
        <w:ind w:left="1274" w:leftChars="202" w:hanging="850" w:hangingChars="405"/>
        <w:rPr>
          <w:rFonts w:hint="eastAsia" w:ascii="宋体" w:hAnsi="宋体" w:eastAsia="宋体"/>
          <w:color w:val="auto"/>
          <w:szCs w:val="21"/>
          <w:highlight w:val="none"/>
          <w:lang w:eastAsia="zh-CN"/>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联系电话：020-36063289  </w:t>
      </w:r>
    </w:p>
    <w:p>
      <w:pPr>
        <w:numPr>
          <w:ilvl w:val="0"/>
          <w:numId w:val="0"/>
        </w:numPr>
        <w:tabs>
          <w:tab w:val="left" w:pos="540"/>
        </w:tabs>
        <w:spacing w:line="360" w:lineRule="auto"/>
        <w:ind w:left="0" w:firstLine="0"/>
        <w:rPr>
          <w:rFonts w:ascii="宋体"/>
          <w:b/>
          <w:bCs/>
          <w:color w:val="auto"/>
          <w:szCs w:val="21"/>
          <w:highlight w:val="none"/>
        </w:rPr>
      </w:pPr>
      <w:r>
        <w:rPr>
          <w:rFonts w:hint="eastAsia" w:ascii="宋体"/>
          <w:b/>
          <w:bCs/>
          <w:color w:val="auto"/>
          <w:szCs w:val="21"/>
          <w:highlight w:val="none"/>
          <w:lang w:val="en-US" w:eastAsia="zh-CN"/>
        </w:rPr>
        <w:t>7.</w:t>
      </w:r>
      <w:r>
        <w:rPr>
          <w:rFonts w:hint="eastAsia" w:ascii="宋体"/>
          <w:b/>
          <w:bCs/>
          <w:color w:val="auto"/>
          <w:szCs w:val="21"/>
          <w:highlight w:val="none"/>
        </w:rPr>
        <w:t>投诉监督</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报价人可以对本次采购活动中的任何违法及不公平内容可向广州白云国际机场股份有限</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公司建设管理部及</w:t>
      </w:r>
      <w:r>
        <w:rPr>
          <w:rFonts w:hint="eastAsia" w:ascii="宋体" w:hAnsi="宋体"/>
          <w:color w:val="auto"/>
          <w:szCs w:val="21"/>
          <w:highlight w:val="none"/>
          <w:lang w:val="zh-CN"/>
        </w:rPr>
        <w:t>广东机场白云信息科技股份有限公司纪检</w:t>
      </w:r>
      <w:r>
        <w:rPr>
          <w:rFonts w:hint="eastAsia" w:ascii="宋体" w:hAnsi="宋体"/>
          <w:color w:val="auto"/>
          <w:szCs w:val="21"/>
          <w:highlight w:val="none"/>
        </w:rPr>
        <w:t xml:space="preserve">机构进行实名投诉。 </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联系电话：</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020-36067950（广州白云国际机场股份有限公司建设管理部）</w:t>
      </w:r>
    </w:p>
    <w:p>
      <w:pPr>
        <w:tabs>
          <w:tab w:val="left" w:pos="2127"/>
        </w:tabs>
        <w:spacing w:line="360" w:lineRule="auto"/>
        <w:ind w:left="1274" w:leftChars="202" w:hanging="850" w:hangingChars="405"/>
        <w:rPr>
          <w:rFonts w:ascii="宋体" w:hAnsi="宋体"/>
          <w:color w:val="auto"/>
          <w:szCs w:val="21"/>
          <w:highlight w:val="none"/>
        </w:rPr>
      </w:pPr>
      <w:r>
        <w:rPr>
          <w:rFonts w:hint="eastAsia" w:ascii="宋体" w:hAnsi="宋体"/>
          <w:color w:val="auto"/>
          <w:szCs w:val="21"/>
          <w:highlight w:val="none"/>
        </w:rPr>
        <w:t xml:space="preserve"> 020-36063182（</w:t>
      </w:r>
      <w:r>
        <w:rPr>
          <w:rFonts w:hint="eastAsia" w:ascii="宋体" w:hAnsi="宋体"/>
          <w:color w:val="auto"/>
          <w:szCs w:val="21"/>
          <w:highlight w:val="none"/>
          <w:lang w:val="zh-CN"/>
        </w:rPr>
        <w:t>广东机场白云信息科技股份有限公司</w:t>
      </w:r>
      <w:r>
        <w:rPr>
          <w:rFonts w:hint="eastAsia" w:ascii="宋体" w:hAnsi="宋体"/>
          <w:color w:val="auto"/>
          <w:szCs w:val="21"/>
          <w:highlight w:val="none"/>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color w:val="auto"/>
          <w:sz w:val="28"/>
          <w:szCs w:val="28"/>
          <w:highlight w:val="none"/>
        </w:rPr>
        <w:sectPr>
          <w:footerReference r:id="rId5" w:type="firs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widowControl/>
        <w:tabs>
          <w:tab w:val="left" w:pos="567"/>
        </w:tabs>
        <w:autoSpaceDE w:val="0"/>
        <w:autoSpaceDN w:val="0"/>
        <w:ind w:left="567" w:hanging="567"/>
        <w:jc w:val="center"/>
        <w:textAlignment w:val="bottom"/>
        <w:rPr>
          <w:rFonts w:eastAsia="黑体"/>
          <w:color w:val="auto"/>
          <w:highlight w:val="none"/>
        </w:rPr>
      </w:pPr>
    </w:p>
    <w:p>
      <w:pPr>
        <w:pStyle w:val="4"/>
        <w:rPr>
          <w:rFonts w:ascii="黑体" w:hAnsi="黑体" w:eastAsia="黑体"/>
          <w:color w:val="auto"/>
          <w:szCs w:val="21"/>
          <w:highlight w:val="none"/>
        </w:rPr>
      </w:pPr>
      <w:bookmarkStart w:id="2" w:name="_Toc22149442"/>
      <w:r>
        <w:rPr>
          <w:rFonts w:hint="eastAsia" w:ascii="黑体" w:hAnsi="黑体" w:eastAsia="黑体" w:cs="黑体"/>
          <w:bCs/>
          <w:color w:val="auto"/>
          <w:sz w:val="21"/>
          <w:szCs w:val="21"/>
          <w:highlight w:val="none"/>
        </w:rPr>
        <w:t>附件</w:t>
      </w:r>
      <w:r>
        <w:rPr>
          <w:rFonts w:ascii="黑体" w:hAnsi="黑体" w:eastAsia="黑体"/>
          <w:color w:val="auto"/>
          <w:szCs w:val="21"/>
          <w:highlight w:val="none"/>
        </w:rPr>
        <w:t>1</w:t>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供 应 商 登 记 函</w:t>
      </w:r>
    </w:p>
    <w:p>
      <w:pPr>
        <w:widowControl w:val="0"/>
        <w:spacing w:line="240" w:lineRule="auto"/>
        <w:jc w:val="both"/>
        <w:rPr>
          <w:rFonts w:hint="eastAsia" w:ascii="Times New Roman" w:hAnsi="Times New Roman"/>
          <w:color w:val="auto"/>
          <w:szCs w:val="21"/>
          <w:highlight w:val="none"/>
        </w:rPr>
      </w:pPr>
    </w:p>
    <w:p>
      <w:pPr>
        <w:widowControl/>
        <w:spacing w:line="360" w:lineRule="auto"/>
        <w:jc w:val="left"/>
        <w:rPr>
          <w:rFonts w:ascii="宋体" w:hAnsi="宋体" w:cs="宋体"/>
          <w:color w:val="auto"/>
          <w:kern w:val="0"/>
          <w:szCs w:val="21"/>
          <w:highlight w:val="none"/>
        </w:rPr>
      </w:pPr>
      <w:r>
        <w:rPr>
          <w:rFonts w:hint="eastAsia" w:ascii="宋体" w:hAnsi="宋体"/>
          <w:color w:val="auto"/>
          <w:szCs w:val="21"/>
          <w:highlight w:val="none"/>
          <w:lang w:eastAsia="zh-CN"/>
        </w:rPr>
        <w:t>广东机场白云信息科技股份有限公司</w:t>
      </w:r>
      <w:r>
        <w:rPr>
          <w:rFonts w:hint="eastAsia" w:ascii="宋体" w:hAnsi="宋体" w:cs="宋体"/>
          <w:color w:val="auto"/>
          <w:kern w:val="0"/>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我单位登记参加</w:t>
      </w:r>
      <w:r>
        <w:rPr>
          <w:rFonts w:hint="eastAsia" w:ascii="宋体" w:hAnsi="宋体" w:cs="宋体"/>
          <w:color w:val="auto"/>
          <w:kern w:val="0"/>
          <w:szCs w:val="21"/>
          <w:highlight w:val="none"/>
          <w:u w:val="single"/>
        </w:rPr>
        <w:t>*******项目</w:t>
      </w:r>
      <w:r>
        <w:rPr>
          <w:rFonts w:hint="eastAsia" w:ascii="宋体" w:hAnsi="宋体" w:cs="宋体"/>
          <w:color w:val="auto"/>
          <w:kern w:val="0"/>
          <w:szCs w:val="21"/>
          <w:highlight w:val="none"/>
        </w:rPr>
        <w:t>的报价，严格遵守有关规定，并按综合评审文件的规定，准时报送报价文件。</w:t>
      </w:r>
    </w:p>
    <w:p>
      <w:pPr>
        <w:widowControl/>
        <w:spacing w:line="360" w:lineRule="auto"/>
        <w:jc w:val="center"/>
        <w:rPr>
          <w:rFonts w:ascii="宋体" w:hAnsi="宋体" w:cs="宋体"/>
          <w:color w:val="auto"/>
          <w:kern w:val="0"/>
          <w:szCs w:val="21"/>
          <w:highlight w:val="none"/>
        </w:rPr>
      </w:pPr>
    </w:p>
    <w:p>
      <w:pPr>
        <w:widowControl/>
        <w:spacing w:line="360" w:lineRule="auto"/>
        <w:jc w:val="center"/>
        <w:rPr>
          <w:rFonts w:ascii="宋体" w:hAnsi="宋体" w:cs="宋体"/>
          <w:color w:val="auto"/>
          <w:kern w:val="0"/>
          <w:szCs w:val="21"/>
          <w:highlight w:val="none"/>
        </w:rPr>
      </w:pP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（公章）：    </w:t>
      </w:r>
    </w:p>
    <w:p>
      <w:pPr>
        <w:widowControl/>
        <w:ind w:right="84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ind w:right="2310"/>
        <w:jc w:val="righ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法定代表人或授权代表签字：            </w:t>
      </w:r>
    </w:p>
    <w:p>
      <w:pPr>
        <w:widowControl/>
        <w:ind w:right="840" w:firstLine="420" w:firstLineChars="200"/>
        <w:rPr>
          <w:rFonts w:ascii="宋体" w:hAnsi="宋体" w:cs="宋体"/>
          <w:color w:val="auto"/>
          <w:kern w:val="0"/>
          <w:szCs w:val="21"/>
          <w:highlight w:val="none"/>
        </w:rPr>
      </w:pPr>
    </w:p>
    <w:p>
      <w:pPr>
        <w:widowControl/>
        <w:ind w:right="840" w:firstLine="5250" w:firstLineChars="2500"/>
        <w:rPr>
          <w:rFonts w:ascii="宋体" w:hAnsi="宋体" w:cs="宋体"/>
          <w:color w:val="auto"/>
          <w:kern w:val="0"/>
          <w:szCs w:val="21"/>
          <w:highlight w:val="none"/>
        </w:rPr>
      </w:pPr>
      <w:r>
        <w:rPr>
          <w:rFonts w:hint="eastAsia" w:ascii="宋体" w:hAnsi="宋体" w:cs="宋体"/>
          <w:color w:val="auto"/>
          <w:kern w:val="0"/>
          <w:szCs w:val="21"/>
          <w:highlight w:val="none"/>
        </w:rPr>
        <w:t xml:space="preserve">年    月    日             </w:t>
      </w:r>
    </w:p>
    <w:p>
      <w:pPr>
        <w:ind w:right="210"/>
        <w:rPr>
          <w:color w:val="auto"/>
          <w:sz w:val="28"/>
          <w:szCs w:val="28"/>
          <w:highlight w:val="none"/>
        </w:rPr>
      </w:pPr>
    </w:p>
    <w:p>
      <w:pPr>
        <w:widowControl/>
        <w:ind w:right="210" w:firstLine="562"/>
        <w:jc w:val="center"/>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报价企业概况表</w:t>
      </w:r>
    </w:p>
    <w:tbl>
      <w:tblPr>
        <w:tblStyle w:val="5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r>
              <w:rPr>
                <w:rFonts w:hint="eastAsia" w:ascii="宋体" w:hAnsi="宋体" w:cs="宋体"/>
                <w:color w:val="auto"/>
                <w:kern w:val="0"/>
                <w:szCs w:val="21"/>
                <w:highlight w:val="none"/>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color w:val="auto"/>
                <w:kern w:val="0"/>
                <w:szCs w:val="21"/>
                <w:highlight w:val="none"/>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color w:val="auto"/>
                <w:kern w:val="0"/>
                <w:szCs w:val="21"/>
                <w:highlight w:val="none"/>
              </w:rPr>
            </w:pPr>
            <w:r>
              <w:rPr>
                <w:rFonts w:hint="eastAsia" w:ascii="宋体" w:hAnsi="宋体" w:cs="宋体"/>
                <w:color w:val="auto"/>
                <w:kern w:val="0"/>
                <w:szCs w:val="21"/>
                <w:highlight w:val="none"/>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电  话：       传  真：</w:t>
            </w:r>
          </w:p>
          <w:p>
            <w:pPr>
              <w:widowControl/>
              <w:ind w:right="210"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邮政编码：          E-mail：</w:t>
            </w:r>
          </w:p>
        </w:tc>
      </w:tr>
    </w:tbl>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color w:val="auto"/>
          <w:highlight w:val="none"/>
        </w:rPr>
        <w:t>供应商名称</w:t>
      </w:r>
      <w:r>
        <w:rPr>
          <w:rFonts w:hint="eastAsia" w:ascii="宋体" w:hAnsi="宋体" w:cs="宋体"/>
          <w:color w:val="auto"/>
          <w:kern w:val="0"/>
          <w:szCs w:val="21"/>
          <w:highlight w:val="none"/>
        </w:rPr>
        <w:t xml:space="preserve">（章）：  </w:t>
      </w:r>
    </w:p>
    <w:p>
      <w:pPr>
        <w:widowControl/>
        <w:ind w:right="168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widowControl/>
        <w:wordWrap w:val="0"/>
        <w:ind w:right="1050" w:firstLine="5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法定代表人或授权代表签字：     </w:t>
      </w:r>
    </w:p>
    <w:p>
      <w:pPr>
        <w:widowControl/>
        <w:wordWrap w:val="0"/>
        <w:ind w:right="1050" w:firstLine="4830" w:firstLineChars="2300"/>
        <w:rPr>
          <w:rFonts w:ascii="宋体" w:hAnsi="宋体" w:cs="宋体"/>
          <w:color w:val="auto"/>
          <w:kern w:val="0"/>
          <w:szCs w:val="21"/>
          <w:highlight w:val="none"/>
        </w:rPr>
      </w:pPr>
    </w:p>
    <w:p>
      <w:pPr>
        <w:widowControl/>
        <w:wordWrap w:val="0"/>
        <w:ind w:right="1050"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rPr>
        <w:t xml:space="preserve">日期：  年    月    日 </w:t>
      </w:r>
    </w:p>
    <w:p>
      <w:pPr>
        <w:pStyle w:val="21"/>
        <w:rPr>
          <w:color w:val="auto"/>
          <w:highlight w:val="none"/>
        </w:rPr>
      </w:pPr>
    </w:p>
    <w:p>
      <w:pPr>
        <w:widowControl/>
        <w:autoSpaceDE/>
        <w:autoSpaceDN/>
        <w:spacing w:line="240" w:lineRule="auto"/>
        <w:jc w:val="left"/>
        <w:textAlignment w:val="auto"/>
        <w:rPr>
          <w:rFonts w:ascii="Times New Roman" w:hAnsi="Times New Roman" w:eastAsia="宋体" w:cs="Times New Roman"/>
          <w:bCs w:val="0"/>
          <w:color w:val="auto"/>
          <w:sz w:val="21"/>
          <w:szCs w:val="21"/>
          <w:highlight w:val="none"/>
        </w:rPr>
      </w:pPr>
      <w:r>
        <w:rPr>
          <w:color w:val="auto"/>
          <w:highlight w:val="none"/>
        </w:rPr>
        <w:br w:type="page"/>
      </w:r>
    </w:p>
    <w:p>
      <w:pPr>
        <w:pStyle w:val="4"/>
        <w:widowControl/>
        <w:autoSpaceDE w:val="0"/>
        <w:autoSpaceDN w:val="0"/>
        <w:spacing w:line="288" w:lineRule="auto"/>
        <w:textAlignment w:val="bottom"/>
        <w:rPr>
          <w:color w:val="auto"/>
          <w:highlight w:val="none"/>
        </w:rPr>
      </w:pPr>
      <w:r>
        <w:rPr>
          <w:rFonts w:hint="eastAsia"/>
          <w:color w:val="auto"/>
          <w:highlight w:val="none"/>
        </w:rPr>
        <w:t>附件2</w:t>
      </w:r>
    </w:p>
    <w:p>
      <w:pPr>
        <w:ind w:firstLine="2530" w:firstLineChars="900"/>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法定代表人证明书</w:t>
      </w:r>
    </w:p>
    <w:p>
      <w:pPr>
        <w:spacing w:line="360" w:lineRule="auto"/>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报价人名称：</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单位性质：</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成立时间：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日</w:t>
      </w:r>
    </w:p>
    <w:p>
      <w:pPr>
        <w:spacing w:line="500" w:lineRule="exact"/>
        <w:ind w:firstLine="560" w:firstLineChars="200"/>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经营期限：</w:t>
      </w:r>
      <w:r>
        <w:rPr>
          <w:rFonts w:hint="eastAsia" w:ascii="仿宋_GB2312" w:hAnsi="宋体" w:eastAsia="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姓名：</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性别：</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年龄：</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职务：</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 （报价人名称）的法定代表人。</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特此证明。</w:t>
      </w:r>
    </w:p>
    <w:p>
      <w:pPr>
        <w:spacing w:line="500" w:lineRule="exact"/>
        <w:rPr>
          <w:rFonts w:ascii="仿宋_GB2312" w:hAnsi="宋体" w:eastAsia="仿宋_GB2312"/>
          <w:color w:val="auto"/>
          <w:sz w:val="28"/>
          <w:szCs w:val="28"/>
          <w:highlight w:val="none"/>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报价人名称：</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3"/>
        <w:ind w:left="420"/>
        <w:rPr>
          <w:color w:val="auto"/>
          <w:highlight w:val="none"/>
        </w:rPr>
      </w:pPr>
    </w:p>
    <w:p>
      <w:pPr>
        <w:pStyle w:val="13"/>
        <w:ind w:left="42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color w:val="auto"/>
          <w:sz w:val="28"/>
          <w:szCs w:val="28"/>
          <w:highlight w:val="none"/>
          <w:u w:val="single"/>
        </w:rPr>
      </w:pPr>
    </w:p>
    <w:p>
      <w:pPr>
        <w:rPr>
          <w:rFonts w:ascii="仿宋_GB2312" w:eastAsia="黑体"/>
          <w:b/>
          <w:color w:val="auto"/>
          <w:sz w:val="28"/>
          <w:szCs w:val="28"/>
          <w:highlight w:val="none"/>
        </w:rPr>
      </w:pPr>
      <w:r>
        <w:rPr>
          <w:rFonts w:ascii="仿宋_GB2312" w:eastAsia="仿宋_GB2312"/>
          <w:b/>
          <w:color w:val="auto"/>
          <w:sz w:val="28"/>
          <w:szCs w:val="28"/>
          <w:highlight w:val="none"/>
        </w:rPr>
        <w:br w:type="page"/>
      </w:r>
    </w:p>
    <w:p>
      <w:pPr>
        <w:jc w:val="center"/>
        <w:rPr>
          <w:rFonts w:ascii="仿宋_GB2312" w:hAnsi="宋体" w:eastAsia="仿宋_GB2312" w:cs="Arial"/>
          <w:b/>
          <w:color w:val="auto"/>
          <w:kern w:val="0"/>
          <w:sz w:val="28"/>
          <w:szCs w:val="28"/>
          <w:highlight w:val="none"/>
        </w:rPr>
      </w:pPr>
      <w:r>
        <w:rPr>
          <w:rFonts w:hint="eastAsia" w:ascii="仿宋_GB2312" w:hAnsi="宋体" w:eastAsia="仿宋_GB2312" w:cs="Arial"/>
          <w:b/>
          <w:color w:val="auto"/>
          <w:kern w:val="0"/>
          <w:sz w:val="28"/>
          <w:szCs w:val="28"/>
          <w:highlight w:val="none"/>
        </w:rPr>
        <w:t>法人授权委托书</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（姓名）系</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（报价人名称）的法定代表人，现委托</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 xml:space="preserve">（姓名）为我司代理人。代理人根据授权，以我司名义签署、澄清、说明、补正、递交、撤回、修改编号为 </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的</w:t>
      </w:r>
      <w:r>
        <w:rPr>
          <w:rFonts w:hint="eastAsia" w:ascii="仿宋_GB2312" w:hAnsi="宋体"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rPr>
        <w:t xml:space="preserve">（项目名称）   </w:t>
      </w:r>
      <w:r>
        <w:rPr>
          <w:rFonts w:hint="eastAsia" w:ascii="仿宋_GB2312" w:hAnsi="宋体" w:eastAsia="仿宋_GB2312"/>
          <w:color w:val="auto"/>
          <w:sz w:val="28"/>
          <w:szCs w:val="28"/>
          <w:highlight w:val="none"/>
        </w:rPr>
        <w:t>报价文件、签订合同和处理有关事宜，其法律后果由我司承担。</w:t>
      </w:r>
    </w:p>
    <w:p>
      <w:pPr>
        <w:spacing w:line="500" w:lineRule="exact"/>
        <w:ind w:firstLine="560" w:firstLineChars="200"/>
        <w:rPr>
          <w:rFonts w:ascii="仿宋_GB2312" w:hAnsi="仿宋_GB2312" w:eastAsia="仿宋_GB2312" w:cs="仿宋_GB2312"/>
          <w:color w:val="auto"/>
          <w:sz w:val="28"/>
          <w:szCs w:val="32"/>
          <w:highlight w:val="none"/>
        </w:rPr>
      </w:pPr>
      <w:r>
        <w:rPr>
          <w:rFonts w:hint="eastAsia" w:ascii="仿宋_GB2312" w:hAnsi="仿宋_GB2312" w:eastAsia="仿宋_GB2312" w:cs="仿宋_GB2312"/>
          <w:color w:val="auto"/>
          <w:sz w:val="28"/>
          <w:szCs w:val="32"/>
          <w:highlight w:val="none"/>
        </w:rPr>
        <w:t>授权委托期限：自</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日至</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年</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月</w:t>
      </w:r>
      <w:r>
        <w:rPr>
          <w:rFonts w:hint="eastAsia" w:ascii="仿宋_GB2312" w:hAnsi="仿宋_GB2312" w:eastAsia="仿宋_GB2312" w:cs="仿宋_GB2312"/>
          <w:color w:val="auto"/>
          <w:sz w:val="28"/>
          <w:szCs w:val="32"/>
          <w:highlight w:val="none"/>
          <w:u w:val="single"/>
        </w:rPr>
        <w:t xml:space="preserve">   </w:t>
      </w:r>
      <w:r>
        <w:rPr>
          <w:rFonts w:hint="eastAsia" w:ascii="仿宋_GB2312" w:hAnsi="仿宋_GB2312" w:eastAsia="仿宋_GB2312" w:cs="仿宋_GB2312"/>
          <w:color w:val="auto"/>
          <w:sz w:val="28"/>
          <w:szCs w:val="32"/>
          <w:highlight w:val="none"/>
        </w:rPr>
        <w:t>日止。</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代理人无转委托权。特此委托。</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报价人：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（公章）</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（签字或盖章）</w:t>
      </w:r>
    </w:p>
    <w:p>
      <w:pPr>
        <w:spacing w:line="500" w:lineRule="exact"/>
        <w:ind w:firstLine="560" w:firstLineChars="200"/>
        <w:rPr>
          <w:rFonts w:ascii="仿宋_GB2312" w:hAnsi="宋体" w:eastAsia="仿宋_GB2312"/>
          <w:color w:val="auto"/>
          <w:sz w:val="28"/>
          <w:szCs w:val="28"/>
          <w:highlight w:val="none"/>
        </w:rPr>
      </w:pP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p>
    <w:p>
      <w:pPr>
        <w:spacing w:line="50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代理人身份证号码：</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职务</w:t>
      </w:r>
      <w:r>
        <w:rPr>
          <w:rFonts w:hint="eastAsia" w:ascii="仿宋_GB2312" w:hAnsi="宋体" w:eastAsia="仿宋_GB2312"/>
          <w:color w:val="auto"/>
          <w:sz w:val="28"/>
          <w:szCs w:val="28"/>
          <w:highlight w:val="none"/>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授权委托日期：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p>
    <w:p>
      <w:pPr>
        <w:pStyle w:val="13"/>
        <w:ind w:left="420"/>
        <w:rPr>
          <w:color w:val="auto"/>
          <w:highlight w:val="none"/>
        </w:rPr>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（附被授权人身份证复印件或其他有效的身份证明）</w:t>
      </w:r>
    </w:p>
    <w:p>
      <w:pPr>
        <w:pStyle w:val="13"/>
        <w:ind w:left="420"/>
        <w:rPr>
          <w:color w:val="auto"/>
          <w:highlight w:val="none"/>
        </w:rPr>
      </w:pPr>
    </w:p>
    <w:p>
      <w:pPr>
        <w:pStyle w:val="13"/>
        <w:ind w:left="0" w:leftChars="0"/>
        <w:rPr>
          <w:color w:val="auto"/>
          <w:highlight w:val="none"/>
        </w:rPr>
      </w:pPr>
    </w:p>
    <w:p>
      <w:pPr>
        <w:rPr>
          <w:rFonts w:ascii="黑体" w:hAnsi="黑体" w:eastAsia="黑体" w:cs="黑体"/>
          <w:bCs/>
          <w:color w:val="auto"/>
          <w:sz w:val="28"/>
          <w:szCs w:val="28"/>
          <w:highlight w:val="none"/>
        </w:rPr>
      </w:pPr>
    </w:p>
    <w:p>
      <w:pPr>
        <w:pStyle w:val="13"/>
        <w:ind w:left="420"/>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pStyle w:val="13"/>
        <w:ind w:left="420"/>
        <w:rPr>
          <w:rFonts w:ascii="黑体" w:hAnsi="黑体" w:eastAsia="黑体" w:cs="黑体"/>
          <w:bCs/>
          <w:color w:val="auto"/>
          <w:sz w:val="28"/>
          <w:szCs w:val="28"/>
          <w:highlight w:val="none"/>
        </w:rPr>
      </w:pPr>
    </w:p>
    <w:p>
      <w:pPr>
        <w:rPr>
          <w:color w:val="auto"/>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p>
      <w:pPr>
        <w:rPr>
          <w:rFonts w:ascii="黑体" w:hAnsi="黑体" w:eastAsia="黑体" w:cs="黑体"/>
          <w:bCs/>
          <w:color w:val="auto"/>
          <w:sz w:val="28"/>
          <w:szCs w:val="28"/>
          <w:highlight w:val="none"/>
        </w:rPr>
      </w:pPr>
    </w:p>
    <w:bookmarkEnd w:id="2"/>
    <w:p>
      <w:pPr>
        <w:numPr>
          <w:ilvl w:val="0"/>
          <w:numId w:val="0"/>
        </w:numPr>
        <w:ind w:left="420" w:leftChars="0"/>
        <w:rPr>
          <w:rFonts w:hAnsi="宋体"/>
          <w:color w:val="auto"/>
          <w:sz w:val="24"/>
          <w:szCs w:val="24"/>
          <w:highlight w:val="none"/>
        </w:rPr>
      </w:pPr>
    </w:p>
    <w:sectPr>
      <w:headerReference r:id="rId7" w:type="first"/>
      <w:footerReference r:id="rId9" w:type="first"/>
      <w:headerReference r:id="rId6" w:type="default"/>
      <w:footerReference r:id="rId8" w:type="default"/>
      <w:pgSz w:w="11906" w:h="16838"/>
      <w:pgMar w:top="1091" w:right="1531" w:bottom="1246" w:left="153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5"/>
      </w:rPr>
      <w:instrText xml:space="preserve"> PAGE </w:instrText>
    </w:r>
    <w:r>
      <w:fldChar w:fldCharType="separate"/>
    </w:r>
    <w:r>
      <w:rPr>
        <w:rStyle w:val="55"/>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lvl w:ilvl="0" w:tentative="0">
      <w:start w:val="1"/>
      <w:numFmt w:val="upperLetter"/>
      <w:pStyle w:val="2"/>
      <w:lvlText w:val="%1."/>
      <w:lvlJc w:val="left"/>
      <w:pPr>
        <w:tabs>
          <w:tab w:val="left" w:pos="425"/>
        </w:tabs>
        <w:ind w:left="425" w:hanging="425"/>
      </w:pPr>
    </w:lvl>
  </w:abstractNum>
  <w:abstractNum w:abstractNumId="1">
    <w:nsid w:val="365E6605"/>
    <w:multiLevelType w:val="multilevel"/>
    <w:tmpl w:val="365E6605"/>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B7F1AC7"/>
    <w:multiLevelType w:val="singleLevel"/>
    <w:tmpl w:val="4B7F1AC7"/>
    <w:lvl w:ilvl="0" w:tentative="0">
      <w:start w:val="1"/>
      <w:numFmt w:val="decimal"/>
      <w:pStyle w:val="258"/>
      <w:lvlText w:val="（%1）"/>
      <w:lvlJc w:val="left"/>
      <w:pPr>
        <w:tabs>
          <w:tab w:val="left" w:pos="1202"/>
        </w:tabs>
        <w:ind w:left="0" w:firstLine="482"/>
      </w:pPr>
      <w:rPr>
        <w:rFonts w:hint="default" w:ascii="Times New Roman" w:hAnsi="Times New Roman"/>
        <w:b w:val="0"/>
        <w:i w:val="0"/>
        <w:sz w:val="24"/>
      </w:rPr>
    </w:lvl>
  </w:abstractNum>
  <w:abstractNum w:abstractNumId="3">
    <w:nsid w:val="599D1CEE"/>
    <w:multiLevelType w:val="multilevel"/>
    <w:tmpl w:val="599D1CEE"/>
    <w:lvl w:ilvl="0" w:tentative="0">
      <w:start w:val="1"/>
      <w:numFmt w:val="decimal"/>
      <w:pStyle w:val="291"/>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pStyle w:val="243"/>
      <w:suff w:val="nothing"/>
      <w:lvlText w:val="%1"/>
      <w:lvlJc w:val="left"/>
      <w:pPr>
        <w:ind w:left="0" w:firstLine="0"/>
      </w:pPr>
      <w:rPr>
        <w:rFonts w:hint="default" w:ascii="Times New Roman" w:hAnsi="Times New Roman"/>
        <w:b/>
        <w:i w:val="0"/>
        <w:sz w:val="21"/>
      </w:rPr>
    </w:lvl>
    <w:lvl w:ilvl="1" w:tentative="0">
      <w:start w:val="1"/>
      <w:numFmt w:val="decimal"/>
      <w:pStyle w:val="293"/>
      <w:suff w:val="nothing"/>
      <w:lvlText w:val="%1%2　"/>
      <w:lvlJc w:val="left"/>
      <w:pPr>
        <w:ind w:left="0" w:firstLine="0"/>
      </w:pPr>
      <w:rPr>
        <w:rFonts w:hint="eastAsia" w:ascii="黑体" w:hAnsi="Times New Roman"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b w:val="0"/>
        <w:i w:val="0"/>
        <w:sz w:val="21"/>
      </w:rPr>
    </w:lvl>
    <w:lvl w:ilvl="3" w:tentative="0">
      <w:start w:val="1"/>
      <w:numFmt w:val="decimal"/>
      <w:pStyle w:val="156"/>
      <w:suff w:val="nothing"/>
      <w:lvlText w:val="%1%2.%3.%4　"/>
      <w:lvlJc w:val="left"/>
      <w:pPr>
        <w:ind w:left="600" w:firstLine="0"/>
      </w:pPr>
      <w:rPr>
        <w:rFonts w:hint="eastAsia" w:ascii="黑体" w:hAnsi="Times New Roman" w:eastAsia="黑体"/>
        <w:b w:val="0"/>
        <w:i w:val="0"/>
        <w:sz w:val="21"/>
      </w:rPr>
    </w:lvl>
    <w:lvl w:ilvl="4" w:tentative="0">
      <w:start w:val="1"/>
      <w:numFmt w:val="decimal"/>
      <w:pStyle w:val="155"/>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26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DVhYjc2ZDE2MDJiOTMwYWUwNDAwOTcwNThiYjMifQ=="/>
  </w:docVars>
  <w:rsids>
    <w:rsidRoot w:val="00172A27"/>
    <w:rsid w:val="0000115E"/>
    <w:rsid w:val="00003FE7"/>
    <w:rsid w:val="00007D52"/>
    <w:rsid w:val="0001177F"/>
    <w:rsid w:val="00012667"/>
    <w:rsid w:val="00013AB8"/>
    <w:rsid w:val="00015469"/>
    <w:rsid w:val="00015EF8"/>
    <w:rsid w:val="00020479"/>
    <w:rsid w:val="0002283F"/>
    <w:rsid w:val="00024D33"/>
    <w:rsid w:val="00026711"/>
    <w:rsid w:val="00027079"/>
    <w:rsid w:val="00027992"/>
    <w:rsid w:val="00030354"/>
    <w:rsid w:val="00030A0B"/>
    <w:rsid w:val="00030B86"/>
    <w:rsid w:val="00033936"/>
    <w:rsid w:val="000343A7"/>
    <w:rsid w:val="00035D40"/>
    <w:rsid w:val="00035DB6"/>
    <w:rsid w:val="000360AB"/>
    <w:rsid w:val="00036142"/>
    <w:rsid w:val="00040609"/>
    <w:rsid w:val="000415C9"/>
    <w:rsid w:val="000429AF"/>
    <w:rsid w:val="00043AA0"/>
    <w:rsid w:val="00045264"/>
    <w:rsid w:val="00045D5C"/>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214E"/>
    <w:rsid w:val="00095B35"/>
    <w:rsid w:val="000A028C"/>
    <w:rsid w:val="000A35EC"/>
    <w:rsid w:val="000A603E"/>
    <w:rsid w:val="000A6C84"/>
    <w:rsid w:val="000B3585"/>
    <w:rsid w:val="000B358B"/>
    <w:rsid w:val="000B4187"/>
    <w:rsid w:val="000B587E"/>
    <w:rsid w:val="000B75E2"/>
    <w:rsid w:val="000C11E6"/>
    <w:rsid w:val="000C27E8"/>
    <w:rsid w:val="000C3A30"/>
    <w:rsid w:val="000C4CEC"/>
    <w:rsid w:val="000C5768"/>
    <w:rsid w:val="000C6A5A"/>
    <w:rsid w:val="000C7E55"/>
    <w:rsid w:val="000D2196"/>
    <w:rsid w:val="000D2865"/>
    <w:rsid w:val="000D2BD1"/>
    <w:rsid w:val="000D5B05"/>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77D"/>
    <w:rsid w:val="00150EFB"/>
    <w:rsid w:val="00152C4C"/>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5E1A"/>
    <w:rsid w:val="00176379"/>
    <w:rsid w:val="0017708E"/>
    <w:rsid w:val="0017744B"/>
    <w:rsid w:val="00181FC1"/>
    <w:rsid w:val="00186901"/>
    <w:rsid w:val="00187497"/>
    <w:rsid w:val="001877F2"/>
    <w:rsid w:val="001900EF"/>
    <w:rsid w:val="00193C61"/>
    <w:rsid w:val="001953D3"/>
    <w:rsid w:val="00196BBD"/>
    <w:rsid w:val="001A3F25"/>
    <w:rsid w:val="001A4ED6"/>
    <w:rsid w:val="001A6019"/>
    <w:rsid w:val="001B21EE"/>
    <w:rsid w:val="001B2657"/>
    <w:rsid w:val="001B4141"/>
    <w:rsid w:val="001B565C"/>
    <w:rsid w:val="001B5A0B"/>
    <w:rsid w:val="001B5BD2"/>
    <w:rsid w:val="001B7C31"/>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41A"/>
    <w:rsid w:val="001E2CD4"/>
    <w:rsid w:val="001E2CFA"/>
    <w:rsid w:val="001E7BC3"/>
    <w:rsid w:val="001F0464"/>
    <w:rsid w:val="001F0B09"/>
    <w:rsid w:val="001F7546"/>
    <w:rsid w:val="001F7CDE"/>
    <w:rsid w:val="001F7DD0"/>
    <w:rsid w:val="001F7FD5"/>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00D"/>
    <w:rsid w:val="00275415"/>
    <w:rsid w:val="00275DF0"/>
    <w:rsid w:val="002765C1"/>
    <w:rsid w:val="002775E1"/>
    <w:rsid w:val="002811C0"/>
    <w:rsid w:val="00282EE6"/>
    <w:rsid w:val="002856ED"/>
    <w:rsid w:val="002866B6"/>
    <w:rsid w:val="002873CD"/>
    <w:rsid w:val="0028748E"/>
    <w:rsid w:val="00293408"/>
    <w:rsid w:val="00293E8D"/>
    <w:rsid w:val="00297485"/>
    <w:rsid w:val="002A640F"/>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49DF"/>
    <w:rsid w:val="00307AE5"/>
    <w:rsid w:val="003124E3"/>
    <w:rsid w:val="003132A5"/>
    <w:rsid w:val="00313628"/>
    <w:rsid w:val="00314159"/>
    <w:rsid w:val="00315672"/>
    <w:rsid w:val="00315742"/>
    <w:rsid w:val="003170D5"/>
    <w:rsid w:val="003178CA"/>
    <w:rsid w:val="00321947"/>
    <w:rsid w:val="00325F8C"/>
    <w:rsid w:val="00326B46"/>
    <w:rsid w:val="00333428"/>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3273"/>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E7BE3"/>
    <w:rsid w:val="003F256B"/>
    <w:rsid w:val="003F2F26"/>
    <w:rsid w:val="003F33B8"/>
    <w:rsid w:val="003F44EA"/>
    <w:rsid w:val="003F473D"/>
    <w:rsid w:val="003F6332"/>
    <w:rsid w:val="003F6CC7"/>
    <w:rsid w:val="003F7659"/>
    <w:rsid w:val="003F7A48"/>
    <w:rsid w:val="00402583"/>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5ED5"/>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644B"/>
    <w:rsid w:val="004568FA"/>
    <w:rsid w:val="00457199"/>
    <w:rsid w:val="00461B65"/>
    <w:rsid w:val="00461D69"/>
    <w:rsid w:val="004643FB"/>
    <w:rsid w:val="00470F43"/>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0C0"/>
    <w:rsid w:val="004B28B8"/>
    <w:rsid w:val="004B40D7"/>
    <w:rsid w:val="004B4F70"/>
    <w:rsid w:val="004B5F41"/>
    <w:rsid w:val="004C0416"/>
    <w:rsid w:val="004C681A"/>
    <w:rsid w:val="004D5AF0"/>
    <w:rsid w:val="004D6967"/>
    <w:rsid w:val="004D6EA0"/>
    <w:rsid w:val="004E20A6"/>
    <w:rsid w:val="004E215E"/>
    <w:rsid w:val="004E5640"/>
    <w:rsid w:val="004E5C07"/>
    <w:rsid w:val="004E68D4"/>
    <w:rsid w:val="004E6C85"/>
    <w:rsid w:val="004E72FD"/>
    <w:rsid w:val="004F1146"/>
    <w:rsid w:val="004F1C38"/>
    <w:rsid w:val="004F54C3"/>
    <w:rsid w:val="004F57F2"/>
    <w:rsid w:val="004F7EDC"/>
    <w:rsid w:val="00504607"/>
    <w:rsid w:val="005102DA"/>
    <w:rsid w:val="0051072D"/>
    <w:rsid w:val="00511D42"/>
    <w:rsid w:val="00512C92"/>
    <w:rsid w:val="005143B0"/>
    <w:rsid w:val="005159A0"/>
    <w:rsid w:val="005172D6"/>
    <w:rsid w:val="0051798F"/>
    <w:rsid w:val="00522D61"/>
    <w:rsid w:val="005235AC"/>
    <w:rsid w:val="00526EC4"/>
    <w:rsid w:val="00530943"/>
    <w:rsid w:val="0053102B"/>
    <w:rsid w:val="00532033"/>
    <w:rsid w:val="00532E27"/>
    <w:rsid w:val="00533388"/>
    <w:rsid w:val="0053343A"/>
    <w:rsid w:val="00535268"/>
    <w:rsid w:val="00537445"/>
    <w:rsid w:val="00537E31"/>
    <w:rsid w:val="0054314B"/>
    <w:rsid w:val="00544A4C"/>
    <w:rsid w:val="0054507A"/>
    <w:rsid w:val="00551029"/>
    <w:rsid w:val="0055454F"/>
    <w:rsid w:val="005577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6E6"/>
    <w:rsid w:val="005C3CB4"/>
    <w:rsid w:val="005C556F"/>
    <w:rsid w:val="005C64A0"/>
    <w:rsid w:val="005D2E96"/>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06FF9"/>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3CA"/>
    <w:rsid w:val="006B6664"/>
    <w:rsid w:val="006C0A9B"/>
    <w:rsid w:val="006C1BE4"/>
    <w:rsid w:val="006C2972"/>
    <w:rsid w:val="006D3780"/>
    <w:rsid w:val="006E28C1"/>
    <w:rsid w:val="006E37BA"/>
    <w:rsid w:val="006F11BA"/>
    <w:rsid w:val="006F245C"/>
    <w:rsid w:val="006F3155"/>
    <w:rsid w:val="006F3E5E"/>
    <w:rsid w:val="006F646D"/>
    <w:rsid w:val="00703866"/>
    <w:rsid w:val="007044FE"/>
    <w:rsid w:val="00704A26"/>
    <w:rsid w:val="0070680D"/>
    <w:rsid w:val="007108AF"/>
    <w:rsid w:val="00714292"/>
    <w:rsid w:val="007142FD"/>
    <w:rsid w:val="00714EB6"/>
    <w:rsid w:val="007156C7"/>
    <w:rsid w:val="0071656E"/>
    <w:rsid w:val="00716937"/>
    <w:rsid w:val="00716B09"/>
    <w:rsid w:val="0071722A"/>
    <w:rsid w:val="0071730F"/>
    <w:rsid w:val="007175F0"/>
    <w:rsid w:val="00722B7E"/>
    <w:rsid w:val="00722DC3"/>
    <w:rsid w:val="007275AC"/>
    <w:rsid w:val="007308BB"/>
    <w:rsid w:val="007312B2"/>
    <w:rsid w:val="00732B88"/>
    <w:rsid w:val="00735264"/>
    <w:rsid w:val="00735998"/>
    <w:rsid w:val="00742D1F"/>
    <w:rsid w:val="00742DAC"/>
    <w:rsid w:val="00743133"/>
    <w:rsid w:val="00744222"/>
    <w:rsid w:val="00744AC9"/>
    <w:rsid w:val="00744F71"/>
    <w:rsid w:val="00750049"/>
    <w:rsid w:val="00750779"/>
    <w:rsid w:val="00750B67"/>
    <w:rsid w:val="00752285"/>
    <w:rsid w:val="00754AFD"/>
    <w:rsid w:val="00757061"/>
    <w:rsid w:val="0075728B"/>
    <w:rsid w:val="00762237"/>
    <w:rsid w:val="00765F2D"/>
    <w:rsid w:val="0076617F"/>
    <w:rsid w:val="0076750A"/>
    <w:rsid w:val="00771F91"/>
    <w:rsid w:val="007720EB"/>
    <w:rsid w:val="00774206"/>
    <w:rsid w:val="00774EF0"/>
    <w:rsid w:val="007763AC"/>
    <w:rsid w:val="00777074"/>
    <w:rsid w:val="0078040A"/>
    <w:rsid w:val="00782321"/>
    <w:rsid w:val="007871DC"/>
    <w:rsid w:val="00790D9D"/>
    <w:rsid w:val="00797E62"/>
    <w:rsid w:val="00797F42"/>
    <w:rsid w:val="007A0057"/>
    <w:rsid w:val="007A03D1"/>
    <w:rsid w:val="007A0456"/>
    <w:rsid w:val="007A0618"/>
    <w:rsid w:val="007A0D92"/>
    <w:rsid w:val="007A1E30"/>
    <w:rsid w:val="007A508B"/>
    <w:rsid w:val="007A6774"/>
    <w:rsid w:val="007A6FEF"/>
    <w:rsid w:val="007B256A"/>
    <w:rsid w:val="007B51D2"/>
    <w:rsid w:val="007B5B25"/>
    <w:rsid w:val="007B5C0B"/>
    <w:rsid w:val="007B7A61"/>
    <w:rsid w:val="007C289B"/>
    <w:rsid w:val="007D1B91"/>
    <w:rsid w:val="007D2E06"/>
    <w:rsid w:val="007D474D"/>
    <w:rsid w:val="007E0B1C"/>
    <w:rsid w:val="007E2FC7"/>
    <w:rsid w:val="007E44D3"/>
    <w:rsid w:val="007E4CC0"/>
    <w:rsid w:val="007E5716"/>
    <w:rsid w:val="007F05F5"/>
    <w:rsid w:val="007F1E5C"/>
    <w:rsid w:val="007F3B37"/>
    <w:rsid w:val="007F5C94"/>
    <w:rsid w:val="007F6304"/>
    <w:rsid w:val="007F6F81"/>
    <w:rsid w:val="008029C9"/>
    <w:rsid w:val="00803132"/>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5E1D"/>
    <w:rsid w:val="00856ECF"/>
    <w:rsid w:val="008608A5"/>
    <w:rsid w:val="00864949"/>
    <w:rsid w:val="008660CC"/>
    <w:rsid w:val="008755AD"/>
    <w:rsid w:val="00876D41"/>
    <w:rsid w:val="0087772B"/>
    <w:rsid w:val="00880EBA"/>
    <w:rsid w:val="00880F68"/>
    <w:rsid w:val="00881EBA"/>
    <w:rsid w:val="008847CA"/>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2CDE"/>
    <w:rsid w:val="008E4410"/>
    <w:rsid w:val="008E47D4"/>
    <w:rsid w:val="008E64C7"/>
    <w:rsid w:val="008E6797"/>
    <w:rsid w:val="008E6E54"/>
    <w:rsid w:val="008F23E8"/>
    <w:rsid w:val="008F3051"/>
    <w:rsid w:val="008F4330"/>
    <w:rsid w:val="008F6BEF"/>
    <w:rsid w:val="00900DA7"/>
    <w:rsid w:val="00901E70"/>
    <w:rsid w:val="00902A03"/>
    <w:rsid w:val="00906544"/>
    <w:rsid w:val="00911BEF"/>
    <w:rsid w:val="009124B3"/>
    <w:rsid w:val="00914431"/>
    <w:rsid w:val="009176E3"/>
    <w:rsid w:val="00923E8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1DF"/>
    <w:rsid w:val="00960E0E"/>
    <w:rsid w:val="009651A0"/>
    <w:rsid w:val="00967EDE"/>
    <w:rsid w:val="00972D6C"/>
    <w:rsid w:val="00972F10"/>
    <w:rsid w:val="009756B9"/>
    <w:rsid w:val="00977A30"/>
    <w:rsid w:val="009803BE"/>
    <w:rsid w:val="00981F28"/>
    <w:rsid w:val="00983FF9"/>
    <w:rsid w:val="009843BE"/>
    <w:rsid w:val="00984613"/>
    <w:rsid w:val="00985AC1"/>
    <w:rsid w:val="009863AB"/>
    <w:rsid w:val="009873E2"/>
    <w:rsid w:val="009A1BBF"/>
    <w:rsid w:val="009A43E2"/>
    <w:rsid w:val="009A5435"/>
    <w:rsid w:val="009A67FC"/>
    <w:rsid w:val="009A6ED2"/>
    <w:rsid w:val="009A791B"/>
    <w:rsid w:val="009B10E5"/>
    <w:rsid w:val="009B54D9"/>
    <w:rsid w:val="009B5517"/>
    <w:rsid w:val="009B6546"/>
    <w:rsid w:val="009B6D9E"/>
    <w:rsid w:val="009C1962"/>
    <w:rsid w:val="009C207B"/>
    <w:rsid w:val="009C2E56"/>
    <w:rsid w:val="009C4D07"/>
    <w:rsid w:val="009C6AD2"/>
    <w:rsid w:val="009C70BE"/>
    <w:rsid w:val="009D1766"/>
    <w:rsid w:val="009D225B"/>
    <w:rsid w:val="009D4945"/>
    <w:rsid w:val="009D51F7"/>
    <w:rsid w:val="009D6C90"/>
    <w:rsid w:val="009D767A"/>
    <w:rsid w:val="009E11A0"/>
    <w:rsid w:val="009E3121"/>
    <w:rsid w:val="009E463D"/>
    <w:rsid w:val="009E4E91"/>
    <w:rsid w:val="009E4E95"/>
    <w:rsid w:val="009E587C"/>
    <w:rsid w:val="009E67AA"/>
    <w:rsid w:val="009E6A28"/>
    <w:rsid w:val="009F126A"/>
    <w:rsid w:val="009F1C14"/>
    <w:rsid w:val="009F25F3"/>
    <w:rsid w:val="009F5410"/>
    <w:rsid w:val="00A031A8"/>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5B3"/>
    <w:rsid w:val="00A94650"/>
    <w:rsid w:val="00A95233"/>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37AB"/>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0D5B"/>
    <w:rsid w:val="00BF4916"/>
    <w:rsid w:val="00C00741"/>
    <w:rsid w:val="00C010CE"/>
    <w:rsid w:val="00C022DC"/>
    <w:rsid w:val="00C02AE0"/>
    <w:rsid w:val="00C04ED6"/>
    <w:rsid w:val="00C04F6B"/>
    <w:rsid w:val="00C05E02"/>
    <w:rsid w:val="00C06D9A"/>
    <w:rsid w:val="00C07E61"/>
    <w:rsid w:val="00C11A61"/>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1C0A"/>
    <w:rsid w:val="00C72323"/>
    <w:rsid w:val="00C72585"/>
    <w:rsid w:val="00C729E0"/>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14C0"/>
    <w:rsid w:val="00CA4271"/>
    <w:rsid w:val="00CA4F7B"/>
    <w:rsid w:val="00CB1EDE"/>
    <w:rsid w:val="00CB212C"/>
    <w:rsid w:val="00CB22A2"/>
    <w:rsid w:val="00CB23BD"/>
    <w:rsid w:val="00CB2B6C"/>
    <w:rsid w:val="00CB41E3"/>
    <w:rsid w:val="00CB43CF"/>
    <w:rsid w:val="00CB6E8B"/>
    <w:rsid w:val="00CB7618"/>
    <w:rsid w:val="00CC245D"/>
    <w:rsid w:val="00CC25F0"/>
    <w:rsid w:val="00CC2B53"/>
    <w:rsid w:val="00CC7144"/>
    <w:rsid w:val="00CC7292"/>
    <w:rsid w:val="00CD287E"/>
    <w:rsid w:val="00CD35A3"/>
    <w:rsid w:val="00CD425D"/>
    <w:rsid w:val="00CE1122"/>
    <w:rsid w:val="00CE12CF"/>
    <w:rsid w:val="00CE4B95"/>
    <w:rsid w:val="00CE4E90"/>
    <w:rsid w:val="00CE5D9F"/>
    <w:rsid w:val="00CE6BC2"/>
    <w:rsid w:val="00CF2C67"/>
    <w:rsid w:val="00D01564"/>
    <w:rsid w:val="00D01997"/>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1A7"/>
    <w:rsid w:val="00D70223"/>
    <w:rsid w:val="00D7032E"/>
    <w:rsid w:val="00D736C3"/>
    <w:rsid w:val="00D73714"/>
    <w:rsid w:val="00D77456"/>
    <w:rsid w:val="00D8362E"/>
    <w:rsid w:val="00D83E88"/>
    <w:rsid w:val="00D85534"/>
    <w:rsid w:val="00D86FB9"/>
    <w:rsid w:val="00D87AAE"/>
    <w:rsid w:val="00D90CA6"/>
    <w:rsid w:val="00D95D66"/>
    <w:rsid w:val="00D96DCA"/>
    <w:rsid w:val="00DA6A84"/>
    <w:rsid w:val="00DA70EA"/>
    <w:rsid w:val="00DB17EE"/>
    <w:rsid w:val="00DB7196"/>
    <w:rsid w:val="00DB7BEC"/>
    <w:rsid w:val="00DC1BF9"/>
    <w:rsid w:val="00DC38DB"/>
    <w:rsid w:val="00DC4D14"/>
    <w:rsid w:val="00DC522F"/>
    <w:rsid w:val="00DC5ED3"/>
    <w:rsid w:val="00DC64CC"/>
    <w:rsid w:val="00DC64D9"/>
    <w:rsid w:val="00DC724F"/>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104"/>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22C3"/>
    <w:rsid w:val="00E85566"/>
    <w:rsid w:val="00E868E2"/>
    <w:rsid w:val="00E8704C"/>
    <w:rsid w:val="00E87E68"/>
    <w:rsid w:val="00E919CB"/>
    <w:rsid w:val="00E92875"/>
    <w:rsid w:val="00E931AD"/>
    <w:rsid w:val="00E95F52"/>
    <w:rsid w:val="00E97300"/>
    <w:rsid w:val="00E97608"/>
    <w:rsid w:val="00EA068F"/>
    <w:rsid w:val="00EA08B5"/>
    <w:rsid w:val="00EA1C90"/>
    <w:rsid w:val="00EA1D06"/>
    <w:rsid w:val="00EA5278"/>
    <w:rsid w:val="00EA7BFE"/>
    <w:rsid w:val="00EB2C53"/>
    <w:rsid w:val="00EB5423"/>
    <w:rsid w:val="00EB5F31"/>
    <w:rsid w:val="00EB6438"/>
    <w:rsid w:val="00EB7A23"/>
    <w:rsid w:val="00EC27E0"/>
    <w:rsid w:val="00EC2C24"/>
    <w:rsid w:val="00EC42F7"/>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1136"/>
    <w:rsid w:val="00F053AE"/>
    <w:rsid w:val="00F0759E"/>
    <w:rsid w:val="00F1053B"/>
    <w:rsid w:val="00F1075A"/>
    <w:rsid w:val="00F10BD4"/>
    <w:rsid w:val="00F140BC"/>
    <w:rsid w:val="00F15168"/>
    <w:rsid w:val="00F163B9"/>
    <w:rsid w:val="00F173BB"/>
    <w:rsid w:val="00F20819"/>
    <w:rsid w:val="00F23BBC"/>
    <w:rsid w:val="00F24EFE"/>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5623C"/>
    <w:rsid w:val="00F60292"/>
    <w:rsid w:val="00F603CF"/>
    <w:rsid w:val="00F62A84"/>
    <w:rsid w:val="00F63414"/>
    <w:rsid w:val="00F70DC0"/>
    <w:rsid w:val="00F71C8E"/>
    <w:rsid w:val="00F73E58"/>
    <w:rsid w:val="00F74FDC"/>
    <w:rsid w:val="00F80C2A"/>
    <w:rsid w:val="00F81F5E"/>
    <w:rsid w:val="00F84AFE"/>
    <w:rsid w:val="00F84CE0"/>
    <w:rsid w:val="00F859B2"/>
    <w:rsid w:val="00F85B42"/>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4FA"/>
    <w:rsid w:val="00FB75AA"/>
    <w:rsid w:val="00FC04BE"/>
    <w:rsid w:val="00FC10B3"/>
    <w:rsid w:val="00FC2CB8"/>
    <w:rsid w:val="00FC3F66"/>
    <w:rsid w:val="00FC4E71"/>
    <w:rsid w:val="00FC51C2"/>
    <w:rsid w:val="00FC666A"/>
    <w:rsid w:val="00FC725E"/>
    <w:rsid w:val="00FC7747"/>
    <w:rsid w:val="00FC7FAA"/>
    <w:rsid w:val="00FD2E3A"/>
    <w:rsid w:val="00FD5C5B"/>
    <w:rsid w:val="00FD6A70"/>
    <w:rsid w:val="00FE0C90"/>
    <w:rsid w:val="00FE0CB8"/>
    <w:rsid w:val="00FE4764"/>
    <w:rsid w:val="00FE713A"/>
    <w:rsid w:val="00FF3AA1"/>
    <w:rsid w:val="00FF5F73"/>
    <w:rsid w:val="00FF7CC9"/>
    <w:rsid w:val="017917EF"/>
    <w:rsid w:val="01B6046E"/>
    <w:rsid w:val="01CE55EF"/>
    <w:rsid w:val="020D671C"/>
    <w:rsid w:val="021B1F2C"/>
    <w:rsid w:val="02293D53"/>
    <w:rsid w:val="02405AAB"/>
    <w:rsid w:val="03D04173"/>
    <w:rsid w:val="03F92744"/>
    <w:rsid w:val="04EC4A39"/>
    <w:rsid w:val="05674C16"/>
    <w:rsid w:val="05892753"/>
    <w:rsid w:val="06B85C1A"/>
    <w:rsid w:val="0752777D"/>
    <w:rsid w:val="07A24765"/>
    <w:rsid w:val="07DB6E1C"/>
    <w:rsid w:val="08D31917"/>
    <w:rsid w:val="08E34831"/>
    <w:rsid w:val="09436586"/>
    <w:rsid w:val="09D2383E"/>
    <w:rsid w:val="09E11B05"/>
    <w:rsid w:val="0AC15607"/>
    <w:rsid w:val="0BEA6F7D"/>
    <w:rsid w:val="0C215FF4"/>
    <w:rsid w:val="0C277270"/>
    <w:rsid w:val="0C5D6417"/>
    <w:rsid w:val="0CDD33BA"/>
    <w:rsid w:val="0CE25554"/>
    <w:rsid w:val="0DC31CED"/>
    <w:rsid w:val="0E047B5A"/>
    <w:rsid w:val="0E721F79"/>
    <w:rsid w:val="0EF07D70"/>
    <w:rsid w:val="0F1C4D8A"/>
    <w:rsid w:val="0F202498"/>
    <w:rsid w:val="0F662060"/>
    <w:rsid w:val="0FAE4281"/>
    <w:rsid w:val="104B16FD"/>
    <w:rsid w:val="10800DC8"/>
    <w:rsid w:val="10C77F11"/>
    <w:rsid w:val="110146E8"/>
    <w:rsid w:val="112D0099"/>
    <w:rsid w:val="113F495F"/>
    <w:rsid w:val="11597445"/>
    <w:rsid w:val="11A92CA5"/>
    <w:rsid w:val="12195997"/>
    <w:rsid w:val="121D36D7"/>
    <w:rsid w:val="121E51B5"/>
    <w:rsid w:val="128706E2"/>
    <w:rsid w:val="140544C7"/>
    <w:rsid w:val="15E36A67"/>
    <w:rsid w:val="163074CE"/>
    <w:rsid w:val="16CF7BB0"/>
    <w:rsid w:val="16E85D36"/>
    <w:rsid w:val="187C64C6"/>
    <w:rsid w:val="1AE82B0C"/>
    <w:rsid w:val="1AFC34CD"/>
    <w:rsid w:val="1B346C92"/>
    <w:rsid w:val="1B9E4A8C"/>
    <w:rsid w:val="1BAC337A"/>
    <w:rsid w:val="1BC504B9"/>
    <w:rsid w:val="1BFA335B"/>
    <w:rsid w:val="1C196140"/>
    <w:rsid w:val="1DF133EB"/>
    <w:rsid w:val="1E5D674B"/>
    <w:rsid w:val="1EA840E5"/>
    <w:rsid w:val="1F42278F"/>
    <w:rsid w:val="1F6B0604"/>
    <w:rsid w:val="20043F7D"/>
    <w:rsid w:val="203B5F48"/>
    <w:rsid w:val="21050EBA"/>
    <w:rsid w:val="218B6319"/>
    <w:rsid w:val="21FC6A18"/>
    <w:rsid w:val="22090154"/>
    <w:rsid w:val="221E0290"/>
    <w:rsid w:val="22B82962"/>
    <w:rsid w:val="22FC04C4"/>
    <w:rsid w:val="231018FA"/>
    <w:rsid w:val="23394664"/>
    <w:rsid w:val="23AD1E94"/>
    <w:rsid w:val="24047FF7"/>
    <w:rsid w:val="24A04460"/>
    <w:rsid w:val="24CD75A3"/>
    <w:rsid w:val="24D80958"/>
    <w:rsid w:val="25055CD2"/>
    <w:rsid w:val="25360E39"/>
    <w:rsid w:val="261141C0"/>
    <w:rsid w:val="26486614"/>
    <w:rsid w:val="266B4C57"/>
    <w:rsid w:val="272545A5"/>
    <w:rsid w:val="274444B0"/>
    <w:rsid w:val="27695603"/>
    <w:rsid w:val="27B815AE"/>
    <w:rsid w:val="27C4433D"/>
    <w:rsid w:val="2877274B"/>
    <w:rsid w:val="288F37CA"/>
    <w:rsid w:val="28905DD3"/>
    <w:rsid w:val="28A31018"/>
    <w:rsid w:val="28A527E8"/>
    <w:rsid w:val="28BB6ED3"/>
    <w:rsid w:val="2A9E1D31"/>
    <w:rsid w:val="2AB66DCE"/>
    <w:rsid w:val="2ACB6DBD"/>
    <w:rsid w:val="2AE573DB"/>
    <w:rsid w:val="2B471DAD"/>
    <w:rsid w:val="2B4B57B5"/>
    <w:rsid w:val="2BE459DF"/>
    <w:rsid w:val="2C263C69"/>
    <w:rsid w:val="2C314A5C"/>
    <w:rsid w:val="2C793521"/>
    <w:rsid w:val="2C81050D"/>
    <w:rsid w:val="2D881050"/>
    <w:rsid w:val="2DB329C0"/>
    <w:rsid w:val="2ED02D1D"/>
    <w:rsid w:val="2EEE45E2"/>
    <w:rsid w:val="2EFA6A37"/>
    <w:rsid w:val="2F0444A1"/>
    <w:rsid w:val="2F2819B3"/>
    <w:rsid w:val="2F824E7B"/>
    <w:rsid w:val="2FA03459"/>
    <w:rsid w:val="308E1375"/>
    <w:rsid w:val="309D7CAC"/>
    <w:rsid w:val="3153403C"/>
    <w:rsid w:val="319679B2"/>
    <w:rsid w:val="326E478F"/>
    <w:rsid w:val="32CF509C"/>
    <w:rsid w:val="330559D5"/>
    <w:rsid w:val="33253611"/>
    <w:rsid w:val="33537153"/>
    <w:rsid w:val="335D5B88"/>
    <w:rsid w:val="33775551"/>
    <w:rsid w:val="33903937"/>
    <w:rsid w:val="33943BEC"/>
    <w:rsid w:val="33CB3CCE"/>
    <w:rsid w:val="34031B10"/>
    <w:rsid w:val="34084BD8"/>
    <w:rsid w:val="349E642C"/>
    <w:rsid w:val="34B37FD7"/>
    <w:rsid w:val="34E34BD5"/>
    <w:rsid w:val="3532329B"/>
    <w:rsid w:val="35B74CB5"/>
    <w:rsid w:val="36492259"/>
    <w:rsid w:val="36541A28"/>
    <w:rsid w:val="377C212D"/>
    <w:rsid w:val="37A1734C"/>
    <w:rsid w:val="37A87825"/>
    <w:rsid w:val="37D26173"/>
    <w:rsid w:val="382D18A2"/>
    <w:rsid w:val="38561184"/>
    <w:rsid w:val="38932600"/>
    <w:rsid w:val="38C83500"/>
    <w:rsid w:val="38D07406"/>
    <w:rsid w:val="396B49D7"/>
    <w:rsid w:val="39D25597"/>
    <w:rsid w:val="3A9F75B9"/>
    <w:rsid w:val="3AF329D6"/>
    <w:rsid w:val="3B051EA5"/>
    <w:rsid w:val="3B366E6A"/>
    <w:rsid w:val="3B750CFB"/>
    <w:rsid w:val="3B8C4FA2"/>
    <w:rsid w:val="3BCA46EE"/>
    <w:rsid w:val="3C2E6A72"/>
    <w:rsid w:val="3C4D381F"/>
    <w:rsid w:val="3C5D56A7"/>
    <w:rsid w:val="3D4C3721"/>
    <w:rsid w:val="3E76345B"/>
    <w:rsid w:val="3EFA60FB"/>
    <w:rsid w:val="3FD24FCD"/>
    <w:rsid w:val="400E3078"/>
    <w:rsid w:val="401D6D75"/>
    <w:rsid w:val="403D5AC6"/>
    <w:rsid w:val="4098370C"/>
    <w:rsid w:val="40BA0A9F"/>
    <w:rsid w:val="40F76D23"/>
    <w:rsid w:val="412C6278"/>
    <w:rsid w:val="419A71FB"/>
    <w:rsid w:val="41B22AEC"/>
    <w:rsid w:val="42281AFE"/>
    <w:rsid w:val="427D6DB3"/>
    <w:rsid w:val="428802E4"/>
    <w:rsid w:val="42F1260A"/>
    <w:rsid w:val="434049E1"/>
    <w:rsid w:val="441F6E8D"/>
    <w:rsid w:val="443E79D1"/>
    <w:rsid w:val="44DF4D71"/>
    <w:rsid w:val="45485E8C"/>
    <w:rsid w:val="456218D5"/>
    <w:rsid w:val="45986031"/>
    <w:rsid w:val="46236FDC"/>
    <w:rsid w:val="462A1B75"/>
    <w:rsid w:val="48016570"/>
    <w:rsid w:val="480D5820"/>
    <w:rsid w:val="499360AF"/>
    <w:rsid w:val="49BC66A9"/>
    <w:rsid w:val="49D365D2"/>
    <w:rsid w:val="4A2F00B6"/>
    <w:rsid w:val="4A9C1A4F"/>
    <w:rsid w:val="4AA735E3"/>
    <w:rsid w:val="4AF7102D"/>
    <w:rsid w:val="4AFC64B6"/>
    <w:rsid w:val="4BBC7DB4"/>
    <w:rsid w:val="4BBD2492"/>
    <w:rsid w:val="4D2B48E9"/>
    <w:rsid w:val="4D330730"/>
    <w:rsid w:val="4D712AB4"/>
    <w:rsid w:val="4DD2641B"/>
    <w:rsid w:val="4E256445"/>
    <w:rsid w:val="4E45455B"/>
    <w:rsid w:val="4EAE32D0"/>
    <w:rsid w:val="4F372CC3"/>
    <w:rsid w:val="4F557051"/>
    <w:rsid w:val="4FCF3324"/>
    <w:rsid w:val="50D06345"/>
    <w:rsid w:val="50F038EB"/>
    <w:rsid w:val="51605F9C"/>
    <w:rsid w:val="516A3934"/>
    <w:rsid w:val="518E6E36"/>
    <w:rsid w:val="52055B66"/>
    <w:rsid w:val="52450C8A"/>
    <w:rsid w:val="52520F32"/>
    <w:rsid w:val="52985B66"/>
    <w:rsid w:val="52A567A9"/>
    <w:rsid w:val="52E930FA"/>
    <w:rsid w:val="53CB1E7B"/>
    <w:rsid w:val="53DD705A"/>
    <w:rsid w:val="53E916A9"/>
    <w:rsid w:val="53EF5893"/>
    <w:rsid w:val="53F37125"/>
    <w:rsid w:val="556E3E2D"/>
    <w:rsid w:val="559C1AC1"/>
    <w:rsid w:val="564C308D"/>
    <w:rsid w:val="56A93CA6"/>
    <w:rsid w:val="57424991"/>
    <w:rsid w:val="58163638"/>
    <w:rsid w:val="58390624"/>
    <w:rsid w:val="58A80415"/>
    <w:rsid w:val="58C3057F"/>
    <w:rsid w:val="59067EB7"/>
    <w:rsid w:val="592606D1"/>
    <w:rsid w:val="597374D4"/>
    <w:rsid w:val="597610E1"/>
    <w:rsid w:val="5A79102C"/>
    <w:rsid w:val="5B9F219E"/>
    <w:rsid w:val="5BE0006F"/>
    <w:rsid w:val="5BEA7430"/>
    <w:rsid w:val="5BF65AF3"/>
    <w:rsid w:val="5C2E3A2B"/>
    <w:rsid w:val="5C34661C"/>
    <w:rsid w:val="5D077E39"/>
    <w:rsid w:val="5D27754D"/>
    <w:rsid w:val="5D656B05"/>
    <w:rsid w:val="5D7C74B4"/>
    <w:rsid w:val="5EDC4F5E"/>
    <w:rsid w:val="5EE1663C"/>
    <w:rsid w:val="5F79022C"/>
    <w:rsid w:val="605C234D"/>
    <w:rsid w:val="607F1DE9"/>
    <w:rsid w:val="608955E4"/>
    <w:rsid w:val="612A09AD"/>
    <w:rsid w:val="62980FAD"/>
    <w:rsid w:val="62B214F0"/>
    <w:rsid w:val="62E4702A"/>
    <w:rsid w:val="636E2776"/>
    <w:rsid w:val="63782ACE"/>
    <w:rsid w:val="6423537A"/>
    <w:rsid w:val="648A6B13"/>
    <w:rsid w:val="64C4284E"/>
    <w:rsid w:val="64DA6CF6"/>
    <w:rsid w:val="651403D6"/>
    <w:rsid w:val="657A779C"/>
    <w:rsid w:val="657D7565"/>
    <w:rsid w:val="66023F44"/>
    <w:rsid w:val="6667422D"/>
    <w:rsid w:val="667301BE"/>
    <w:rsid w:val="66BC69CA"/>
    <w:rsid w:val="66C21C20"/>
    <w:rsid w:val="66C76CFA"/>
    <w:rsid w:val="66D02156"/>
    <w:rsid w:val="66D67FFB"/>
    <w:rsid w:val="67192C2A"/>
    <w:rsid w:val="67581015"/>
    <w:rsid w:val="676F7060"/>
    <w:rsid w:val="67A22ED6"/>
    <w:rsid w:val="68402ED9"/>
    <w:rsid w:val="69730DDD"/>
    <w:rsid w:val="69B233A5"/>
    <w:rsid w:val="69D536B4"/>
    <w:rsid w:val="69F8624A"/>
    <w:rsid w:val="6ABC642B"/>
    <w:rsid w:val="6ABF1F2C"/>
    <w:rsid w:val="6BE55AFF"/>
    <w:rsid w:val="6C442950"/>
    <w:rsid w:val="6DAB2CB9"/>
    <w:rsid w:val="6FA96466"/>
    <w:rsid w:val="6FF72885"/>
    <w:rsid w:val="70717D71"/>
    <w:rsid w:val="71BE0440"/>
    <w:rsid w:val="71C264F8"/>
    <w:rsid w:val="71CB519E"/>
    <w:rsid w:val="72613AE1"/>
    <w:rsid w:val="72B77EE3"/>
    <w:rsid w:val="73BF30DD"/>
    <w:rsid w:val="74167ACE"/>
    <w:rsid w:val="754C7653"/>
    <w:rsid w:val="754F5EAE"/>
    <w:rsid w:val="75BA3961"/>
    <w:rsid w:val="75F07FC0"/>
    <w:rsid w:val="769E6F34"/>
    <w:rsid w:val="770E359F"/>
    <w:rsid w:val="77B377AB"/>
    <w:rsid w:val="77F7471F"/>
    <w:rsid w:val="785C5DA8"/>
    <w:rsid w:val="786273AE"/>
    <w:rsid w:val="78981CB2"/>
    <w:rsid w:val="793A73E9"/>
    <w:rsid w:val="7A3E58FC"/>
    <w:rsid w:val="7A443099"/>
    <w:rsid w:val="7A4D1AEB"/>
    <w:rsid w:val="7A6628FC"/>
    <w:rsid w:val="7B8E76C7"/>
    <w:rsid w:val="7B983FD9"/>
    <w:rsid w:val="7C1074AC"/>
    <w:rsid w:val="7C2B1568"/>
    <w:rsid w:val="7DA85B40"/>
    <w:rsid w:val="7E077A3B"/>
    <w:rsid w:val="7E3C5D20"/>
    <w:rsid w:val="7E4C00CF"/>
    <w:rsid w:val="7E9661C5"/>
    <w:rsid w:val="7ECD1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9"/>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112"/>
    <w:qFormat/>
    <w:uiPriority w:val="0"/>
    <w:pPr>
      <w:keepNext/>
      <w:keepLines/>
      <w:adjustRightInd w:val="0"/>
      <w:snapToGrid w:val="0"/>
      <w:spacing w:line="360" w:lineRule="auto"/>
      <w:outlineLvl w:val="1"/>
    </w:pPr>
    <w:rPr>
      <w:rFonts w:ascii="Arial" w:hAnsi="Arial"/>
      <w:b/>
    </w:rPr>
  </w:style>
  <w:style w:type="paragraph" w:styleId="5">
    <w:name w:val="heading 3"/>
    <w:basedOn w:val="1"/>
    <w:next w:val="6"/>
    <w:link w:val="132"/>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2">
    <w:name w:val="heading 4"/>
    <w:basedOn w:val="1"/>
    <w:next w:val="1"/>
    <w:link w:val="135"/>
    <w:qFormat/>
    <w:uiPriority w:val="0"/>
    <w:pPr>
      <w:keepNext/>
      <w:numPr>
        <w:ilvl w:val="0"/>
        <w:numId w:val="1"/>
      </w:numPr>
      <w:ind w:firstLine="415"/>
      <w:jc w:val="left"/>
      <w:outlineLvl w:val="3"/>
    </w:pPr>
    <w:rPr>
      <w:rFonts w:ascii="宋体" w:hAnsi="宋体"/>
    </w:rPr>
  </w:style>
  <w:style w:type="paragraph" w:styleId="7">
    <w:name w:val="heading 5"/>
    <w:basedOn w:val="1"/>
    <w:next w:val="6"/>
    <w:link w:val="81"/>
    <w:qFormat/>
    <w:uiPriority w:val="0"/>
    <w:pPr>
      <w:keepNext/>
      <w:keepLines/>
      <w:spacing w:before="280" w:after="290" w:line="376" w:lineRule="auto"/>
      <w:outlineLvl w:val="4"/>
    </w:pPr>
    <w:rPr>
      <w:rFonts w:ascii="Arial" w:hAnsi="Arial" w:cs="Arial"/>
      <w:b/>
    </w:rPr>
  </w:style>
  <w:style w:type="paragraph" w:styleId="8">
    <w:name w:val="heading 6"/>
    <w:basedOn w:val="1"/>
    <w:next w:val="6"/>
    <w:link w:val="76"/>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6"/>
    <w:link w:val="128"/>
    <w:qFormat/>
    <w:uiPriority w:val="0"/>
    <w:pPr>
      <w:keepNext/>
      <w:keepLines/>
      <w:spacing w:before="240" w:after="64" w:line="320" w:lineRule="auto"/>
      <w:outlineLvl w:val="6"/>
    </w:pPr>
    <w:rPr>
      <w:b/>
      <w:sz w:val="24"/>
    </w:rPr>
  </w:style>
  <w:style w:type="paragraph" w:styleId="10">
    <w:name w:val="heading 8"/>
    <w:basedOn w:val="1"/>
    <w:next w:val="6"/>
    <w:link w:val="7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6"/>
    <w:link w:val="117"/>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129"/>
    <w:qFormat/>
    <w:uiPriority w:val="0"/>
    <w:pPr>
      <w:ind w:firstLine="420"/>
    </w:p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200" w:leftChars="200"/>
    </w:pPr>
  </w:style>
  <w:style w:type="paragraph" w:styleId="14">
    <w:name w:val="caption"/>
    <w:basedOn w:val="1"/>
    <w:next w:val="1"/>
    <w:link w:val="121"/>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70"/>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08"/>
    <w:qFormat/>
    <w:uiPriority w:val="0"/>
    <w:pPr>
      <w:jc w:val="left"/>
    </w:pPr>
  </w:style>
  <w:style w:type="paragraph" w:styleId="19">
    <w:name w:val="Salutation"/>
    <w:basedOn w:val="1"/>
    <w:next w:val="1"/>
    <w:link w:val="80"/>
    <w:qFormat/>
    <w:uiPriority w:val="0"/>
    <w:pPr>
      <w:jc w:val="left"/>
    </w:pPr>
    <w:rPr>
      <w:rFonts w:eastAsia="PMingLiU"/>
      <w:sz w:val="24"/>
      <w:lang w:eastAsia="zh-TW"/>
    </w:rPr>
  </w:style>
  <w:style w:type="paragraph" w:styleId="20">
    <w:name w:val="Body Text 3"/>
    <w:basedOn w:val="1"/>
    <w:link w:val="133"/>
    <w:qFormat/>
    <w:uiPriority w:val="0"/>
    <w:pPr>
      <w:spacing w:after="120"/>
    </w:pPr>
    <w:rPr>
      <w:sz w:val="16"/>
      <w:szCs w:val="16"/>
    </w:rPr>
  </w:style>
  <w:style w:type="paragraph" w:styleId="21">
    <w:name w:val="Body Text"/>
    <w:basedOn w:val="1"/>
    <w:next w:val="1"/>
    <w:link w:val="61"/>
    <w:qFormat/>
    <w:uiPriority w:val="0"/>
    <w:rPr>
      <w:rFonts w:ascii="Arial" w:hAnsi="Arial"/>
      <w:color w:val="000000"/>
      <w:szCs w:val="24"/>
    </w:rPr>
  </w:style>
  <w:style w:type="paragraph" w:styleId="22">
    <w:name w:val="Body Text Indent"/>
    <w:basedOn w:val="1"/>
    <w:link w:val="147"/>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next w:val="1"/>
    <w:link w:val="127"/>
    <w:qFormat/>
    <w:uiPriority w:val="0"/>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99"/>
    <w:qFormat/>
    <w:uiPriority w:val="0"/>
    <w:rPr>
      <w:rFonts w:ascii="宋体"/>
      <w:sz w:val="24"/>
    </w:rPr>
  </w:style>
  <w:style w:type="paragraph" w:styleId="29">
    <w:name w:val="Body Text Indent 2"/>
    <w:basedOn w:val="1"/>
    <w:link w:val="82"/>
    <w:qFormat/>
    <w:uiPriority w:val="0"/>
    <w:pPr>
      <w:ind w:left="735"/>
    </w:pPr>
  </w:style>
  <w:style w:type="paragraph" w:styleId="30">
    <w:name w:val="Balloon Text"/>
    <w:basedOn w:val="1"/>
    <w:link w:val="74"/>
    <w:qFormat/>
    <w:uiPriority w:val="0"/>
    <w:rPr>
      <w:sz w:val="18"/>
      <w:szCs w:val="18"/>
    </w:rPr>
  </w:style>
  <w:style w:type="paragraph" w:styleId="31">
    <w:name w:val="footer"/>
    <w:basedOn w:val="1"/>
    <w:link w:val="120"/>
    <w:qFormat/>
    <w:uiPriority w:val="99"/>
    <w:pPr>
      <w:tabs>
        <w:tab w:val="center" w:pos="4153"/>
        <w:tab w:val="right" w:pos="8306"/>
      </w:tabs>
      <w:snapToGrid w:val="0"/>
      <w:jc w:val="left"/>
    </w:pPr>
    <w:rPr>
      <w:sz w:val="18"/>
    </w:rPr>
  </w:style>
  <w:style w:type="paragraph" w:styleId="32">
    <w:name w:val="header"/>
    <w:basedOn w:val="1"/>
    <w:link w:val="106"/>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130"/>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93"/>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3"/>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11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19"/>
    <w:qFormat/>
    <w:uiPriority w:val="0"/>
    <w:rPr>
      <w:b/>
      <w:bCs/>
    </w:rPr>
  </w:style>
  <w:style w:type="paragraph" w:styleId="48">
    <w:name w:val="Body Text First Indent"/>
    <w:basedOn w:val="21"/>
    <w:next w:val="49"/>
    <w:link w:val="139"/>
    <w:qFormat/>
    <w:uiPriority w:val="0"/>
    <w:pPr>
      <w:spacing w:after="120"/>
      <w:ind w:firstLine="420"/>
    </w:pPr>
    <w:rPr>
      <w:rFonts w:ascii="Times New Roman" w:hAnsi="Times New Roman"/>
      <w:color w:val="auto"/>
      <w:szCs w:val="20"/>
    </w:rPr>
  </w:style>
  <w:style w:type="paragraph" w:customStyle="1" w:styleId="49">
    <w:name w:val="样式 正文首行缩进 + 宋体 小四 首行缩进:  1 字符"/>
    <w:basedOn w:val="1"/>
    <w:next w:val="1"/>
    <w:qFormat/>
    <w:uiPriority w:val="99"/>
    <w:pPr>
      <w:spacing w:after="120" w:line="360" w:lineRule="auto"/>
      <w:ind w:firstLine="150" w:firstLineChars="150"/>
    </w:pPr>
    <w:rPr>
      <w:rFonts w:ascii="宋体" w:hAnsi="宋体"/>
      <w:sz w:val="24"/>
    </w:rPr>
  </w:style>
  <w:style w:type="paragraph" w:styleId="50">
    <w:name w:val="Body Text First Indent 2"/>
    <w:basedOn w:val="22"/>
    <w:qFormat/>
    <w:uiPriority w:val="0"/>
    <w:pPr>
      <w:ind w:firstLine="420"/>
    </w:pPr>
    <w:rPr>
      <w:bCs/>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qFormat/>
    <w:uiPriority w:val="99"/>
    <w:rPr>
      <w:color w:val="0479BC"/>
      <w:u w:val="single"/>
    </w:rPr>
  </w:style>
  <w:style w:type="character" w:styleId="58">
    <w:name w:val="annotation reference"/>
    <w:qFormat/>
    <w:uiPriority w:val="0"/>
    <w:rPr>
      <w:sz w:val="21"/>
      <w:szCs w:val="21"/>
    </w:rPr>
  </w:style>
  <w:style w:type="character" w:styleId="59">
    <w:name w:val="footnote reference"/>
    <w:unhideWhenUsed/>
    <w:qFormat/>
    <w:uiPriority w:val="99"/>
    <w:rPr>
      <w:vertAlign w:val="superscript"/>
    </w:rPr>
  </w:style>
  <w:style w:type="character" w:customStyle="1" w:styleId="60">
    <w:name w:val="meuncn1"/>
    <w:qFormat/>
    <w:uiPriority w:val="0"/>
    <w:rPr>
      <w:rFonts w:hint="eastAsia" w:ascii="宋体" w:hAnsi="宋体" w:eastAsia="宋体"/>
      <w:color w:val="666666"/>
      <w:sz w:val="18"/>
      <w:szCs w:val="18"/>
      <w:u w:val="none"/>
    </w:rPr>
  </w:style>
  <w:style w:type="character" w:customStyle="1" w:styleId="61">
    <w:name w:val="正文文本 字符"/>
    <w:link w:val="21"/>
    <w:qFormat/>
    <w:uiPriority w:val="0"/>
    <w:rPr>
      <w:rFonts w:ascii="Arial" w:hAnsi="Arial" w:eastAsia="宋体"/>
      <w:color w:val="000000"/>
      <w:kern w:val="2"/>
      <w:sz w:val="21"/>
      <w:szCs w:val="24"/>
      <w:lang w:val="en-US" w:eastAsia="zh-CN" w:bidi="ar-SA"/>
    </w:rPr>
  </w:style>
  <w:style w:type="character" w:customStyle="1" w:styleId="62">
    <w:name w:val="样式1 Char"/>
    <w:link w:val="63"/>
    <w:qFormat/>
    <w:uiPriority w:val="0"/>
    <w:rPr>
      <w:rFonts w:ascii="黑体" w:hAnsi="Arial"/>
      <w:color w:val="FF00FF"/>
      <w:sz w:val="24"/>
    </w:rPr>
  </w:style>
  <w:style w:type="paragraph" w:customStyle="1" w:styleId="63">
    <w:name w:val="样式1"/>
    <w:basedOn w:val="1"/>
    <w:link w:val="62"/>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64">
    <w:name w:val="hover15"/>
    <w:qFormat/>
    <w:uiPriority w:val="0"/>
    <w:rPr>
      <w:shd w:val="clear" w:color="auto" w:fill="EFEFEF"/>
    </w:rPr>
  </w:style>
  <w:style w:type="character" w:customStyle="1" w:styleId="65">
    <w:name w:val="enabledtext"/>
    <w:qFormat/>
    <w:uiPriority w:val="0"/>
    <w:rPr>
      <w:color w:val="000000"/>
    </w:rPr>
  </w:style>
  <w:style w:type="character" w:customStyle="1" w:styleId="66">
    <w:name w:val="正文 + 首行缩进:  2 字符 Char"/>
    <w:link w:val="67"/>
    <w:qFormat/>
    <w:uiPriority w:val="0"/>
    <w:rPr>
      <w:rFonts w:hAnsi="宋体"/>
      <w:sz w:val="28"/>
      <w:szCs w:val="28"/>
    </w:rPr>
  </w:style>
  <w:style w:type="paragraph" w:customStyle="1" w:styleId="67">
    <w:name w:val="正文 + 首行缩进:  2 字符"/>
    <w:basedOn w:val="1"/>
    <w:link w:val="66"/>
    <w:qFormat/>
    <w:uiPriority w:val="0"/>
    <w:pPr>
      <w:spacing w:line="360" w:lineRule="auto"/>
      <w:ind w:right="31" w:firstLine="560" w:firstLineChars="200"/>
    </w:pPr>
    <w:rPr>
      <w:rFonts w:hAnsi="宋体"/>
      <w:kern w:val="0"/>
      <w:sz w:val="28"/>
      <w:szCs w:val="28"/>
    </w:rPr>
  </w:style>
  <w:style w:type="character" w:customStyle="1" w:styleId="68">
    <w:name w:val="表格五号字 Char"/>
    <w:link w:val="69"/>
    <w:qFormat/>
    <w:uiPriority w:val="0"/>
    <w:rPr>
      <w:sz w:val="21"/>
    </w:rPr>
  </w:style>
  <w:style w:type="paragraph" w:customStyle="1" w:styleId="69">
    <w:name w:val="表格五号字"/>
    <w:basedOn w:val="1"/>
    <w:link w:val="68"/>
    <w:qFormat/>
    <w:uiPriority w:val="0"/>
    <w:pPr>
      <w:adjustRightInd w:val="0"/>
      <w:snapToGrid w:val="0"/>
      <w:spacing w:beforeLines="20" w:afterLines="20"/>
      <w:jc w:val="center"/>
    </w:pPr>
    <w:rPr>
      <w:kern w:val="0"/>
    </w:rPr>
  </w:style>
  <w:style w:type="character" w:customStyle="1" w:styleId="70">
    <w:name w:val="文档结构图 字符"/>
    <w:link w:val="16"/>
    <w:qFormat/>
    <w:uiPriority w:val="0"/>
    <w:rPr>
      <w:kern w:val="2"/>
      <w:sz w:val="21"/>
      <w:shd w:val="clear" w:color="auto" w:fill="000080"/>
    </w:rPr>
  </w:style>
  <w:style w:type="character" w:customStyle="1" w:styleId="71">
    <w:name w:val="标题 8 字符"/>
    <w:link w:val="10"/>
    <w:qFormat/>
    <w:uiPriority w:val="0"/>
    <w:rPr>
      <w:rFonts w:ascii="Arial" w:hAnsi="Arial" w:eastAsia="黑体"/>
      <w:kern w:val="2"/>
      <w:sz w:val="24"/>
    </w:rPr>
  </w:style>
  <w:style w:type="character" w:customStyle="1" w:styleId="72">
    <w:name w:val="icolink2"/>
    <w:basedOn w:val="53"/>
    <w:qFormat/>
    <w:uiPriority w:val="0"/>
  </w:style>
  <w:style w:type="character" w:customStyle="1" w:styleId="73">
    <w:name w:val="页码1"/>
    <w:qFormat/>
    <w:uiPriority w:val="0"/>
    <w:rPr>
      <w:rFonts w:ascii="宋体" w:eastAsia="宋体"/>
      <w:sz w:val="18"/>
    </w:rPr>
  </w:style>
  <w:style w:type="character" w:customStyle="1" w:styleId="74">
    <w:name w:val="批注框文本 字符"/>
    <w:link w:val="30"/>
    <w:qFormat/>
    <w:uiPriority w:val="0"/>
    <w:rPr>
      <w:kern w:val="2"/>
      <w:sz w:val="18"/>
      <w:szCs w:val="18"/>
    </w:rPr>
  </w:style>
  <w:style w:type="character" w:customStyle="1" w:styleId="75">
    <w:name w:val="btnspan"/>
    <w:basedOn w:val="53"/>
    <w:qFormat/>
    <w:uiPriority w:val="0"/>
  </w:style>
  <w:style w:type="character" w:customStyle="1" w:styleId="76">
    <w:name w:val="标题 6 字符"/>
    <w:link w:val="8"/>
    <w:qFormat/>
    <w:uiPriority w:val="0"/>
    <w:rPr>
      <w:rFonts w:ascii="Arial" w:hAnsi="Arial" w:eastAsia="黑体"/>
      <w:b/>
      <w:kern w:val="2"/>
      <w:sz w:val="24"/>
    </w:rPr>
  </w:style>
  <w:style w:type="character" w:customStyle="1" w:styleId="77">
    <w:name w:val="样式 四号 行距: 1.5 倍行距 首行缩进:  2 字符1 Char"/>
    <w:link w:val="78"/>
    <w:qFormat/>
    <w:uiPriority w:val="0"/>
    <w:rPr>
      <w:rFonts w:cs="宋体"/>
      <w:sz w:val="24"/>
    </w:rPr>
  </w:style>
  <w:style w:type="paragraph" w:customStyle="1" w:styleId="78">
    <w:name w:val="样式 四号 行距: 1.5 倍行距 首行缩进:  2 字符1"/>
    <w:basedOn w:val="1"/>
    <w:link w:val="77"/>
    <w:qFormat/>
    <w:uiPriority w:val="0"/>
    <w:pPr>
      <w:spacing w:line="360" w:lineRule="auto"/>
      <w:ind w:firstLine="560" w:firstLineChars="200"/>
    </w:pPr>
    <w:rPr>
      <w:kern w:val="0"/>
      <w:sz w:val="24"/>
    </w:rPr>
  </w:style>
  <w:style w:type="character" w:customStyle="1" w:styleId="79">
    <w:name w:val="hover14"/>
    <w:qFormat/>
    <w:uiPriority w:val="0"/>
    <w:rPr>
      <w:shd w:val="clear" w:color="auto" w:fill="D0D0D0"/>
    </w:rPr>
  </w:style>
  <w:style w:type="character" w:customStyle="1" w:styleId="80">
    <w:name w:val="称呼 字符"/>
    <w:link w:val="19"/>
    <w:qFormat/>
    <w:uiPriority w:val="0"/>
    <w:rPr>
      <w:rFonts w:eastAsia="PMingLiU"/>
      <w:kern w:val="2"/>
      <w:sz w:val="24"/>
      <w:lang w:eastAsia="zh-TW"/>
    </w:rPr>
  </w:style>
  <w:style w:type="character" w:customStyle="1" w:styleId="81">
    <w:name w:val="标题 5 字符"/>
    <w:link w:val="7"/>
    <w:qFormat/>
    <w:uiPriority w:val="0"/>
    <w:rPr>
      <w:rFonts w:ascii="Arial" w:hAnsi="Arial" w:cs="Arial"/>
      <w:b/>
      <w:kern w:val="2"/>
      <w:sz w:val="21"/>
    </w:rPr>
  </w:style>
  <w:style w:type="character" w:customStyle="1" w:styleId="82">
    <w:name w:val="正文文本缩进 2 字符"/>
    <w:link w:val="29"/>
    <w:qFormat/>
    <w:uiPriority w:val="0"/>
    <w:rPr>
      <w:kern w:val="2"/>
      <w:sz w:val="21"/>
    </w:rPr>
  </w:style>
  <w:style w:type="character" w:customStyle="1" w:styleId="83">
    <w:name w:val="正文文本 2 字符"/>
    <w:link w:val="42"/>
    <w:qFormat/>
    <w:uiPriority w:val="0"/>
    <w:rPr>
      <w:kern w:val="2"/>
      <w:sz w:val="21"/>
      <w:szCs w:val="24"/>
    </w:rPr>
  </w:style>
  <w:style w:type="character" w:customStyle="1" w:styleId="84">
    <w:name w:val="normalspan"/>
    <w:qFormat/>
    <w:uiPriority w:val="0"/>
    <w:rPr>
      <w:color w:val="auto"/>
    </w:rPr>
  </w:style>
  <w:style w:type="character" w:customStyle="1" w:styleId="85">
    <w:name w:val="DeltaView Insertion"/>
    <w:qFormat/>
    <w:uiPriority w:val="0"/>
  </w:style>
  <w:style w:type="character" w:customStyle="1" w:styleId="86">
    <w:name w:val="viewflagged"/>
    <w:qFormat/>
    <w:uiPriority w:val="0"/>
    <w:rPr>
      <w:color w:val="1B1B1B"/>
    </w:rPr>
  </w:style>
  <w:style w:type="character" w:customStyle="1" w:styleId="87">
    <w:name w:val="font51"/>
    <w:qFormat/>
    <w:uiPriority w:val="0"/>
    <w:rPr>
      <w:rFonts w:hint="eastAsia" w:ascii="宋体" w:hAnsi="宋体" w:eastAsia="宋体" w:cs="宋体"/>
      <w:color w:val="000000"/>
      <w:sz w:val="21"/>
      <w:szCs w:val="21"/>
      <w:u w:val="none"/>
    </w:rPr>
  </w:style>
  <w:style w:type="character" w:customStyle="1" w:styleId="88">
    <w:name w:val="active6"/>
    <w:qFormat/>
    <w:uiPriority w:val="0"/>
    <w:rPr>
      <w:b/>
    </w:rPr>
  </w:style>
  <w:style w:type="character" w:customStyle="1" w:styleId="89">
    <w:name w:val="hidden"/>
    <w:qFormat/>
    <w:uiPriority w:val="0"/>
    <w:rPr>
      <w:vanish/>
    </w:rPr>
  </w:style>
  <w:style w:type="character" w:customStyle="1" w:styleId="90">
    <w:name w:val="文字 Char"/>
    <w:link w:val="91"/>
    <w:qFormat/>
    <w:uiPriority w:val="0"/>
    <w:rPr>
      <w:rFonts w:ascii="宋体" w:hAnsi="宋体"/>
      <w:snapToGrid w:val="0"/>
      <w:color w:val="000000"/>
      <w:szCs w:val="21"/>
    </w:rPr>
  </w:style>
  <w:style w:type="paragraph" w:customStyle="1" w:styleId="91">
    <w:name w:val="文字"/>
    <w:basedOn w:val="1"/>
    <w:link w:val="90"/>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92">
    <w:name w:val="mailnum"/>
    <w:qFormat/>
    <w:uiPriority w:val="0"/>
    <w:rPr>
      <w:b/>
    </w:rPr>
  </w:style>
  <w:style w:type="character" w:customStyle="1" w:styleId="93">
    <w:name w:val="正文文本缩进 3 字符"/>
    <w:link w:val="39"/>
    <w:qFormat/>
    <w:uiPriority w:val="0"/>
    <w:rPr>
      <w:rFonts w:ascii="宋体" w:hAnsi="宋体"/>
      <w:b/>
      <w:kern w:val="2"/>
      <w:sz w:val="21"/>
    </w:rPr>
  </w:style>
  <w:style w:type="character" w:customStyle="1" w:styleId="94">
    <w:name w:val="operand"/>
    <w:qFormat/>
    <w:uiPriority w:val="0"/>
    <w:rPr>
      <w:b/>
      <w:color w:val="16960E"/>
    </w:rPr>
  </w:style>
  <w:style w:type="character" w:customStyle="1" w:styleId="95">
    <w:name w:val="word1"/>
    <w:qFormat/>
    <w:uiPriority w:val="0"/>
    <w:rPr>
      <w:rFonts w:hint="default" w:ascii="ˎ̥" w:hAnsi="ˎ̥"/>
      <w:color w:val="555555"/>
      <w:spacing w:val="12"/>
      <w:sz w:val="18"/>
      <w:szCs w:val="18"/>
    </w:rPr>
  </w:style>
  <w:style w:type="character" w:customStyle="1" w:styleId="96">
    <w:name w:val="Highlighted Variable"/>
    <w:qFormat/>
    <w:uiPriority w:val="0"/>
    <w:rPr>
      <w:color w:val="000000"/>
    </w:rPr>
  </w:style>
  <w:style w:type="character" w:customStyle="1" w:styleId="97">
    <w:name w:val="Unresolved Mention"/>
    <w:unhideWhenUsed/>
    <w:qFormat/>
    <w:uiPriority w:val="99"/>
    <w:rPr>
      <w:color w:val="605E5C"/>
      <w:shd w:val="clear" w:color="auto" w:fill="E1DFDD"/>
    </w:rPr>
  </w:style>
  <w:style w:type="character" w:customStyle="1" w:styleId="98">
    <w:name w:val="icolink1"/>
    <w:basedOn w:val="53"/>
    <w:qFormat/>
    <w:uiPriority w:val="0"/>
  </w:style>
  <w:style w:type="character" w:customStyle="1" w:styleId="99">
    <w:name w:val="日期 字符"/>
    <w:link w:val="28"/>
    <w:qFormat/>
    <w:uiPriority w:val="0"/>
    <w:rPr>
      <w:rFonts w:ascii="宋体"/>
      <w:kern w:val="2"/>
      <w:sz w:val="24"/>
    </w:rPr>
  </w:style>
  <w:style w:type="character" w:customStyle="1" w:styleId="100">
    <w:name w:val="批注引用1"/>
    <w:qFormat/>
    <w:uiPriority w:val="0"/>
    <w:rPr>
      <w:sz w:val="21"/>
      <w:szCs w:val="21"/>
    </w:rPr>
  </w:style>
  <w:style w:type="character" w:customStyle="1" w:styleId="101">
    <w:name w:val="纯文本 Char Char"/>
    <w:qFormat/>
    <w:uiPriority w:val="0"/>
    <w:rPr>
      <w:rFonts w:ascii="仿宋_GB2312" w:hAnsi="Courier New" w:eastAsia="仿宋_GB2312"/>
      <w:kern w:val="2"/>
      <w:sz w:val="30"/>
      <w:szCs w:val="28"/>
      <w:lang w:val="en-US" w:eastAsia="zh-CN" w:bidi="ar-SA"/>
    </w:rPr>
  </w:style>
  <w:style w:type="character" w:customStyle="1" w:styleId="102">
    <w:name w:val="None"/>
    <w:qFormat/>
    <w:uiPriority w:val="0"/>
    <w:rPr>
      <w:lang w:val="zh-TW" w:eastAsia="zh-TW"/>
    </w:rPr>
  </w:style>
  <w:style w:type="character" w:customStyle="1" w:styleId="103">
    <w:name w:val="标准正文 Char"/>
    <w:link w:val="104"/>
    <w:qFormat/>
    <w:uiPriority w:val="0"/>
    <w:rPr>
      <w:rFonts w:ascii="宋体"/>
    </w:rPr>
  </w:style>
  <w:style w:type="paragraph" w:customStyle="1" w:styleId="104">
    <w:name w:val="标准正文"/>
    <w:basedOn w:val="105"/>
    <w:link w:val="103"/>
    <w:qFormat/>
    <w:uiPriority w:val="0"/>
    <w:pPr>
      <w:spacing w:before="60" w:after="60"/>
      <w:ind w:firstLine="482"/>
      <w:jc w:val="both"/>
    </w:pPr>
    <w:rPr>
      <w:kern w:val="0"/>
      <w:sz w:val="20"/>
    </w:rPr>
  </w:style>
  <w:style w:type="paragraph" w:customStyle="1" w:styleId="105">
    <w:name w:val="正文文本缩进1"/>
    <w:basedOn w:val="1"/>
    <w:qFormat/>
    <w:uiPriority w:val="0"/>
    <w:pPr>
      <w:spacing w:line="360" w:lineRule="auto"/>
      <w:ind w:firstLine="454"/>
      <w:jc w:val="center"/>
    </w:pPr>
    <w:rPr>
      <w:rFonts w:ascii="宋体"/>
    </w:rPr>
  </w:style>
  <w:style w:type="character" w:customStyle="1" w:styleId="106">
    <w:name w:val="页眉 字符"/>
    <w:link w:val="32"/>
    <w:qFormat/>
    <w:uiPriority w:val="0"/>
    <w:rPr>
      <w:kern w:val="2"/>
      <w:sz w:val="18"/>
    </w:rPr>
  </w:style>
  <w:style w:type="character" w:customStyle="1" w:styleId="107">
    <w:name w:val="contents1"/>
    <w:qFormat/>
    <w:uiPriority w:val="0"/>
    <w:rPr>
      <w:color w:val="000000"/>
      <w:sz w:val="21"/>
      <w:szCs w:val="21"/>
      <w:u w:val="none"/>
    </w:rPr>
  </w:style>
  <w:style w:type="character" w:customStyle="1" w:styleId="108">
    <w:name w:val="批注文字 字符"/>
    <w:link w:val="18"/>
    <w:qFormat/>
    <w:uiPriority w:val="0"/>
    <w:rPr>
      <w:kern w:val="2"/>
      <w:sz w:val="21"/>
    </w:rPr>
  </w:style>
  <w:style w:type="character" w:customStyle="1" w:styleId="109">
    <w:name w:val="标题 1 字符"/>
    <w:link w:val="3"/>
    <w:qFormat/>
    <w:uiPriority w:val="0"/>
    <w:rPr>
      <w:b/>
      <w:kern w:val="44"/>
      <w:sz w:val="44"/>
    </w:rPr>
  </w:style>
  <w:style w:type="character" w:customStyle="1" w:styleId="110">
    <w:name w:val="10"/>
    <w:qFormat/>
    <w:uiPriority w:val="0"/>
    <w:rPr>
      <w:rFonts w:hint="default" w:ascii="Times New Roman" w:hAnsi="Times New Roman" w:cs="Times New Roman"/>
    </w:rPr>
  </w:style>
  <w:style w:type="character" w:customStyle="1" w:styleId="111">
    <w:name w:val="标题 字符"/>
    <w:link w:val="46"/>
    <w:qFormat/>
    <w:locked/>
    <w:uiPriority w:val="0"/>
    <w:rPr>
      <w:rFonts w:ascii="Arial" w:hAnsi="Arial" w:eastAsia="宋体"/>
      <w:b/>
      <w:sz w:val="36"/>
      <w:lang w:val="en-US" w:eastAsia="zh-CN" w:bidi="ar-SA"/>
    </w:rPr>
  </w:style>
  <w:style w:type="character" w:customStyle="1" w:styleId="112">
    <w:name w:val="标题 2 字符"/>
    <w:link w:val="4"/>
    <w:qFormat/>
    <w:uiPriority w:val="0"/>
    <w:rPr>
      <w:rFonts w:ascii="Arial" w:hAnsi="Arial"/>
      <w:b/>
      <w:kern w:val="2"/>
      <w:sz w:val="21"/>
    </w:rPr>
  </w:style>
  <w:style w:type="character" w:customStyle="1" w:styleId="113">
    <w:name w:val="样式6 Char"/>
    <w:link w:val="114"/>
    <w:qFormat/>
    <w:uiPriority w:val="0"/>
    <w:rPr>
      <w:rFonts w:ascii="宋体" w:hAnsi="Courier New" w:eastAsia="楷体_GB2312"/>
      <w:sz w:val="24"/>
    </w:rPr>
  </w:style>
  <w:style w:type="paragraph" w:customStyle="1" w:styleId="114">
    <w:name w:val="样式6"/>
    <w:basedOn w:val="1"/>
    <w:link w:val="113"/>
    <w:qFormat/>
    <w:uiPriority w:val="0"/>
    <w:pPr>
      <w:tabs>
        <w:tab w:val="left" w:pos="425"/>
      </w:tabs>
      <w:spacing w:line="360" w:lineRule="auto"/>
      <w:ind w:left="425" w:hanging="425"/>
    </w:pPr>
    <w:rPr>
      <w:rFonts w:ascii="宋体" w:hAnsi="Courier New" w:eastAsia="楷体_GB2312"/>
      <w:kern w:val="0"/>
      <w:sz w:val="24"/>
    </w:rPr>
  </w:style>
  <w:style w:type="character" w:customStyle="1" w:styleId="115">
    <w:name w:val="title_emph1"/>
    <w:qFormat/>
    <w:uiPriority w:val="0"/>
    <w:rPr>
      <w:rFonts w:hint="default" w:ascii="Arial" w:hAnsi="Arial" w:cs="Arial"/>
      <w:b/>
      <w:bCs/>
      <w:sz w:val="20"/>
      <w:szCs w:val="20"/>
    </w:rPr>
  </w:style>
  <w:style w:type="character" w:customStyle="1" w:styleId="116">
    <w:name w:val="bold1"/>
    <w:qFormat/>
    <w:uiPriority w:val="0"/>
    <w:rPr>
      <w:sz w:val="32"/>
      <w:szCs w:val="18"/>
    </w:rPr>
  </w:style>
  <w:style w:type="character" w:customStyle="1" w:styleId="117">
    <w:name w:val="标题 9 字符"/>
    <w:link w:val="11"/>
    <w:qFormat/>
    <w:uiPriority w:val="0"/>
    <w:rPr>
      <w:rFonts w:ascii="Arial" w:hAnsi="Arial" w:eastAsia="黑体"/>
      <w:kern w:val="2"/>
      <w:sz w:val="21"/>
    </w:rPr>
  </w:style>
  <w:style w:type="character" w:customStyle="1" w:styleId="118">
    <w:name w:val="odcr"/>
    <w:qFormat/>
    <w:uiPriority w:val="0"/>
    <w:rPr>
      <w:color w:val="777777"/>
    </w:rPr>
  </w:style>
  <w:style w:type="character" w:customStyle="1" w:styleId="119">
    <w:name w:val="批注主题 字符"/>
    <w:link w:val="47"/>
    <w:qFormat/>
    <w:uiPriority w:val="0"/>
    <w:rPr>
      <w:b/>
      <w:bCs/>
      <w:kern w:val="2"/>
      <w:sz w:val="21"/>
    </w:rPr>
  </w:style>
  <w:style w:type="character" w:customStyle="1" w:styleId="120">
    <w:name w:val="页脚 字符"/>
    <w:link w:val="31"/>
    <w:qFormat/>
    <w:uiPriority w:val="99"/>
    <w:rPr>
      <w:kern w:val="2"/>
      <w:sz w:val="18"/>
    </w:rPr>
  </w:style>
  <w:style w:type="character" w:customStyle="1" w:styleId="121">
    <w:name w:val="题注 字符"/>
    <w:link w:val="14"/>
    <w:qFormat/>
    <w:uiPriority w:val="0"/>
    <w:rPr>
      <w:rFonts w:ascii="宋体" w:hAnsi="宋体"/>
      <w:b/>
      <w:bCs/>
      <w:kern w:val="2"/>
      <w:sz w:val="21"/>
    </w:rPr>
  </w:style>
  <w:style w:type="character" w:customStyle="1" w:styleId="122">
    <w:name w:val="15"/>
    <w:qFormat/>
    <w:uiPriority w:val="0"/>
    <w:rPr>
      <w:rFonts w:hint="eastAsia" w:ascii="仿宋" w:hAnsi="仿宋" w:eastAsia="仿宋" w:cs="仿宋"/>
      <w:color w:val="000000"/>
      <w:sz w:val="32"/>
      <w:szCs w:val="32"/>
    </w:rPr>
  </w:style>
  <w:style w:type="character" w:customStyle="1" w:styleId="123">
    <w:name w:val="f142"/>
    <w:qFormat/>
    <w:uiPriority w:val="0"/>
    <w:rPr>
      <w:sz w:val="21"/>
      <w:szCs w:val="21"/>
    </w:rPr>
  </w:style>
  <w:style w:type="character" w:customStyle="1" w:styleId="124">
    <w:name w:val="文档正文 Char"/>
    <w:link w:val="125"/>
    <w:qFormat/>
    <w:uiPriority w:val="0"/>
    <w:rPr>
      <w:rFonts w:ascii="宋体"/>
      <w:sz w:val="28"/>
    </w:rPr>
  </w:style>
  <w:style w:type="paragraph" w:customStyle="1" w:styleId="125">
    <w:name w:val="文档正文"/>
    <w:basedOn w:val="1"/>
    <w:link w:val="124"/>
    <w:qFormat/>
    <w:uiPriority w:val="0"/>
    <w:pPr>
      <w:keepNext/>
      <w:adjustRightInd w:val="0"/>
      <w:spacing w:line="312" w:lineRule="atLeast"/>
      <w:ind w:firstLine="567"/>
      <w:textAlignment w:val="baseline"/>
    </w:pPr>
    <w:rPr>
      <w:rFonts w:ascii="宋体"/>
      <w:kern w:val="0"/>
      <w:sz w:val="28"/>
    </w:rPr>
  </w:style>
  <w:style w:type="character" w:customStyle="1" w:styleId="126">
    <w:name w:val="lh131"/>
    <w:basedOn w:val="53"/>
    <w:qFormat/>
    <w:uiPriority w:val="0"/>
  </w:style>
  <w:style w:type="character" w:customStyle="1" w:styleId="127">
    <w:name w:val="纯文本 字符"/>
    <w:link w:val="26"/>
    <w:qFormat/>
    <w:uiPriority w:val="0"/>
    <w:rPr>
      <w:rFonts w:ascii="宋体" w:hAnsi="Courier New" w:eastAsia="宋体" w:cs="Courier New"/>
      <w:kern w:val="2"/>
      <w:sz w:val="21"/>
      <w:szCs w:val="21"/>
      <w:lang w:val="en-US" w:eastAsia="zh-CN" w:bidi="ar-SA"/>
    </w:rPr>
  </w:style>
  <w:style w:type="character" w:customStyle="1" w:styleId="128">
    <w:name w:val="标题 7 字符"/>
    <w:link w:val="9"/>
    <w:qFormat/>
    <w:uiPriority w:val="0"/>
    <w:rPr>
      <w:b/>
      <w:kern w:val="2"/>
      <w:sz w:val="24"/>
    </w:rPr>
  </w:style>
  <w:style w:type="character" w:customStyle="1" w:styleId="129">
    <w:name w:val="正文缩进 字符"/>
    <w:link w:val="6"/>
    <w:qFormat/>
    <w:uiPriority w:val="0"/>
    <w:rPr>
      <w:rFonts w:eastAsia="宋体"/>
      <w:kern w:val="2"/>
      <w:sz w:val="21"/>
      <w:lang w:val="en-US" w:eastAsia="zh-CN" w:bidi="ar-SA"/>
    </w:rPr>
  </w:style>
  <w:style w:type="character" w:customStyle="1" w:styleId="130">
    <w:name w:val="副标题 字符"/>
    <w:link w:val="36"/>
    <w:qFormat/>
    <w:locked/>
    <w:uiPriority w:val="0"/>
    <w:rPr>
      <w:rFonts w:ascii="Arial" w:hAnsi="Arial" w:eastAsia="宋体" w:cs="Arial"/>
      <w:b/>
      <w:bCs/>
      <w:kern w:val="28"/>
      <w:sz w:val="32"/>
      <w:szCs w:val="32"/>
      <w:lang w:val="en-US" w:eastAsia="zh-CN" w:bidi="ar-SA"/>
    </w:rPr>
  </w:style>
  <w:style w:type="character" w:customStyle="1" w:styleId="131">
    <w:name w:val="font21"/>
    <w:qFormat/>
    <w:uiPriority w:val="0"/>
    <w:rPr>
      <w:rFonts w:hint="eastAsia" w:ascii="仿宋_GB2312" w:eastAsia="仿宋_GB2312" w:cs="仿宋_GB2312"/>
      <w:color w:val="000000"/>
      <w:sz w:val="24"/>
      <w:szCs w:val="24"/>
      <w:u w:val="none"/>
    </w:rPr>
  </w:style>
  <w:style w:type="character" w:customStyle="1" w:styleId="132">
    <w:name w:val="标题 3 字符"/>
    <w:link w:val="5"/>
    <w:qFormat/>
    <w:uiPriority w:val="0"/>
    <w:rPr>
      <w:rFonts w:ascii="Arial" w:hAnsi="Arial" w:cs="Arial"/>
      <w:b/>
      <w:kern w:val="2"/>
      <w:sz w:val="28"/>
    </w:rPr>
  </w:style>
  <w:style w:type="character" w:customStyle="1" w:styleId="133">
    <w:name w:val="正文文本 3 字符"/>
    <w:link w:val="20"/>
    <w:qFormat/>
    <w:uiPriority w:val="0"/>
    <w:rPr>
      <w:kern w:val="2"/>
      <w:sz w:val="16"/>
      <w:szCs w:val="16"/>
    </w:rPr>
  </w:style>
  <w:style w:type="character" w:customStyle="1" w:styleId="134">
    <w:name w:val="font31"/>
    <w:basedOn w:val="53"/>
    <w:qFormat/>
    <w:uiPriority w:val="0"/>
    <w:rPr>
      <w:rFonts w:hint="eastAsia" w:ascii="宋体" w:hAnsi="宋体" w:eastAsia="宋体" w:cs="宋体"/>
      <w:color w:val="000000"/>
      <w:sz w:val="21"/>
      <w:szCs w:val="21"/>
      <w:u w:val="none"/>
    </w:rPr>
  </w:style>
  <w:style w:type="character" w:customStyle="1" w:styleId="135">
    <w:name w:val="标题 4 字符"/>
    <w:link w:val="2"/>
    <w:qFormat/>
    <w:uiPriority w:val="0"/>
    <w:rPr>
      <w:rFonts w:ascii="宋体" w:hAnsi="宋体"/>
      <w:kern w:val="2"/>
      <w:sz w:val="21"/>
    </w:rPr>
  </w:style>
  <w:style w:type="character" w:customStyle="1" w:styleId="136">
    <w:name w:val="font61"/>
    <w:qFormat/>
    <w:uiPriority w:val="0"/>
    <w:rPr>
      <w:rFonts w:hint="eastAsia" w:ascii="宋体" w:hAnsi="宋体" w:eastAsia="宋体" w:cs="宋体"/>
      <w:b/>
      <w:color w:val="000000"/>
      <w:sz w:val="21"/>
      <w:szCs w:val="21"/>
      <w:u w:val="none"/>
    </w:rPr>
  </w:style>
  <w:style w:type="character" w:customStyle="1" w:styleId="137">
    <w:name w:val="wctjfont1"/>
    <w:qFormat/>
    <w:uiPriority w:val="0"/>
    <w:rPr>
      <w:sz w:val="18"/>
      <w:szCs w:val="18"/>
    </w:rPr>
  </w:style>
  <w:style w:type="character" w:customStyle="1" w:styleId="138">
    <w:name w:val="unnamed11"/>
    <w:qFormat/>
    <w:uiPriority w:val="0"/>
    <w:rPr>
      <w:sz w:val="18"/>
      <w:szCs w:val="18"/>
    </w:rPr>
  </w:style>
  <w:style w:type="character" w:customStyle="1" w:styleId="139">
    <w:name w:val="正文文本首行缩进 字符"/>
    <w:link w:val="48"/>
    <w:qFormat/>
    <w:uiPriority w:val="0"/>
    <w:rPr>
      <w:rFonts w:ascii="Arial" w:hAnsi="Arial" w:eastAsia="宋体"/>
      <w:color w:val="000000"/>
      <w:kern w:val="2"/>
      <w:sz w:val="21"/>
      <w:szCs w:val="24"/>
      <w:lang w:val="en-US" w:eastAsia="zh-CN" w:bidi="ar-SA"/>
    </w:rPr>
  </w:style>
  <w:style w:type="character" w:customStyle="1" w:styleId="140">
    <w:name w:val="G_正文 Char"/>
    <w:link w:val="141"/>
    <w:qFormat/>
    <w:uiPriority w:val="0"/>
    <w:rPr>
      <w:rFonts w:ascii="宋体" w:hAnsi="宋体"/>
      <w:sz w:val="24"/>
      <w:szCs w:val="24"/>
    </w:rPr>
  </w:style>
  <w:style w:type="paragraph" w:customStyle="1" w:styleId="141">
    <w:name w:val="G_正文"/>
    <w:basedOn w:val="1"/>
    <w:link w:val="140"/>
    <w:qFormat/>
    <w:uiPriority w:val="0"/>
    <w:pPr>
      <w:snapToGrid w:val="0"/>
      <w:spacing w:line="360" w:lineRule="auto"/>
      <w:ind w:firstLine="480" w:firstLineChars="200"/>
    </w:pPr>
    <w:rPr>
      <w:rFonts w:ascii="宋体" w:hAnsi="宋体"/>
      <w:kern w:val="0"/>
      <w:sz w:val="24"/>
      <w:szCs w:val="24"/>
    </w:rPr>
  </w:style>
  <w:style w:type="character" w:customStyle="1" w:styleId="142">
    <w:name w:val="font11"/>
    <w:basedOn w:val="53"/>
    <w:qFormat/>
    <w:uiPriority w:val="0"/>
    <w:rPr>
      <w:rFonts w:hint="eastAsia" w:ascii="宋体" w:hAnsi="宋体" w:eastAsia="宋体" w:cs="宋体"/>
      <w:color w:val="000000"/>
      <w:sz w:val="21"/>
      <w:szCs w:val="21"/>
      <w:u w:val="none"/>
    </w:rPr>
  </w:style>
  <w:style w:type="character" w:customStyle="1" w:styleId="143">
    <w:name w:val="style21"/>
    <w:qFormat/>
    <w:uiPriority w:val="0"/>
    <w:rPr>
      <w:sz w:val="21"/>
      <w:szCs w:val="21"/>
    </w:rPr>
  </w:style>
  <w:style w:type="character" w:customStyle="1" w:styleId="144">
    <w:name w:val="nav_pop_folder"/>
    <w:basedOn w:val="53"/>
    <w:qFormat/>
    <w:uiPriority w:val="0"/>
  </w:style>
  <w:style w:type="character" w:customStyle="1" w:styleId="145">
    <w:name w:val="样式 正文Alt+Z +"/>
    <w:qFormat/>
    <w:uiPriority w:val="0"/>
    <w:rPr>
      <w:sz w:val="21"/>
    </w:rPr>
  </w:style>
  <w:style w:type="character" w:customStyle="1" w:styleId="146">
    <w:name w:val="Hyperlink.0"/>
    <w:qFormat/>
    <w:uiPriority w:val="0"/>
    <w:rPr>
      <w:rFonts w:ascii="Calibri" w:hAnsi="Calibri" w:eastAsia="Calibri" w:cs="Calibri"/>
      <w:lang w:val="zh-TW" w:eastAsia="zh-TW"/>
    </w:rPr>
  </w:style>
  <w:style w:type="character" w:customStyle="1" w:styleId="147">
    <w:name w:val="正文文本缩进 字符"/>
    <w:link w:val="22"/>
    <w:qFormat/>
    <w:uiPriority w:val="0"/>
    <w:rPr>
      <w:rFonts w:eastAsia="宋体"/>
      <w:kern w:val="2"/>
      <w:sz w:val="21"/>
      <w:lang w:val="en-US" w:eastAsia="zh-CN" w:bidi="ar-SA"/>
    </w:rPr>
  </w:style>
  <w:style w:type="paragraph" w:customStyle="1" w:styleId="148">
    <w:name w:val="列表接续 51"/>
    <w:basedOn w:val="1"/>
    <w:qFormat/>
    <w:uiPriority w:val="0"/>
    <w:pPr>
      <w:widowControl/>
      <w:spacing w:after="120" w:line="360" w:lineRule="auto"/>
      <w:ind w:left="2100" w:leftChars="1000"/>
      <w:jc w:val="left"/>
    </w:pPr>
    <w:rPr>
      <w:kern w:val="0"/>
      <w:sz w:val="28"/>
    </w:rPr>
  </w:style>
  <w:style w:type="paragraph" w:customStyle="1" w:styleId="149">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150">
    <w:name w:val="表格标题(居中)"/>
    <w:basedOn w:val="1"/>
    <w:qFormat/>
    <w:uiPriority w:val="0"/>
    <w:pPr>
      <w:snapToGrid w:val="0"/>
      <w:spacing w:line="300" w:lineRule="auto"/>
      <w:ind w:firstLine="454"/>
      <w:jc w:val="center"/>
    </w:pPr>
    <w:rPr>
      <w:rFonts w:ascii="宋体" w:eastAsia="黑体"/>
      <w:sz w:val="24"/>
    </w:rPr>
  </w:style>
  <w:style w:type="paragraph" w:customStyle="1" w:styleId="151">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152">
    <w:name w:val="纯文本2"/>
    <w:basedOn w:val="1"/>
    <w:qFormat/>
    <w:uiPriority w:val="0"/>
    <w:rPr>
      <w:rFonts w:ascii="宋体" w:hAnsi="Courier New"/>
    </w:rPr>
  </w:style>
  <w:style w:type="paragraph" w:customStyle="1" w:styleId="153">
    <w:name w:val="五级条标题"/>
    <w:basedOn w:val="154"/>
    <w:next w:val="1"/>
    <w:qFormat/>
    <w:uiPriority w:val="0"/>
    <w:pPr>
      <w:numPr>
        <w:ilvl w:val="6"/>
      </w:numPr>
      <w:outlineLvl w:val="6"/>
    </w:pPr>
  </w:style>
  <w:style w:type="paragraph" w:customStyle="1" w:styleId="154">
    <w:name w:val="四级条标题"/>
    <w:basedOn w:val="155"/>
    <w:next w:val="1"/>
    <w:qFormat/>
    <w:uiPriority w:val="0"/>
    <w:pPr>
      <w:numPr>
        <w:ilvl w:val="5"/>
      </w:numPr>
      <w:outlineLvl w:val="5"/>
    </w:pPr>
  </w:style>
  <w:style w:type="paragraph" w:customStyle="1" w:styleId="155">
    <w:name w:val="三级条标题"/>
    <w:basedOn w:val="156"/>
    <w:next w:val="1"/>
    <w:qFormat/>
    <w:uiPriority w:val="0"/>
    <w:pPr>
      <w:numPr>
        <w:ilvl w:val="4"/>
      </w:numPr>
      <w:outlineLvl w:val="4"/>
    </w:pPr>
  </w:style>
  <w:style w:type="paragraph" w:customStyle="1" w:styleId="156">
    <w:name w:val="二级条标题"/>
    <w:basedOn w:val="157"/>
    <w:next w:val="1"/>
    <w:qFormat/>
    <w:uiPriority w:val="0"/>
    <w:pPr>
      <w:numPr>
        <w:ilvl w:val="3"/>
      </w:numPr>
      <w:ind w:left="0"/>
    </w:pPr>
  </w:style>
  <w:style w:type="paragraph" w:customStyle="1" w:styleId="15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1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162">
    <w:name w:val="页眉或页脚"/>
    <w:basedOn w:val="1"/>
    <w:qFormat/>
    <w:uiPriority w:val="0"/>
    <w:pPr>
      <w:shd w:val="clear" w:color="auto" w:fill="FFFFFF"/>
    </w:pPr>
    <w:rPr>
      <w:rFonts w:eastAsia="Times New Roman"/>
      <w:sz w:val="19"/>
      <w:szCs w:val="19"/>
    </w:rPr>
  </w:style>
  <w:style w:type="paragraph" w:customStyle="1" w:styleId="163">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6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5">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16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68">
    <w:name w:val="正文文本缩进 31"/>
    <w:basedOn w:val="1"/>
    <w:qFormat/>
    <w:uiPriority w:val="0"/>
    <w:pPr>
      <w:spacing w:line="360" w:lineRule="auto"/>
      <w:ind w:firstLine="425"/>
    </w:pPr>
    <w:rPr>
      <w:rFonts w:ascii="宋体"/>
    </w:rPr>
  </w:style>
  <w:style w:type="paragraph" w:customStyle="1" w:styleId="169">
    <w:name w:val="Style First line:  0.35&quot;"/>
    <w:basedOn w:val="1"/>
    <w:qFormat/>
    <w:uiPriority w:val="0"/>
    <w:pPr>
      <w:spacing w:before="60" w:after="60" w:line="360" w:lineRule="auto"/>
      <w:ind w:firstLine="504"/>
    </w:pPr>
    <w:rPr>
      <w:rFonts w:ascii="Arial" w:hAnsi="Arial" w:cs="宋体"/>
      <w:sz w:val="24"/>
    </w:rPr>
  </w:style>
  <w:style w:type="paragraph" w:customStyle="1" w:styleId="170">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171">
    <w:name w:val="表例"/>
    <w:basedOn w:val="2"/>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7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73">
    <w:name w:val="样式 样式 行距: 1.5 倍行距3 + 首行缩进: 2字符"/>
    <w:basedOn w:val="1"/>
    <w:next w:val="174"/>
    <w:qFormat/>
    <w:uiPriority w:val="0"/>
    <w:pPr>
      <w:spacing w:after="120" w:line="360" w:lineRule="auto"/>
      <w:ind w:firstLine="240" w:firstLineChars="100"/>
    </w:pPr>
  </w:style>
  <w:style w:type="paragraph" w:customStyle="1" w:styleId="174">
    <w:name w:val="正文文本缩进 21"/>
    <w:basedOn w:val="1"/>
    <w:qFormat/>
    <w:uiPriority w:val="0"/>
    <w:pPr>
      <w:spacing w:after="120" w:line="480" w:lineRule="auto"/>
      <w:ind w:left="420" w:leftChars="200" w:firstLine="454"/>
    </w:pPr>
    <w:rPr>
      <w:rFonts w:ascii="宋体"/>
    </w:rPr>
  </w:style>
  <w:style w:type="paragraph" w:customStyle="1" w:styleId="175">
    <w:name w:val="--规划正文"/>
    <w:basedOn w:val="1"/>
    <w:qFormat/>
    <w:uiPriority w:val="0"/>
    <w:pPr>
      <w:spacing w:line="360" w:lineRule="auto"/>
      <w:ind w:firstLine="200" w:firstLineChars="200"/>
    </w:pPr>
  </w:style>
  <w:style w:type="paragraph" w:customStyle="1" w:styleId="176">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77">
    <w:name w:val="图名"/>
    <w:basedOn w:val="1"/>
    <w:next w:val="1"/>
    <w:qFormat/>
    <w:uiPriority w:val="0"/>
    <w:pPr>
      <w:spacing w:line="360" w:lineRule="auto"/>
      <w:jc w:val="center"/>
    </w:pPr>
    <w:rPr>
      <w:rFonts w:ascii="宋体"/>
      <w:b/>
      <w:sz w:val="28"/>
    </w:rPr>
  </w:style>
  <w:style w:type="paragraph" w:customStyle="1" w:styleId="178">
    <w:name w:val="Char Char Char1 Char"/>
    <w:basedOn w:val="1"/>
    <w:qFormat/>
    <w:uiPriority w:val="0"/>
    <w:rPr>
      <w:rFonts w:ascii="Tahoma" w:hAnsi="Tahoma" w:cs="仿宋_GB2312"/>
      <w:sz w:val="24"/>
    </w:rPr>
  </w:style>
  <w:style w:type="paragraph" w:customStyle="1" w:styleId="179">
    <w:name w:val="p0"/>
    <w:basedOn w:val="1"/>
    <w:qFormat/>
    <w:uiPriority w:val="0"/>
    <w:pPr>
      <w:widowControl/>
    </w:pPr>
    <w:rPr>
      <w:kern w:val="0"/>
      <w:szCs w:val="21"/>
    </w:rPr>
  </w:style>
  <w:style w:type="paragraph" w:customStyle="1" w:styleId="1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8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182">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样式 标题 6 + 左侧:  0 厘米 首行缩进:  0 厘米"/>
    <w:basedOn w:val="8"/>
    <w:qFormat/>
    <w:uiPriority w:val="0"/>
    <w:pPr>
      <w:widowControl/>
      <w:tabs>
        <w:tab w:val="left" w:pos="0"/>
      </w:tabs>
      <w:spacing w:line="317" w:lineRule="auto"/>
      <w:ind w:left="1134" w:hanging="1134"/>
      <w:jc w:val="left"/>
    </w:pPr>
    <w:rPr>
      <w:rFonts w:cs="宋体"/>
    </w:rPr>
  </w:style>
  <w:style w:type="paragraph" w:customStyle="1" w:styleId="18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8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186">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87">
    <w:name w:val="正文小四"/>
    <w:basedOn w:val="6"/>
    <w:qFormat/>
    <w:uiPriority w:val="0"/>
    <w:pPr>
      <w:spacing w:line="360" w:lineRule="auto"/>
      <w:ind w:firstLine="480" w:firstLineChars="200"/>
    </w:pPr>
    <w:rPr>
      <w:sz w:val="24"/>
      <w:szCs w:val="24"/>
    </w:rPr>
  </w:style>
  <w:style w:type="paragraph" w:styleId="188">
    <w:name w:val="List Paragraph"/>
    <w:basedOn w:val="1"/>
    <w:qFormat/>
    <w:uiPriority w:val="99"/>
    <w:pPr>
      <w:snapToGrid w:val="0"/>
      <w:spacing w:line="360" w:lineRule="auto"/>
      <w:ind w:firstLine="420" w:firstLineChars="200"/>
    </w:pPr>
    <w:rPr>
      <w:sz w:val="24"/>
    </w:rPr>
  </w:style>
  <w:style w:type="paragraph" w:customStyle="1" w:styleId="189">
    <w:name w:val="表正文"/>
    <w:basedOn w:val="1"/>
    <w:next w:val="20"/>
    <w:qFormat/>
    <w:uiPriority w:val="0"/>
    <w:rPr>
      <w:sz w:val="18"/>
      <w:szCs w:val="24"/>
    </w:rPr>
  </w:style>
  <w:style w:type="paragraph" w:customStyle="1" w:styleId="190">
    <w:name w:val="PTSS Normal Char Char1 Char Char"/>
    <w:basedOn w:val="1"/>
    <w:qFormat/>
    <w:uiPriority w:val="0"/>
    <w:pPr>
      <w:widowControl/>
      <w:spacing w:before="240" w:after="120" w:line="288" w:lineRule="auto"/>
      <w:ind w:firstLine="420"/>
      <w:jc w:val="left"/>
    </w:pPr>
    <w:rPr>
      <w:szCs w:val="24"/>
    </w:rPr>
  </w:style>
  <w:style w:type="paragraph" w:customStyle="1" w:styleId="191">
    <w:name w:val="样式 标准正文 + 加粗"/>
    <w:basedOn w:val="104"/>
    <w:qFormat/>
    <w:uiPriority w:val="0"/>
    <w:rPr>
      <w:b/>
      <w:bCs/>
    </w:rPr>
  </w:style>
  <w:style w:type="paragraph" w:customStyle="1" w:styleId="19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193">
    <w:name w:val="汇总"/>
    <w:basedOn w:val="1"/>
    <w:next w:val="3"/>
    <w:qFormat/>
    <w:uiPriority w:val="0"/>
    <w:pPr>
      <w:adjustRightInd w:val="0"/>
      <w:spacing w:line="360" w:lineRule="atLeast"/>
      <w:jc w:val="left"/>
      <w:textAlignment w:val="baseline"/>
    </w:pPr>
    <w:rPr>
      <w:kern w:val="0"/>
      <w:sz w:val="24"/>
    </w:rPr>
  </w:style>
  <w:style w:type="paragraph" w:customStyle="1" w:styleId="19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5">
    <w:name w:val="版权"/>
    <w:basedOn w:val="1"/>
    <w:qFormat/>
    <w:uiPriority w:val="0"/>
    <w:pPr>
      <w:spacing w:before="312" w:after="312"/>
      <w:ind w:firstLine="480"/>
      <w:jc w:val="center"/>
      <w:outlineLvl w:val="0"/>
    </w:pPr>
    <w:rPr>
      <w:rFonts w:ascii="华文中宋" w:hAnsi="华文中宋"/>
      <w:b/>
      <w:sz w:val="24"/>
    </w:rPr>
  </w:style>
  <w:style w:type="paragraph" w:customStyle="1" w:styleId="196">
    <w:name w:val="Char Char Char Char Char Char1 Char Char Char Char"/>
    <w:basedOn w:val="1"/>
    <w:qFormat/>
    <w:uiPriority w:val="0"/>
    <w:rPr>
      <w:rFonts w:ascii="Tahoma" w:hAnsi="Tahoma"/>
      <w:sz w:val="24"/>
    </w:rPr>
  </w:style>
  <w:style w:type="paragraph" w:customStyle="1" w:styleId="19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98">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1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0">
    <w:name w:val="Char1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1">
    <w:name w:val="表格4"/>
    <w:basedOn w:val="202"/>
    <w:qFormat/>
    <w:uiPriority w:val="0"/>
    <w:pPr>
      <w:adjustRightInd w:val="0"/>
      <w:snapToGrid w:val="0"/>
      <w:jc w:val="both"/>
    </w:pPr>
    <w:rPr>
      <w:rFonts w:ascii="Times New Roman"/>
      <w:color w:val="auto"/>
      <w:spacing w:val="-10"/>
      <w:sz w:val="20"/>
    </w:rPr>
  </w:style>
  <w:style w:type="paragraph" w:customStyle="1" w:styleId="202">
    <w:name w:val="表格1"/>
    <w:basedOn w:val="1"/>
    <w:qFormat/>
    <w:uiPriority w:val="0"/>
    <w:pPr>
      <w:jc w:val="center"/>
    </w:pPr>
    <w:rPr>
      <w:rFonts w:ascii="宋体"/>
      <w:color w:val="000000"/>
      <w:sz w:val="24"/>
    </w:rPr>
  </w:style>
  <w:style w:type="paragraph" w:customStyle="1" w:styleId="203">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20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5">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07">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08">
    <w:name w:val="移动五期"/>
    <w:basedOn w:val="1"/>
    <w:qFormat/>
    <w:uiPriority w:val="0"/>
    <w:pPr>
      <w:spacing w:line="360" w:lineRule="auto"/>
      <w:ind w:firstLine="454"/>
    </w:pPr>
    <w:rPr>
      <w:rFonts w:ascii="宋体"/>
      <w:sz w:val="24"/>
    </w:rPr>
  </w:style>
  <w:style w:type="paragraph" w:customStyle="1" w:styleId="209">
    <w:name w:val="Table Paragraph"/>
    <w:basedOn w:val="1"/>
    <w:qFormat/>
    <w:uiPriority w:val="1"/>
  </w:style>
  <w:style w:type="paragraph" w:customStyle="1" w:styleId="210">
    <w:name w:val="正文文本 31"/>
    <w:basedOn w:val="1"/>
    <w:qFormat/>
    <w:uiPriority w:val="0"/>
    <w:pPr>
      <w:spacing w:line="360" w:lineRule="auto"/>
      <w:jc w:val="center"/>
    </w:pPr>
    <w:rPr>
      <w:rFonts w:ascii="黑体" w:eastAsia="黑体"/>
      <w:color w:val="FF0000"/>
    </w:rPr>
  </w:style>
  <w:style w:type="paragraph" w:customStyle="1" w:styleId="211">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1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13">
    <w:name w:val="Char1 Char Char Char"/>
    <w:basedOn w:val="1"/>
    <w:qFormat/>
    <w:uiPriority w:val="0"/>
    <w:pPr>
      <w:ind w:firstLine="357" w:firstLineChars="170"/>
    </w:pPr>
    <w:rPr>
      <w:rFonts w:ascii="Tahoma" w:hAnsi="Tahoma"/>
    </w:rPr>
  </w:style>
  <w:style w:type="paragraph" w:customStyle="1" w:styleId="214">
    <w:name w:val="样式 标题 2 +"/>
    <w:basedOn w:val="4"/>
    <w:qFormat/>
    <w:uiPriority w:val="0"/>
    <w:pPr>
      <w:keepLines w:val="0"/>
      <w:widowControl/>
      <w:tabs>
        <w:tab w:val="left" w:pos="425"/>
        <w:tab w:val="left" w:pos="567"/>
      </w:tabs>
      <w:spacing w:before="240" w:after="60" w:line="240" w:lineRule="auto"/>
      <w:ind w:left="425" w:hanging="425"/>
      <w:jc w:val="left"/>
    </w:pPr>
    <w:rPr>
      <w:rFonts w:ascii="Cambria" w:hAnsi="Cambria"/>
      <w:i/>
      <w:iCs/>
      <w:kern w:val="0"/>
      <w:sz w:val="32"/>
      <w:szCs w:val="32"/>
    </w:rPr>
  </w:style>
  <w:style w:type="paragraph" w:customStyle="1" w:styleId="215">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16">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17">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1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221">
    <w:name w:val="列表段落1"/>
    <w:basedOn w:val="1"/>
    <w:qFormat/>
    <w:uiPriority w:val="0"/>
    <w:pPr>
      <w:spacing w:line="360" w:lineRule="auto"/>
      <w:ind w:firstLine="420"/>
    </w:pPr>
    <w:rPr>
      <w:rFonts w:ascii="Calibri" w:hAnsi="Calibri"/>
      <w:sz w:val="24"/>
      <w:szCs w:val="24"/>
    </w:rPr>
  </w:style>
  <w:style w:type="paragraph" w:customStyle="1" w:styleId="22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3">
    <w:name w:val="Char Char1 Char"/>
    <w:basedOn w:val="224"/>
    <w:qFormat/>
    <w:uiPriority w:val="0"/>
    <w:pPr>
      <w:spacing w:line="240" w:lineRule="auto"/>
      <w:ind w:firstLine="0"/>
    </w:pPr>
  </w:style>
  <w:style w:type="paragraph" w:customStyle="1" w:styleId="224">
    <w:name w:val="文档结构图1"/>
    <w:basedOn w:val="1"/>
    <w:qFormat/>
    <w:uiPriority w:val="0"/>
    <w:pPr>
      <w:shd w:val="clear" w:color="auto" w:fill="000080"/>
      <w:spacing w:line="360" w:lineRule="auto"/>
      <w:ind w:firstLine="454"/>
    </w:pPr>
    <w:rPr>
      <w:rFonts w:ascii="宋体"/>
    </w:rPr>
  </w:style>
  <w:style w:type="paragraph" w:customStyle="1" w:styleId="225">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26">
    <w:name w:val=".."/>
    <w:basedOn w:val="204"/>
    <w:next w:val="204"/>
    <w:qFormat/>
    <w:uiPriority w:val="0"/>
    <w:rPr>
      <w:rFonts w:ascii="黑体" w:eastAsia="黑体" w:cs="Times New Roman"/>
      <w:color w:val="auto"/>
    </w:rPr>
  </w:style>
  <w:style w:type="paragraph" w:customStyle="1" w:styleId="227">
    <w:name w:val="列表 51"/>
    <w:basedOn w:val="1"/>
    <w:qFormat/>
    <w:uiPriority w:val="0"/>
    <w:pPr>
      <w:widowControl/>
      <w:spacing w:line="360" w:lineRule="auto"/>
      <w:ind w:left="100" w:leftChars="800" w:hanging="200" w:hangingChars="200"/>
      <w:jc w:val="left"/>
    </w:pPr>
    <w:rPr>
      <w:kern w:val="0"/>
      <w:sz w:val="28"/>
    </w:rPr>
  </w:style>
  <w:style w:type="paragraph" w:customStyle="1" w:styleId="228">
    <w:name w:val="列表段落2"/>
    <w:basedOn w:val="1"/>
    <w:qFormat/>
    <w:uiPriority w:val="34"/>
    <w:pPr>
      <w:ind w:firstLine="420"/>
    </w:pPr>
    <w:rPr>
      <w:rFonts w:ascii="Calibri" w:hAnsi="Calibri"/>
      <w:szCs w:val="22"/>
    </w:rPr>
  </w:style>
  <w:style w:type="paragraph" w:customStyle="1" w:styleId="229">
    <w:name w:val="Char Char Char"/>
    <w:basedOn w:val="16"/>
    <w:qFormat/>
    <w:uiPriority w:val="0"/>
    <w:pPr>
      <w:spacing w:line="360" w:lineRule="auto"/>
      <w:ind w:firstLine="454"/>
    </w:pPr>
    <w:rPr>
      <w:rFonts w:ascii="宋体"/>
    </w:rPr>
  </w:style>
  <w:style w:type="paragraph" w:customStyle="1" w:styleId="230">
    <w:name w:val="Char1"/>
    <w:basedOn w:val="1"/>
    <w:qFormat/>
    <w:uiPriority w:val="0"/>
    <w:rPr>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32">
    <w:name w:val="6表"/>
    <w:basedOn w:val="1"/>
    <w:qFormat/>
    <w:uiPriority w:val="0"/>
    <w:pPr>
      <w:textAlignment w:val="baseline"/>
    </w:pPr>
    <w:rPr>
      <w:kern w:val="0"/>
      <w:sz w:val="24"/>
      <w:szCs w:val="24"/>
    </w:rPr>
  </w:style>
  <w:style w:type="paragraph" w:customStyle="1" w:styleId="233">
    <w:name w:val="1111 Char Char Char Char"/>
    <w:basedOn w:val="1"/>
    <w:qFormat/>
    <w:uiPriority w:val="0"/>
    <w:pPr>
      <w:spacing w:line="360" w:lineRule="auto"/>
      <w:ind w:firstLine="560" w:firstLineChars="200"/>
    </w:pPr>
    <w:rPr>
      <w:rFonts w:ascii="宋体"/>
      <w:sz w:val="28"/>
      <w:szCs w:val="28"/>
    </w:rPr>
  </w:style>
  <w:style w:type="paragraph" w:customStyle="1" w:styleId="234">
    <w:name w:val="正文顶格缩进"/>
    <w:basedOn w:val="1"/>
    <w:qFormat/>
    <w:uiPriority w:val="0"/>
    <w:pPr>
      <w:spacing w:line="360" w:lineRule="auto"/>
      <w:ind w:left="510"/>
    </w:pPr>
    <w:rPr>
      <w:rFonts w:ascii="宋体"/>
    </w:rPr>
  </w:style>
  <w:style w:type="paragraph" w:customStyle="1" w:styleId="23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6">
    <w:name w:val="表中"/>
    <w:basedOn w:val="1"/>
    <w:qFormat/>
    <w:uiPriority w:val="0"/>
    <w:pPr>
      <w:adjustRightInd w:val="0"/>
      <w:spacing w:line="360" w:lineRule="atLeast"/>
      <w:jc w:val="center"/>
      <w:textAlignment w:val="baseline"/>
    </w:pPr>
    <w:rPr>
      <w:kern w:val="0"/>
    </w:rPr>
  </w:style>
  <w:style w:type="paragraph" w:customStyle="1" w:styleId="237">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238">
    <w:name w:val="*正文"/>
    <w:basedOn w:val="1"/>
    <w:qFormat/>
    <w:uiPriority w:val="0"/>
    <w:pPr>
      <w:widowControl/>
      <w:ind w:firstLine="200" w:firstLineChars="200"/>
    </w:pPr>
    <w:rPr>
      <w:rFonts w:ascii="仿宋_GB2312" w:eastAsia="仿宋_GB2312"/>
      <w:sz w:val="24"/>
      <w:szCs w:val="28"/>
    </w:rPr>
  </w:style>
  <w:style w:type="paragraph" w:customStyle="1" w:styleId="239">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40">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41">
    <w:name w:val="箭头列表2（Alt+W）"/>
    <w:basedOn w:val="242"/>
    <w:qFormat/>
    <w:uiPriority w:val="0"/>
    <w:pPr>
      <w:tabs>
        <w:tab w:val="left" w:pos="425"/>
        <w:tab w:val="left" w:pos="1110"/>
      </w:tabs>
      <w:ind w:left="425" w:hanging="425"/>
    </w:pPr>
  </w:style>
  <w:style w:type="paragraph" w:customStyle="1" w:styleId="242">
    <w:name w:val="箭头列表1（Alt+Q）"/>
    <w:basedOn w:val="1"/>
    <w:qFormat/>
    <w:uiPriority w:val="0"/>
    <w:pPr>
      <w:tabs>
        <w:tab w:val="left" w:pos="1110"/>
      </w:tabs>
      <w:spacing w:line="360" w:lineRule="auto"/>
      <w:ind w:left="1110" w:hanging="600"/>
    </w:pPr>
    <w:rPr>
      <w:rFonts w:ascii="宋体"/>
    </w:rPr>
  </w:style>
  <w:style w:type="paragraph" w:customStyle="1" w:styleId="2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4">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45">
    <w:name w:val="Char Char1 Char Char Char Char"/>
    <w:basedOn w:val="1"/>
    <w:qFormat/>
    <w:uiPriority w:val="0"/>
    <w:rPr>
      <w:rFonts w:ascii="Tahoma" w:hAnsi="Tahoma"/>
      <w:sz w:val="24"/>
      <w:szCs w:val="24"/>
    </w:rPr>
  </w:style>
  <w:style w:type="paragraph" w:customStyle="1" w:styleId="2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47">
    <w:name w:val="样式 标题 2 + 宋体"/>
    <w:basedOn w:val="4"/>
    <w:next w:val="1"/>
    <w:qFormat/>
    <w:uiPriority w:val="0"/>
    <w:pPr>
      <w:tabs>
        <w:tab w:val="left" w:pos="425"/>
        <w:tab w:val="left" w:pos="456"/>
      </w:tabs>
      <w:spacing w:line="413" w:lineRule="auto"/>
    </w:pPr>
    <w:rPr>
      <w:rFonts w:ascii="宋体" w:hAnsi="宋体"/>
      <w:bCs/>
      <w:sz w:val="32"/>
      <w:szCs w:val="32"/>
    </w:rPr>
  </w:style>
  <w:style w:type="paragraph" w:customStyle="1" w:styleId="248">
    <w:name w:val="箭头列表3（Alt+E）"/>
    <w:basedOn w:val="241"/>
    <w:qFormat/>
    <w:uiPriority w:val="0"/>
    <w:pPr>
      <w:ind w:left="1446"/>
    </w:p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0">
    <w:name w:val="Char Char Char1"/>
    <w:basedOn w:val="1"/>
    <w:qFormat/>
    <w:uiPriority w:val="0"/>
    <w:rPr>
      <w:rFonts w:ascii="Tahoma" w:hAnsi="Tahoma"/>
      <w:sz w:val="24"/>
    </w:rPr>
  </w:style>
  <w:style w:type="paragraph" w:customStyle="1" w:styleId="25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53">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54">
    <w:name w:val="信息标题2"/>
    <w:basedOn w:val="14"/>
    <w:next w:val="14"/>
    <w:qFormat/>
    <w:uiPriority w:val="0"/>
    <w:rPr>
      <w:rFonts w:ascii="Arial Black" w:hAnsi="Arial Black"/>
      <w:sz w:val="30"/>
    </w:rPr>
  </w:style>
  <w:style w:type="paragraph" w:customStyle="1" w:styleId="255">
    <w:name w:val="_Style 20"/>
    <w:basedOn w:val="1"/>
    <w:next w:val="21"/>
    <w:qFormat/>
    <w:uiPriority w:val="0"/>
    <w:pPr>
      <w:tabs>
        <w:tab w:val="left" w:pos="5250"/>
      </w:tabs>
    </w:pPr>
    <w:rPr>
      <w:sz w:val="28"/>
    </w:rPr>
  </w:style>
  <w:style w:type="paragraph" w:customStyle="1" w:styleId="256">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7">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58">
    <w:name w:val="样式 标题 1 + 段前: 10 磅 段后: 10 磅 行距: 1.5 倍行距"/>
    <w:basedOn w:val="3"/>
    <w:qFormat/>
    <w:uiPriority w:val="0"/>
    <w:pPr>
      <w:pageBreakBefore w:val="0"/>
      <w:numPr>
        <w:ilvl w:val="0"/>
        <w:numId w:val="3"/>
      </w:numPr>
      <w:spacing w:before="200" w:after="200" w:line="360" w:lineRule="auto"/>
      <w:textAlignment w:val="auto"/>
    </w:pPr>
    <w:rPr>
      <w:rFonts w:ascii="黑体" w:hAnsi="宋体" w:eastAsia="黑体" w:cs="宋体"/>
      <w:b w:val="0"/>
      <w:sz w:val="28"/>
    </w:rPr>
  </w:style>
  <w:style w:type="paragraph" w:customStyle="1" w:styleId="259">
    <w:name w:val="1 Char Char Char Char Char Char Char"/>
    <w:basedOn w:val="1"/>
    <w:qFormat/>
    <w:uiPriority w:val="0"/>
    <w:rPr>
      <w:sz w:val="30"/>
    </w:rPr>
  </w:style>
  <w:style w:type="paragraph" w:customStyle="1" w:styleId="260">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61">
    <w:name w:val="样式 标题 2H2标题 1.1 + 首行缩进:  1.13 厘米"/>
    <w:basedOn w:val="4"/>
    <w:qFormat/>
    <w:uiPriority w:val="0"/>
    <w:pPr>
      <w:tabs>
        <w:tab w:val="left" w:pos="425"/>
        <w:tab w:val="left" w:pos="1219"/>
      </w:tabs>
      <w:autoSpaceDE w:val="0"/>
      <w:autoSpaceDN w:val="0"/>
      <w:spacing w:before="360" w:line="240" w:lineRule="auto"/>
      <w:ind w:left="1219" w:hanging="1219"/>
      <w:textAlignment w:val="baseline"/>
    </w:pPr>
    <w:rPr>
      <w:rFonts w:ascii="Times New Roman" w:hAnsi="Times New Roman"/>
      <w:bCs/>
      <w:spacing w:val="24"/>
      <w:kern w:val="0"/>
      <w:sz w:val="32"/>
    </w:rPr>
  </w:style>
  <w:style w:type="paragraph" w:customStyle="1" w:styleId="262">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63">
    <w:name w:val="Char12"/>
    <w:basedOn w:val="16"/>
    <w:qFormat/>
    <w:uiPriority w:val="0"/>
    <w:rPr>
      <w:rFonts w:ascii="Tahoma" w:hAnsi="Tahoma"/>
      <w:sz w:val="24"/>
      <w:szCs w:val="24"/>
    </w:rPr>
  </w:style>
  <w:style w:type="paragraph" w:customStyle="1" w:styleId="264">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5">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266">
    <w:name w:val="表格栏头"/>
    <w:basedOn w:val="267"/>
    <w:next w:val="267"/>
    <w:qFormat/>
    <w:uiPriority w:val="0"/>
    <w:rPr>
      <w:b/>
    </w:rPr>
  </w:style>
  <w:style w:type="paragraph" w:customStyle="1" w:styleId="267">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正文缩进2"/>
    <w:basedOn w:val="1"/>
    <w:qFormat/>
    <w:uiPriority w:val="0"/>
    <w:pPr>
      <w:spacing w:line="360" w:lineRule="auto"/>
      <w:ind w:left="510" w:firstLine="454"/>
    </w:pPr>
    <w:rPr>
      <w:rFonts w:ascii="宋体"/>
    </w:rPr>
  </w:style>
  <w:style w:type="paragraph" w:customStyle="1" w:styleId="270">
    <w:name w:val="statenumter"/>
    <w:basedOn w:val="1"/>
    <w:qFormat/>
    <w:uiPriority w:val="0"/>
    <w:pPr>
      <w:adjustRightInd w:val="0"/>
      <w:spacing w:line="360" w:lineRule="auto"/>
    </w:pPr>
    <w:rPr>
      <w:rFonts w:hint="eastAsia" w:ascii="宋体"/>
      <w:kern w:val="0"/>
    </w:rPr>
  </w:style>
  <w:style w:type="paragraph" w:customStyle="1" w:styleId="271">
    <w:name w:val="圆点列表1（Alt+A）"/>
    <w:basedOn w:val="1"/>
    <w:qFormat/>
    <w:uiPriority w:val="0"/>
    <w:pPr>
      <w:tabs>
        <w:tab w:val="left" w:pos="360"/>
      </w:tabs>
      <w:spacing w:line="360" w:lineRule="auto"/>
      <w:ind w:firstLine="454"/>
    </w:pPr>
    <w:rPr>
      <w:rFonts w:ascii="宋体"/>
    </w:rPr>
  </w:style>
  <w:style w:type="paragraph" w:customStyle="1" w:styleId="272">
    <w:name w:val="小标题"/>
    <w:basedOn w:val="1"/>
    <w:next w:val="6"/>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273">
    <w:name w:val="样式 小四 首行缩进:  2 字符"/>
    <w:basedOn w:val="1"/>
    <w:qFormat/>
    <w:uiPriority w:val="0"/>
    <w:pPr>
      <w:spacing w:line="360" w:lineRule="auto"/>
      <w:ind w:left="480"/>
    </w:pPr>
  </w:style>
  <w:style w:type="paragraph" w:customStyle="1" w:styleId="274">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275">
    <w:name w:val="列表 21"/>
    <w:basedOn w:val="1"/>
    <w:qFormat/>
    <w:uiPriority w:val="0"/>
    <w:pPr>
      <w:spacing w:line="360" w:lineRule="auto"/>
      <w:ind w:left="100" w:leftChars="200" w:hanging="200" w:hangingChars="200"/>
    </w:pPr>
    <w:rPr>
      <w:rFonts w:ascii="宋体"/>
    </w:rPr>
  </w:style>
  <w:style w:type="paragraph" w:customStyle="1" w:styleId="276">
    <w:name w:val="表格1粗"/>
    <w:basedOn w:val="202"/>
    <w:qFormat/>
    <w:uiPriority w:val="0"/>
    <w:pPr>
      <w:tabs>
        <w:tab w:val="left" w:pos="2134"/>
      </w:tabs>
      <w:adjustRightInd w:val="0"/>
      <w:snapToGrid w:val="0"/>
    </w:pPr>
    <w:rPr>
      <w:rFonts w:ascii="Times New Roman" w:cs="宋体"/>
      <w:b/>
      <w:color w:val="auto"/>
      <w:szCs w:val="24"/>
    </w:rPr>
  </w:style>
  <w:style w:type="paragraph" w:customStyle="1" w:styleId="27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8">
    <w:name w:val="表格文字"/>
    <w:basedOn w:val="1"/>
    <w:qFormat/>
    <w:uiPriority w:val="0"/>
    <w:pPr>
      <w:spacing w:beforeLines="25" w:afterLines="25"/>
    </w:pPr>
    <w:rPr>
      <w:spacing w:val="10"/>
      <w:szCs w:val="24"/>
    </w:rPr>
  </w:style>
  <w:style w:type="paragraph" w:customStyle="1" w:styleId="279">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80">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8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28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83">
    <w:name w:val="圆点列表3（Alt+D）"/>
    <w:basedOn w:val="284"/>
    <w:qFormat/>
    <w:uiPriority w:val="0"/>
    <w:pPr>
      <w:tabs>
        <w:tab w:val="left" w:pos="360"/>
      </w:tabs>
      <w:ind w:left="1378"/>
    </w:pPr>
  </w:style>
  <w:style w:type="paragraph" w:customStyle="1" w:styleId="284">
    <w:name w:val="圆点列表2"/>
    <w:basedOn w:val="271"/>
    <w:qFormat/>
    <w:uiPriority w:val="0"/>
    <w:pPr>
      <w:ind w:left="867" w:hanging="357"/>
    </w:pPr>
  </w:style>
  <w:style w:type="paragraph" w:customStyle="1" w:styleId="285">
    <w:name w:val="批注主题1"/>
    <w:basedOn w:val="18"/>
    <w:next w:val="18"/>
    <w:qFormat/>
    <w:uiPriority w:val="0"/>
    <w:pPr>
      <w:spacing w:line="360" w:lineRule="auto"/>
      <w:ind w:firstLine="454"/>
    </w:pPr>
    <w:rPr>
      <w:rFonts w:ascii="宋体"/>
      <w:b/>
      <w:bCs/>
      <w:sz w:val="24"/>
    </w:rPr>
  </w:style>
  <w:style w:type="paragraph" w:customStyle="1" w:styleId="286">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87">
    <w:name w:val="font7"/>
    <w:basedOn w:val="1"/>
    <w:qFormat/>
    <w:uiPriority w:val="0"/>
    <w:pPr>
      <w:widowControl/>
      <w:spacing w:before="100" w:beforeAutospacing="1" w:after="100" w:afterAutospacing="1"/>
      <w:jc w:val="left"/>
    </w:pPr>
    <w:rPr>
      <w:kern w:val="0"/>
      <w:sz w:val="22"/>
      <w:szCs w:val="22"/>
    </w:rPr>
  </w:style>
  <w:style w:type="paragraph" w:customStyle="1" w:styleId="288">
    <w:name w:val="Char Char7 Char"/>
    <w:basedOn w:val="1"/>
    <w:qFormat/>
    <w:uiPriority w:val="0"/>
    <w:pPr>
      <w:spacing w:line="360" w:lineRule="auto"/>
    </w:pPr>
    <w:rPr>
      <w:rFonts w:ascii="宋体" w:hAnsi="宋体"/>
      <w:sz w:val="22"/>
      <w:szCs w:val="24"/>
    </w:rPr>
  </w:style>
  <w:style w:type="paragraph" w:customStyle="1" w:styleId="289">
    <w:name w:val="正文首行缩进2字"/>
    <w:basedOn w:val="1"/>
    <w:next w:val="1"/>
    <w:qFormat/>
    <w:uiPriority w:val="0"/>
    <w:pPr>
      <w:spacing w:line="360" w:lineRule="auto"/>
      <w:ind w:firstLine="600" w:firstLineChars="200"/>
    </w:pPr>
    <w:rPr>
      <w:rFonts w:cs="Arial"/>
      <w:szCs w:val="30"/>
    </w:rPr>
  </w:style>
  <w:style w:type="paragraph" w:customStyle="1" w:styleId="290">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91">
    <w:name w:val="标题 2标题"/>
    <w:basedOn w:val="46"/>
    <w:next w:val="46"/>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292">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294">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295">
    <w:name w:val="Char Char Char Char Char Char Char"/>
    <w:basedOn w:val="224"/>
    <w:qFormat/>
    <w:uiPriority w:val="0"/>
    <w:pPr>
      <w:spacing w:line="240" w:lineRule="auto"/>
      <w:ind w:firstLine="0"/>
    </w:pPr>
    <w:rPr>
      <w:rFonts w:ascii="Tahoma" w:hAnsi="Tahoma"/>
      <w:sz w:val="24"/>
      <w:szCs w:val="24"/>
    </w:rPr>
  </w:style>
  <w:style w:type="paragraph" w:customStyle="1" w:styleId="29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97">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298">
    <w:name w:val="引文目录标题1"/>
    <w:basedOn w:val="1"/>
    <w:next w:val="1"/>
    <w:qFormat/>
    <w:uiPriority w:val="0"/>
    <w:pPr>
      <w:spacing w:before="120" w:after="60" w:line="360" w:lineRule="auto"/>
    </w:pPr>
    <w:rPr>
      <w:rFonts w:ascii="Arial" w:hAnsi="Arial"/>
    </w:rPr>
  </w:style>
  <w:style w:type="paragraph" w:customStyle="1" w:styleId="299">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300">
    <w:name w:val="文本块1"/>
    <w:basedOn w:val="1"/>
    <w:qFormat/>
    <w:uiPriority w:val="0"/>
    <w:pPr>
      <w:spacing w:after="120" w:line="360" w:lineRule="auto"/>
      <w:ind w:left="1440" w:right="1440" w:firstLine="454"/>
    </w:pPr>
    <w:rPr>
      <w:rFonts w:ascii="宋体"/>
    </w:rPr>
  </w:style>
  <w:style w:type="paragraph" w:customStyle="1" w:styleId="301">
    <w:name w:val="标号"/>
    <w:basedOn w:val="1"/>
    <w:qFormat/>
    <w:uiPriority w:val="0"/>
    <w:pPr>
      <w:tabs>
        <w:tab w:val="left" w:pos="644"/>
      </w:tabs>
      <w:spacing w:line="360" w:lineRule="auto"/>
      <w:ind w:left="420" w:hanging="136"/>
    </w:pPr>
  </w:style>
  <w:style w:type="paragraph" w:customStyle="1" w:styleId="302">
    <w:name w:val="样式 标题 2H2h2l22nd level2Header 2UNDERRUBRIK 1-2 + Arial 段..."/>
    <w:basedOn w:val="4"/>
    <w:qFormat/>
    <w:uiPriority w:val="0"/>
    <w:pPr>
      <w:tabs>
        <w:tab w:val="left" w:pos="425"/>
        <w:tab w:val="left" w:pos="1827"/>
      </w:tabs>
      <w:ind w:left="1827" w:hanging="567"/>
    </w:pPr>
    <w:rPr>
      <w:rFonts w:ascii="黑体" w:cs="宋体"/>
      <w:b w:val="0"/>
      <w:kern w:val="0"/>
      <w:sz w:val="28"/>
      <w:szCs w:val="28"/>
    </w:rPr>
  </w:style>
  <w:style w:type="paragraph" w:customStyle="1" w:styleId="303">
    <w:name w:val="样式4"/>
    <w:basedOn w:val="1"/>
    <w:qFormat/>
    <w:uiPriority w:val="0"/>
    <w:pPr>
      <w:tabs>
        <w:tab w:val="left" w:pos="1320"/>
      </w:tabs>
      <w:spacing w:line="360" w:lineRule="auto"/>
      <w:ind w:left="1320" w:hanging="420"/>
    </w:pPr>
    <w:rPr>
      <w:bCs/>
      <w:szCs w:val="24"/>
    </w:rPr>
  </w:style>
  <w:style w:type="paragraph" w:customStyle="1" w:styleId="304">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305">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306">
    <w:name w:val="样式 宋体 小四 段后: 7.8 磅 行距: 固定值 25 磅1"/>
    <w:basedOn w:val="4"/>
    <w:next w:val="4"/>
    <w:qFormat/>
    <w:uiPriority w:val="0"/>
    <w:pPr>
      <w:keepNext w:val="0"/>
      <w:keepLines w:val="0"/>
      <w:tabs>
        <w:tab w:val="left" w:pos="425"/>
        <w:tab w:val="left" w:pos="851"/>
      </w:tabs>
      <w:spacing w:line="500" w:lineRule="exact"/>
      <w:ind w:left="851" w:hanging="851"/>
      <w:jc w:val="left"/>
    </w:pPr>
    <w:rPr>
      <w:rFonts w:ascii="宋体" w:hAnsi="宋体"/>
      <w:spacing w:val="20"/>
      <w:kern w:val="0"/>
    </w:rPr>
  </w:style>
  <w:style w:type="paragraph" w:customStyle="1" w:styleId="307">
    <w:name w:val="列出段落2"/>
    <w:basedOn w:val="1"/>
    <w:qFormat/>
    <w:uiPriority w:val="0"/>
    <w:pPr>
      <w:spacing w:line="360" w:lineRule="auto"/>
      <w:ind w:firstLine="420" w:firstLineChars="200"/>
    </w:pPr>
    <w:rPr>
      <w:rFonts w:ascii="宋体"/>
    </w:rPr>
  </w:style>
  <w:style w:type="paragraph" w:customStyle="1" w:styleId="308">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30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0">
    <w:name w:val="日期1"/>
    <w:basedOn w:val="1"/>
    <w:next w:val="1"/>
    <w:qFormat/>
    <w:uiPriority w:val="0"/>
    <w:pPr>
      <w:spacing w:line="360" w:lineRule="auto"/>
      <w:ind w:left="100" w:leftChars="2500" w:firstLine="454"/>
    </w:pPr>
    <w:rPr>
      <w:rFonts w:ascii="宋体"/>
      <w:color w:val="0000FF"/>
      <w:sz w:val="30"/>
    </w:rPr>
  </w:style>
  <w:style w:type="paragraph" w:customStyle="1" w:styleId="311">
    <w:name w:val="qptext"/>
    <w:basedOn w:val="1"/>
    <w:qFormat/>
    <w:uiPriority w:val="0"/>
    <w:pPr>
      <w:adjustRightInd w:val="0"/>
      <w:snapToGrid w:val="0"/>
      <w:spacing w:before="60" w:after="60" w:line="360" w:lineRule="auto"/>
      <w:jc w:val="left"/>
    </w:pPr>
    <w:rPr>
      <w:rFonts w:ascii="宋体"/>
      <w:sz w:val="24"/>
    </w:rPr>
  </w:style>
  <w:style w:type="paragraph" w:customStyle="1" w:styleId="312">
    <w:name w:val="正文标题"/>
    <w:basedOn w:val="1"/>
    <w:qFormat/>
    <w:uiPriority w:val="0"/>
    <w:pPr>
      <w:spacing w:before="120" w:line="360" w:lineRule="auto"/>
      <w:ind w:firstLine="482" w:firstLineChars="200"/>
    </w:pPr>
    <w:rPr>
      <w:rFonts w:cs="宋体"/>
      <w:b/>
      <w:bCs/>
      <w:sz w:val="24"/>
    </w:rPr>
  </w:style>
  <w:style w:type="paragraph" w:customStyle="1" w:styleId="313">
    <w:name w:val="正文文本 21"/>
    <w:basedOn w:val="1"/>
    <w:qFormat/>
    <w:uiPriority w:val="0"/>
    <w:pPr>
      <w:spacing w:line="360" w:lineRule="auto"/>
    </w:pPr>
    <w:rPr>
      <w:rFonts w:ascii="宋体"/>
      <w:color w:val="333399"/>
    </w:rPr>
  </w:style>
  <w:style w:type="paragraph" w:customStyle="1" w:styleId="314">
    <w:name w:val="签名 - 公司"/>
    <w:basedOn w:val="33"/>
    <w:next w:val="18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15">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16">
    <w:name w:val="样式 正文缩进 + 首行缩进:  2 字符 段前: 0.5 行 段后: 0.5 行"/>
    <w:basedOn w:val="6"/>
    <w:qFormat/>
    <w:uiPriority w:val="0"/>
    <w:pPr>
      <w:spacing w:beforeLines="50" w:afterLines="50" w:line="360" w:lineRule="auto"/>
      <w:ind w:firstLine="480" w:firstLineChars="200"/>
    </w:pPr>
    <w:rPr>
      <w:rFonts w:cs="宋体"/>
      <w:sz w:val="24"/>
    </w:rPr>
  </w:style>
  <w:style w:type="paragraph" w:customStyle="1" w:styleId="317">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318">
    <w:name w:val="Table"/>
    <w:qFormat/>
    <w:uiPriority w:val="0"/>
    <w:rPr>
      <w:rFonts w:ascii="Times New Roman" w:hAnsi="Times New Roman" w:eastAsia="宋体" w:cs="Times New Roman"/>
      <w:sz w:val="21"/>
      <w:lang w:val="en-US" w:eastAsia="en-US" w:bidi="ar-SA"/>
    </w:rPr>
  </w:style>
  <w:style w:type="paragraph" w:customStyle="1" w:styleId="319">
    <w:name w:val="样式 宋体 小四"/>
    <w:basedOn w:val="1"/>
    <w:qFormat/>
    <w:uiPriority w:val="0"/>
    <w:pPr>
      <w:spacing w:line="360" w:lineRule="auto"/>
      <w:ind w:firstLine="480" w:firstLineChars="200"/>
    </w:pPr>
    <w:rPr>
      <w:rFonts w:ascii="宋体" w:hAnsi="宋体" w:cs="宋体"/>
      <w:sz w:val="24"/>
    </w:rPr>
  </w:style>
  <w:style w:type="paragraph" w:customStyle="1" w:styleId="3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21">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22">
    <w:name w:val="TT1"/>
    <w:basedOn w:val="1"/>
    <w:qFormat/>
    <w:uiPriority w:val="0"/>
    <w:rPr>
      <w:rFonts w:ascii="宋体"/>
      <w:b/>
      <w:sz w:val="28"/>
    </w:rPr>
  </w:style>
  <w:style w:type="paragraph" w:customStyle="1" w:styleId="323">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324">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5">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326">
    <w:name w:val="Char Char Char Char"/>
    <w:basedOn w:val="1"/>
    <w:qFormat/>
    <w:uiPriority w:val="0"/>
    <w:rPr>
      <w:szCs w:val="24"/>
    </w:rPr>
  </w:style>
  <w:style w:type="table" w:customStyle="1" w:styleId="327">
    <w:name w:val="Table Normal"/>
    <w:unhideWhenUsed/>
    <w:qFormat/>
    <w:uiPriority w:val="2"/>
    <w:tblPr>
      <w:tblCellMar>
        <w:top w:w="0" w:type="dxa"/>
        <w:left w:w="0" w:type="dxa"/>
        <w:bottom w:w="0" w:type="dxa"/>
        <w:right w:w="0" w:type="dxa"/>
      </w:tblCellMar>
    </w:tblPr>
  </w:style>
  <w:style w:type="table" w:customStyle="1" w:styleId="328">
    <w:name w:val="Table Normal1"/>
    <w:qFormat/>
    <w:uiPriority w:val="0"/>
    <w:tblPr>
      <w:tblCellMar>
        <w:top w:w="0" w:type="dxa"/>
        <w:left w:w="0" w:type="dxa"/>
        <w:bottom w:w="0" w:type="dxa"/>
        <w:right w:w="0" w:type="dxa"/>
      </w:tblCellMar>
    </w:tblPr>
  </w:style>
  <w:style w:type="table" w:customStyle="1" w:styleId="329">
    <w:name w:val="网格型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0">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331">
    <w:name w:val="标题ZY-2"/>
    <w:basedOn w:val="1"/>
    <w:qFormat/>
    <w:uiPriority w:val="0"/>
  </w:style>
  <w:style w:type="character" w:customStyle="1" w:styleId="332">
    <w:name w:val="font71"/>
    <w:basedOn w:val="53"/>
    <w:qFormat/>
    <w:uiPriority w:val="0"/>
    <w:rPr>
      <w:rFonts w:hint="eastAsia" w:ascii="宋体" w:hAnsi="宋体" w:eastAsia="宋体" w:cs="宋体"/>
      <w:color w:val="000000"/>
      <w:sz w:val="22"/>
      <w:szCs w:val="22"/>
      <w:u w:val="none"/>
    </w:rPr>
  </w:style>
  <w:style w:type="character" w:customStyle="1" w:styleId="333">
    <w:name w:val="font01"/>
    <w:basedOn w:val="5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F8D63-FF5D-424B-B163-3E8F2DFA1A9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3566</Words>
  <Characters>20327</Characters>
  <Lines>169</Lines>
  <Paragraphs>47</Paragraphs>
  <TotalTime>8</TotalTime>
  <ScaleCrop>false</ScaleCrop>
  <LinksUpToDate>false</LinksUpToDate>
  <CharactersWithSpaces>23846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2023-02-16T15:47:00Z</dcterms:created>
  <dc:creator>zw</dc:creator>
  <cp:keywords>FoxChit SOFTWARE SOLUTIONS</cp:keywords>
  <cp:lastModifiedBy>li</cp:lastModifiedBy>
  <cp:lastPrinted>2019-06-17T02:38:00Z</cp:lastPrinted>
  <dcterms:modified xsi:type="dcterms:W3CDTF">2023-08-10T00:37:43Z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F26C5C5418464D3090CD4D815A4EF36C</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2023-02-03T09:03:14Z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ae35b4e8-2527-4548-abfe-f480be631f70</vt:lpwstr>
  </property>
  <property fmtid="{D5CDD505-2E9C-101B-9397-08002B2CF9AE}" pid="9" name="MSIP_Label_defa4170-0d19-0005-0004-bc88714345d2_ActionId">
    <vt:lpwstr>5872d712-1517-4524-a6f5-2493ebd76c5e</vt:lpwstr>
  </property>
  <property fmtid="{D5CDD505-2E9C-101B-9397-08002B2CF9AE}" pid="10" name="MSIP_Label_defa4170-0d19-0005-0004-bc88714345d2_ContentBits">
    <vt:lpwstr>0</vt:lpwstr>
  </property>
</Properties>
</file>