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4F2B" w:rsidRPr="00BF4F2B" w:rsidRDefault="00BF4F2B" w:rsidP="00BF4F2B">
      <w:pPr>
        <w:spacing w:line="360" w:lineRule="auto"/>
        <w:jc w:val="center"/>
        <w:rPr>
          <w:rFonts w:ascii="宋体" w:eastAsia="宋体" w:hAnsi="宋体" w:cs="宋体"/>
          <w:bCs/>
          <w:color w:val="000000"/>
          <w:kern w:val="44"/>
          <w:sz w:val="30"/>
          <w:szCs w:val="30"/>
        </w:rPr>
      </w:pPr>
      <w:r w:rsidRPr="00BF4F2B">
        <w:rPr>
          <w:rFonts w:ascii="宋体" w:eastAsia="宋体" w:hAnsi="宋体" w:cs="宋体" w:hint="eastAsia"/>
          <w:bCs/>
          <w:color w:val="000000"/>
          <w:kern w:val="44"/>
          <w:sz w:val="30"/>
          <w:szCs w:val="30"/>
        </w:rPr>
        <w:t>广州白云国际机场P2交通综合体项目第三方监测服务</w:t>
      </w:r>
    </w:p>
    <w:p w:rsidR="00BF4F2B" w:rsidRPr="00BF4F2B" w:rsidRDefault="00BF4F2B" w:rsidP="00BF4F2B">
      <w:pPr>
        <w:spacing w:line="360" w:lineRule="auto"/>
        <w:jc w:val="center"/>
        <w:rPr>
          <w:rFonts w:ascii="宋体" w:eastAsia="宋体" w:hAnsi="宋体" w:cs="宋体"/>
          <w:bCs/>
          <w:color w:val="000000"/>
          <w:kern w:val="44"/>
          <w:sz w:val="30"/>
          <w:szCs w:val="30"/>
        </w:rPr>
      </w:pPr>
      <w:r w:rsidRPr="00BF4F2B">
        <w:rPr>
          <w:rFonts w:ascii="宋体" w:eastAsia="宋体" w:hAnsi="宋体" w:cs="宋体" w:hint="eastAsia"/>
          <w:bCs/>
          <w:color w:val="000000"/>
          <w:kern w:val="44"/>
          <w:sz w:val="30"/>
          <w:szCs w:val="30"/>
        </w:rPr>
        <w:t>招标公告</w:t>
      </w:r>
    </w:p>
    <w:p w:rsidR="00BF4F2B" w:rsidRPr="00BF4F2B" w:rsidRDefault="00BF4F2B" w:rsidP="00BF4F2B">
      <w:pPr>
        <w:spacing w:beforeLines="100" w:before="312" w:afterLines="100" w:after="312" w:line="360" w:lineRule="auto"/>
        <w:rPr>
          <w:rFonts w:ascii="宋体" w:eastAsia="宋体" w:hAnsi="宋体" w:cs="Times New Roman"/>
          <w:b w:val="0"/>
          <w:color w:val="000000"/>
          <w:sz w:val="21"/>
          <w:szCs w:val="20"/>
        </w:rPr>
      </w:pPr>
      <w:r w:rsidRPr="00BF4F2B">
        <w:rPr>
          <w:rFonts w:ascii="宋体" w:eastAsia="宋体" w:hAnsi="宋体" w:cs="Times New Roman" w:hint="eastAsia"/>
          <w:color w:val="000000"/>
          <w:sz w:val="24"/>
        </w:rPr>
        <w:t xml:space="preserve">1.招标条件　</w:t>
      </w:r>
      <w:r w:rsidRPr="00BF4F2B">
        <w:rPr>
          <w:rFonts w:ascii="宋体" w:eastAsia="宋体" w:hAnsi="宋体" w:cs="Times New Roman" w:hint="eastAsia"/>
          <w:b w:val="0"/>
          <w:color w:val="000000"/>
          <w:sz w:val="21"/>
          <w:szCs w:val="20"/>
        </w:rPr>
        <w:t xml:space="preserve">　</w:t>
      </w:r>
    </w:p>
    <w:p w:rsidR="00BF4F2B" w:rsidRPr="00BF4F2B" w:rsidRDefault="00BF4F2B" w:rsidP="00BF4F2B">
      <w:pPr>
        <w:spacing w:line="480" w:lineRule="auto"/>
        <w:ind w:firstLineChars="200" w:firstLine="420"/>
        <w:rPr>
          <w:rFonts w:ascii="宋体" w:eastAsia="宋体" w:hAnsi="宋体" w:cs="Times New Roman"/>
          <w:b w:val="0"/>
          <w:color w:val="000000"/>
          <w:sz w:val="21"/>
          <w:szCs w:val="20"/>
        </w:rPr>
      </w:pPr>
      <w:r w:rsidRPr="00BF4F2B">
        <w:rPr>
          <w:rFonts w:ascii="宋体" w:eastAsia="宋体" w:hAnsi="宋体" w:cs="Times New Roman" w:hint="eastAsia"/>
          <w:b w:val="0"/>
          <w:color w:val="000000"/>
          <w:sz w:val="21"/>
          <w:szCs w:val="20"/>
          <w:u w:val="single"/>
        </w:rPr>
        <w:t>广州白云国际机场P2交通综合体项目</w:t>
      </w:r>
      <w:r w:rsidRPr="00BF4F2B">
        <w:rPr>
          <w:rFonts w:ascii="宋体" w:eastAsia="宋体" w:hAnsi="宋体" w:cs="Times New Roman" w:hint="eastAsia"/>
          <w:b w:val="0"/>
          <w:color w:val="000000"/>
          <w:sz w:val="21"/>
          <w:szCs w:val="20"/>
        </w:rPr>
        <w:t>已由</w:t>
      </w:r>
      <w:r w:rsidRPr="00BF4F2B">
        <w:rPr>
          <w:rFonts w:ascii="宋体" w:eastAsia="宋体" w:hAnsi="宋体" w:cs="Times New Roman" w:hint="eastAsia"/>
          <w:b w:val="0"/>
          <w:color w:val="000000"/>
          <w:sz w:val="21"/>
          <w:szCs w:val="20"/>
          <w:u w:val="single"/>
        </w:rPr>
        <w:t>广州空港经济区管理委员会批准建设，项目备案编号：（2019-440100-47-03-052308）</w:t>
      </w:r>
      <w:r w:rsidRPr="00BF4F2B">
        <w:rPr>
          <w:rFonts w:ascii="宋体" w:eastAsia="宋体" w:hAnsi="宋体" w:cs="Times New Roman" w:hint="eastAsia"/>
          <w:b w:val="0"/>
          <w:color w:val="000000"/>
          <w:sz w:val="21"/>
          <w:szCs w:val="20"/>
        </w:rPr>
        <w:t>，建设资金来自</w:t>
      </w:r>
      <w:r w:rsidRPr="00BF4F2B">
        <w:rPr>
          <w:rFonts w:ascii="宋体" w:eastAsia="宋体" w:hAnsi="宋体" w:cs="Times New Roman" w:hint="eastAsia"/>
          <w:b w:val="0"/>
          <w:color w:val="000000"/>
          <w:sz w:val="21"/>
          <w:szCs w:val="20"/>
          <w:u w:val="single"/>
        </w:rPr>
        <w:t>企业自筹资金</w:t>
      </w:r>
      <w:r w:rsidRPr="00BF4F2B">
        <w:rPr>
          <w:rFonts w:ascii="宋体" w:eastAsia="宋体" w:hAnsi="宋体" w:cs="Times New Roman" w:hint="eastAsia"/>
          <w:b w:val="0"/>
          <w:color w:val="000000"/>
          <w:sz w:val="21"/>
          <w:szCs w:val="20"/>
        </w:rPr>
        <w:t>，出资比例为</w:t>
      </w:r>
      <w:r w:rsidRPr="00BF4F2B">
        <w:rPr>
          <w:rFonts w:ascii="宋体" w:eastAsia="宋体" w:hAnsi="宋体" w:cs="Times New Roman" w:hint="eastAsia"/>
          <w:b w:val="0"/>
          <w:color w:val="000000"/>
          <w:sz w:val="21"/>
          <w:szCs w:val="20"/>
          <w:u w:val="single"/>
        </w:rPr>
        <w:t>100%企业自筹</w:t>
      </w:r>
      <w:r w:rsidRPr="00BF4F2B">
        <w:rPr>
          <w:rFonts w:ascii="宋体" w:eastAsia="宋体" w:hAnsi="宋体" w:cs="Times New Roman" w:hint="eastAsia"/>
          <w:b w:val="0"/>
          <w:color w:val="000000"/>
          <w:sz w:val="21"/>
          <w:szCs w:val="20"/>
        </w:rPr>
        <w:t>，现对项目</w:t>
      </w:r>
      <w:r w:rsidRPr="00BF4F2B">
        <w:rPr>
          <w:rFonts w:ascii="宋体" w:eastAsia="宋体" w:hAnsi="宋体" w:cs="Times New Roman" w:hint="eastAsia"/>
          <w:color w:val="000000"/>
          <w:sz w:val="21"/>
          <w:szCs w:val="20"/>
          <w:u w:val="single"/>
        </w:rPr>
        <w:t>监测</w:t>
      </w:r>
      <w:r w:rsidRPr="00BF4F2B">
        <w:rPr>
          <w:rFonts w:ascii="宋体" w:eastAsia="宋体" w:hAnsi="宋体" w:cs="Times New Roman" w:hint="eastAsia"/>
          <w:b w:val="0"/>
          <w:color w:val="000000"/>
          <w:sz w:val="21"/>
          <w:szCs w:val="20"/>
        </w:rPr>
        <w:t>进行公开招标，招标人为</w:t>
      </w:r>
      <w:r w:rsidRPr="00BF4F2B">
        <w:rPr>
          <w:rFonts w:ascii="宋体" w:eastAsia="宋体" w:hAnsi="宋体" w:cs="Times New Roman" w:hint="eastAsia"/>
          <w:b w:val="0"/>
          <w:color w:val="000000"/>
          <w:sz w:val="21"/>
          <w:szCs w:val="20"/>
          <w:u w:val="single"/>
        </w:rPr>
        <w:t>广州白云国际机场股份有限公司</w:t>
      </w:r>
      <w:r w:rsidRPr="00BF4F2B">
        <w:rPr>
          <w:rFonts w:ascii="宋体" w:eastAsia="宋体" w:hAnsi="宋体" w:cs="Times New Roman" w:hint="eastAsia"/>
          <w:b w:val="0"/>
          <w:color w:val="000000"/>
          <w:sz w:val="21"/>
          <w:szCs w:val="20"/>
        </w:rPr>
        <w:t xml:space="preserve">。　</w:t>
      </w:r>
    </w:p>
    <w:p w:rsidR="00BF4F2B" w:rsidRPr="00BF4F2B" w:rsidRDefault="00BF4F2B" w:rsidP="00BF4F2B">
      <w:pPr>
        <w:spacing w:beforeLines="80" w:before="249" w:afterLines="80" w:after="249" w:line="360" w:lineRule="auto"/>
        <w:rPr>
          <w:rFonts w:ascii="宋体" w:eastAsia="宋体" w:hAnsi="宋体" w:cs="Times New Roman"/>
          <w:color w:val="000000"/>
          <w:sz w:val="24"/>
        </w:rPr>
      </w:pPr>
      <w:r w:rsidRPr="00BF4F2B">
        <w:rPr>
          <w:rFonts w:ascii="宋体" w:eastAsia="宋体" w:hAnsi="宋体" w:cs="Times New Roman" w:hint="eastAsia"/>
          <w:color w:val="000000"/>
          <w:sz w:val="24"/>
        </w:rPr>
        <w:t xml:space="preserve">2.项目概况　　</w:t>
      </w:r>
    </w:p>
    <w:p w:rsidR="00BF4F2B" w:rsidRPr="00BF4F2B" w:rsidRDefault="00BF4F2B" w:rsidP="00BF4F2B">
      <w:pPr>
        <w:spacing w:line="480" w:lineRule="auto"/>
        <w:ind w:firstLineChars="200" w:firstLine="420"/>
        <w:rPr>
          <w:rFonts w:ascii="宋体" w:eastAsia="宋体" w:hAnsi="宋体" w:cs="Times New Roman"/>
          <w:b w:val="0"/>
          <w:color w:val="000000"/>
          <w:sz w:val="21"/>
          <w:szCs w:val="20"/>
          <w:u w:val="single"/>
        </w:rPr>
      </w:pPr>
      <w:r w:rsidRPr="00BF4F2B">
        <w:rPr>
          <w:rFonts w:ascii="宋体" w:eastAsia="宋体" w:hAnsi="宋体" w:cs="Times New Roman" w:hint="eastAsia"/>
          <w:b w:val="0"/>
          <w:color w:val="000000"/>
          <w:sz w:val="21"/>
          <w:szCs w:val="20"/>
        </w:rPr>
        <w:t>2.1项目名称：</w:t>
      </w:r>
      <w:r w:rsidRPr="00BF4F2B">
        <w:rPr>
          <w:rFonts w:ascii="宋体" w:eastAsia="宋体" w:hAnsi="宋体" w:cs="Times New Roman" w:hint="eastAsia"/>
          <w:b w:val="0"/>
          <w:color w:val="000000"/>
          <w:sz w:val="21"/>
          <w:szCs w:val="20"/>
          <w:u w:val="single"/>
        </w:rPr>
        <w:t>广州白云国际机场P2交通综合体项目第三方监测服务</w:t>
      </w:r>
    </w:p>
    <w:p w:rsidR="00BF4F2B" w:rsidRPr="00BF4F2B" w:rsidRDefault="00BF4F2B" w:rsidP="00BF4F2B">
      <w:pPr>
        <w:spacing w:line="480" w:lineRule="auto"/>
        <w:ind w:firstLineChars="200" w:firstLine="420"/>
        <w:rPr>
          <w:rFonts w:ascii="宋体" w:eastAsia="宋体" w:hAnsi="宋体" w:cs="Times New Roman"/>
          <w:b w:val="0"/>
          <w:color w:val="000000"/>
          <w:sz w:val="21"/>
          <w:szCs w:val="20"/>
        </w:rPr>
      </w:pPr>
      <w:r w:rsidRPr="00BF4F2B">
        <w:rPr>
          <w:rFonts w:ascii="宋体" w:eastAsia="宋体" w:hAnsi="宋体" w:cs="Times New Roman" w:hint="eastAsia"/>
          <w:b w:val="0"/>
          <w:color w:val="000000"/>
          <w:sz w:val="21"/>
          <w:szCs w:val="20"/>
        </w:rPr>
        <w:t>2.</w:t>
      </w:r>
      <w:r w:rsidRPr="00BF4F2B">
        <w:rPr>
          <w:rFonts w:ascii="宋体" w:eastAsia="宋体" w:hAnsi="宋体" w:cs="Times New Roman"/>
          <w:b w:val="0"/>
          <w:color w:val="000000"/>
          <w:sz w:val="21"/>
          <w:szCs w:val="20"/>
        </w:rPr>
        <w:t>2</w:t>
      </w:r>
      <w:r w:rsidRPr="00BF4F2B">
        <w:rPr>
          <w:rFonts w:ascii="宋体" w:eastAsia="宋体" w:hAnsi="宋体" w:cs="Times New Roman" w:hint="eastAsia"/>
          <w:b w:val="0"/>
          <w:color w:val="000000"/>
          <w:sz w:val="21"/>
          <w:szCs w:val="20"/>
        </w:rPr>
        <w:t>项目地点：</w:t>
      </w:r>
      <w:r w:rsidRPr="00BF4F2B">
        <w:rPr>
          <w:rFonts w:ascii="宋体" w:eastAsia="宋体" w:hAnsi="宋体" w:cs="Times New Roman" w:hint="eastAsia"/>
          <w:b w:val="0"/>
          <w:color w:val="000000"/>
          <w:sz w:val="21"/>
          <w:szCs w:val="20"/>
          <w:u w:val="single"/>
        </w:rPr>
        <w:t>广州白云国际机场一号航站区P2停车场</w:t>
      </w:r>
    </w:p>
    <w:p w:rsidR="00BF4F2B" w:rsidRPr="00BF4F2B" w:rsidRDefault="00BF4F2B" w:rsidP="00BF4F2B">
      <w:pPr>
        <w:spacing w:line="480" w:lineRule="auto"/>
        <w:ind w:firstLineChars="200" w:firstLine="420"/>
        <w:rPr>
          <w:rFonts w:ascii="宋体" w:eastAsia="宋体" w:hAnsi="宋体" w:cs="Times New Roman"/>
          <w:b w:val="0"/>
          <w:color w:val="000000"/>
          <w:sz w:val="21"/>
          <w:szCs w:val="20"/>
        </w:rPr>
      </w:pPr>
      <w:r w:rsidRPr="00BF4F2B">
        <w:rPr>
          <w:rFonts w:ascii="宋体" w:eastAsia="宋体" w:hAnsi="宋体" w:cs="Times New Roman" w:hint="eastAsia"/>
          <w:b w:val="0"/>
          <w:color w:val="000000"/>
          <w:sz w:val="21"/>
          <w:szCs w:val="20"/>
        </w:rPr>
        <w:t>2.</w:t>
      </w:r>
      <w:r w:rsidRPr="00BF4F2B">
        <w:rPr>
          <w:rFonts w:ascii="宋体" w:eastAsia="宋体" w:hAnsi="宋体" w:cs="Times New Roman"/>
          <w:b w:val="0"/>
          <w:color w:val="000000"/>
          <w:sz w:val="21"/>
          <w:szCs w:val="20"/>
        </w:rPr>
        <w:t>3</w:t>
      </w:r>
      <w:r w:rsidRPr="00BF4F2B">
        <w:rPr>
          <w:rFonts w:ascii="宋体" w:eastAsia="宋体" w:hAnsi="宋体" w:cs="Times New Roman" w:hint="eastAsia"/>
          <w:b w:val="0"/>
          <w:color w:val="000000"/>
          <w:sz w:val="21"/>
          <w:szCs w:val="20"/>
        </w:rPr>
        <w:t>工程建设规模：</w:t>
      </w:r>
      <w:r w:rsidRPr="00BF4F2B">
        <w:rPr>
          <w:rFonts w:ascii="宋体" w:eastAsia="宋体" w:hAnsi="宋体" w:cs="Times New Roman" w:hint="eastAsia"/>
          <w:b w:val="0"/>
          <w:color w:val="000000"/>
          <w:sz w:val="21"/>
          <w:szCs w:val="20"/>
          <w:u w:val="single"/>
        </w:rPr>
        <w:t>工程总投资约</w:t>
      </w:r>
      <w:r w:rsidRPr="00BF4F2B">
        <w:rPr>
          <w:rFonts w:ascii="宋体" w:eastAsia="宋体" w:hAnsi="宋体" w:cs="Times New Roman"/>
          <w:b w:val="0"/>
          <w:color w:val="000000"/>
          <w:sz w:val="21"/>
          <w:szCs w:val="20"/>
          <w:u w:val="single"/>
        </w:rPr>
        <w:t>126662.67万元</w:t>
      </w:r>
      <w:r w:rsidRPr="00BF4F2B">
        <w:rPr>
          <w:rFonts w:ascii="宋体" w:eastAsia="宋体" w:hAnsi="宋体" w:cs="Times New Roman" w:hint="eastAsia"/>
          <w:b w:val="0"/>
          <w:color w:val="000000"/>
          <w:sz w:val="21"/>
          <w:szCs w:val="20"/>
          <w:u w:val="single"/>
        </w:rPr>
        <w:t>，项目占地面积</w:t>
      </w:r>
      <w:r w:rsidRPr="00BF4F2B">
        <w:rPr>
          <w:rFonts w:ascii="宋体" w:eastAsia="宋体" w:hAnsi="宋体" w:cs="Times New Roman"/>
          <w:b w:val="0"/>
          <w:color w:val="000000"/>
          <w:sz w:val="21"/>
          <w:szCs w:val="20"/>
          <w:u w:val="single"/>
        </w:rPr>
        <w:t>54600平方米，建设3层停车楼，其中地下1层，地上2层，总建筑面积98500平方米。地下一层</w:t>
      </w:r>
      <w:r w:rsidRPr="00BF4F2B">
        <w:rPr>
          <w:rFonts w:ascii="宋体" w:eastAsia="宋体" w:hAnsi="宋体" w:cs="Times New Roman" w:hint="eastAsia"/>
          <w:b w:val="0"/>
          <w:color w:val="000000"/>
          <w:sz w:val="21"/>
          <w:szCs w:val="20"/>
          <w:u w:val="single"/>
        </w:rPr>
        <w:t>与城轨</w:t>
      </w:r>
      <w:r w:rsidRPr="00BF4F2B">
        <w:rPr>
          <w:rFonts w:ascii="宋体" w:eastAsia="宋体" w:hAnsi="宋体" w:cs="Times New Roman"/>
          <w:b w:val="0"/>
          <w:color w:val="000000"/>
          <w:sz w:val="21"/>
          <w:szCs w:val="20"/>
          <w:u w:val="single"/>
        </w:rPr>
        <w:t>T1站、地铁22号线T1站通道、AB到达区连通。共建设小汽车位2659个（含机械车位830个，分期建设）。地下一层、一层设置行李托运区及输送设备，连接一号航站楼行李分拣系统。</w:t>
      </w:r>
    </w:p>
    <w:p w:rsidR="00BF4F2B" w:rsidRPr="00BF4F2B" w:rsidRDefault="00BF4F2B" w:rsidP="00BF4F2B">
      <w:pPr>
        <w:spacing w:line="480" w:lineRule="auto"/>
        <w:ind w:firstLineChars="200" w:firstLine="420"/>
        <w:rPr>
          <w:rFonts w:ascii="宋体" w:eastAsia="宋体" w:hAnsi="宋体" w:cs="Times New Roman"/>
          <w:b w:val="0"/>
          <w:color w:val="000000"/>
          <w:sz w:val="21"/>
          <w:szCs w:val="20"/>
        </w:rPr>
      </w:pPr>
      <w:r w:rsidRPr="00BF4F2B">
        <w:rPr>
          <w:rFonts w:ascii="宋体" w:eastAsia="宋体" w:hAnsi="宋体" w:cs="Times New Roman" w:hint="eastAsia"/>
          <w:b w:val="0"/>
          <w:color w:val="000000"/>
          <w:sz w:val="21"/>
          <w:szCs w:val="20"/>
        </w:rPr>
        <w:t>2.</w:t>
      </w:r>
      <w:r w:rsidRPr="00BF4F2B">
        <w:rPr>
          <w:rFonts w:ascii="宋体" w:eastAsia="宋体" w:hAnsi="宋体" w:cs="Times New Roman"/>
          <w:b w:val="0"/>
          <w:color w:val="000000"/>
          <w:sz w:val="21"/>
          <w:szCs w:val="20"/>
        </w:rPr>
        <w:t>4</w:t>
      </w:r>
      <w:r w:rsidRPr="00BF4F2B">
        <w:rPr>
          <w:rFonts w:ascii="宋体" w:eastAsia="宋体" w:hAnsi="宋体" w:cs="Times New Roman" w:hint="eastAsia"/>
          <w:b w:val="0"/>
          <w:color w:val="000000"/>
          <w:sz w:val="21"/>
          <w:szCs w:val="20"/>
        </w:rPr>
        <w:t>资金来源：</w:t>
      </w:r>
      <w:r w:rsidRPr="00BF4F2B">
        <w:rPr>
          <w:rFonts w:ascii="宋体" w:eastAsia="宋体" w:hAnsi="宋体" w:cs="Times New Roman" w:hint="eastAsia"/>
          <w:b w:val="0"/>
          <w:color w:val="000000"/>
          <w:sz w:val="21"/>
          <w:szCs w:val="20"/>
          <w:u w:val="single"/>
        </w:rPr>
        <w:t>企业自筹资金。</w:t>
      </w:r>
    </w:p>
    <w:p w:rsidR="00BF4F2B" w:rsidRPr="00BF4F2B" w:rsidRDefault="00BF4F2B" w:rsidP="00BF4F2B">
      <w:pPr>
        <w:spacing w:beforeLines="80" w:before="249" w:afterLines="80" w:after="249" w:line="360" w:lineRule="auto"/>
        <w:rPr>
          <w:rFonts w:ascii="宋体" w:eastAsia="宋体" w:hAnsi="宋体" w:cs="Times New Roman"/>
          <w:color w:val="000000"/>
          <w:sz w:val="24"/>
        </w:rPr>
      </w:pPr>
      <w:r w:rsidRPr="00BF4F2B">
        <w:rPr>
          <w:rFonts w:ascii="宋体" w:eastAsia="宋体" w:hAnsi="宋体" w:cs="Times New Roman" w:hint="eastAsia"/>
          <w:color w:val="000000"/>
          <w:sz w:val="24"/>
        </w:rPr>
        <w:t xml:space="preserve">3.招标内容　　</w:t>
      </w:r>
    </w:p>
    <w:p w:rsidR="00BF4F2B" w:rsidRPr="00BF4F2B" w:rsidRDefault="00BF4F2B" w:rsidP="00BF4F2B">
      <w:pPr>
        <w:spacing w:line="480" w:lineRule="auto"/>
        <w:ind w:firstLineChars="200" w:firstLine="420"/>
        <w:rPr>
          <w:rFonts w:ascii="宋体" w:eastAsia="宋体" w:hAnsi="宋体" w:cs="Times New Roman"/>
          <w:b w:val="0"/>
          <w:color w:val="000000"/>
          <w:sz w:val="21"/>
          <w:szCs w:val="20"/>
        </w:rPr>
      </w:pPr>
      <w:r w:rsidRPr="00BF4F2B">
        <w:rPr>
          <w:rFonts w:ascii="宋体" w:eastAsia="宋体" w:hAnsi="宋体" w:cs="Times New Roman" w:hint="eastAsia"/>
          <w:b w:val="0"/>
          <w:color w:val="000000"/>
          <w:sz w:val="21"/>
          <w:szCs w:val="20"/>
        </w:rPr>
        <w:t>3.1标段划分：本项目设</w:t>
      </w:r>
      <w:r w:rsidRPr="00BF4F2B">
        <w:rPr>
          <w:rFonts w:ascii="宋体" w:eastAsia="宋体" w:hAnsi="宋体" w:cs="Times New Roman"/>
          <w:b w:val="0"/>
          <w:color w:val="000000"/>
          <w:sz w:val="21"/>
          <w:szCs w:val="20"/>
        </w:rPr>
        <w:t>1</w:t>
      </w:r>
      <w:r w:rsidRPr="00BF4F2B">
        <w:rPr>
          <w:rFonts w:ascii="宋体" w:eastAsia="宋体" w:hAnsi="宋体" w:cs="Times New Roman" w:hint="eastAsia"/>
          <w:b w:val="0"/>
          <w:color w:val="000000"/>
          <w:sz w:val="21"/>
          <w:szCs w:val="20"/>
        </w:rPr>
        <w:t>个标段。</w:t>
      </w:r>
    </w:p>
    <w:p w:rsidR="00BF4F2B" w:rsidRPr="00BF4F2B" w:rsidRDefault="00BF4F2B" w:rsidP="00BF4F2B">
      <w:pPr>
        <w:spacing w:line="480" w:lineRule="auto"/>
        <w:ind w:firstLineChars="200" w:firstLine="420"/>
        <w:rPr>
          <w:rFonts w:ascii="宋体" w:eastAsia="宋体" w:hAnsi="宋体" w:cs="Times New Roman"/>
          <w:b w:val="0"/>
          <w:color w:val="000000"/>
          <w:sz w:val="21"/>
          <w:szCs w:val="20"/>
        </w:rPr>
      </w:pPr>
      <w:r w:rsidRPr="00BF4F2B">
        <w:rPr>
          <w:rFonts w:ascii="宋体" w:eastAsia="宋体" w:hAnsi="宋体" w:cs="Times New Roman" w:hint="eastAsia"/>
          <w:b w:val="0"/>
          <w:color w:val="000000"/>
          <w:sz w:val="21"/>
          <w:szCs w:val="20"/>
        </w:rPr>
        <w:t xml:space="preserve">3.2招标内容： </w:t>
      </w:r>
      <w:r w:rsidRPr="00BF4F2B">
        <w:rPr>
          <w:rFonts w:ascii="宋体" w:eastAsia="宋体" w:hAnsi="宋体" w:cs="Times New Roman"/>
          <w:b w:val="0"/>
          <w:color w:val="000000"/>
          <w:sz w:val="21"/>
          <w:szCs w:val="20"/>
          <w:u w:val="single"/>
        </w:rPr>
        <w:t>1）基坑监测；2）建筑物及周边建、构筑物沉降监测；3）高支模监测等。监测项目详见监测工程量清单及监测图纸</w:t>
      </w:r>
      <w:r w:rsidRPr="00BF4F2B">
        <w:rPr>
          <w:rFonts w:ascii="宋体" w:eastAsia="宋体" w:hAnsi="宋体" w:cs="Times New Roman" w:hint="eastAsia"/>
          <w:b w:val="0"/>
          <w:color w:val="000000"/>
          <w:sz w:val="21"/>
          <w:szCs w:val="20"/>
          <w:u w:val="single"/>
        </w:rPr>
        <w:t>。</w:t>
      </w:r>
      <w:r w:rsidRPr="00BF4F2B">
        <w:rPr>
          <w:rFonts w:ascii="宋体" w:eastAsia="宋体" w:hAnsi="宋体" w:cs="Times New Roman" w:hint="eastAsia"/>
          <w:b w:val="0"/>
          <w:color w:val="000000"/>
          <w:sz w:val="21"/>
          <w:szCs w:val="20"/>
        </w:rPr>
        <w:t xml:space="preserve">　　</w:t>
      </w:r>
    </w:p>
    <w:p w:rsidR="00BF4F2B" w:rsidRPr="00BF4F2B" w:rsidRDefault="00BF4F2B" w:rsidP="00BF4F2B">
      <w:pPr>
        <w:spacing w:line="480" w:lineRule="auto"/>
        <w:ind w:firstLineChars="200" w:firstLine="420"/>
        <w:rPr>
          <w:rFonts w:ascii="宋体" w:eastAsia="宋体" w:hAnsi="宋体" w:cs="Times New Roman"/>
          <w:b w:val="0"/>
          <w:color w:val="000000"/>
          <w:sz w:val="21"/>
          <w:szCs w:val="20"/>
        </w:rPr>
      </w:pPr>
      <w:r w:rsidRPr="00BF4F2B">
        <w:rPr>
          <w:rFonts w:ascii="宋体" w:eastAsia="宋体" w:hAnsi="宋体" w:cs="Times New Roman" w:hint="eastAsia"/>
          <w:b w:val="0"/>
          <w:color w:val="000000"/>
          <w:sz w:val="21"/>
          <w:szCs w:val="20"/>
        </w:rPr>
        <w:t xml:space="preserve">注：具体以工程量清单、设计图纸及有关规范要求为准，且满足招标文件约定的工作要求。　　</w:t>
      </w:r>
    </w:p>
    <w:p w:rsidR="00BF4F2B" w:rsidRPr="00BF4F2B" w:rsidRDefault="00BF4F2B" w:rsidP="00BF4F2B">
      <w:pPr>
        <w:spacing w:line="480" w:lineRule="auto"/>
        <w:ind w:firstLineChars="200" w:firstLine="420"/>
        <w:rPr>
          <w:rFonts w:ascii="宋体" w:eastAsia="宋体" w:hAnsi="宋体" w:cs="Times New Roman" w:hint="eastAsia"/>
          <w:b w:val="0"/>
          <w:color w:val="000000"/>
          <w:sz w:val="21"/>
          <w:szCs w:val="20"/>
        </w:rPr>
      </w:pPr>
      <w:r w:rsidRPr="00BF4F2B">
        <w:rPr>
          <w:rFonts w:ascii="宋体" w:eastAsia="宋体" w:hAnsi="宋体" w:cs="Times New Roman" w:hint="eastAsia"/>
          <w:b w:val="0"/>
          <w:color w:val="000000"/>
          <w:sz w:val="21"/>
          <w:szCs w:val="20"/>
        </w:rPr>
        <w:t>3.3服务要求：</w:t>
      </w:r>
      <w:r w:rsidRPr="00BF4F2B">
        <w:rPr>
          <w:rFonts w:ascii="宋体" w:eastAsia="宋体" w:hAnsi="宋体" w:cs="Times New Roman" w:hint="eastAsia"/>
          <w:b w:val="0"/>
          <w:color w:val="000000"/>
          <w:sz w:val="21"/>
          <w:szCs w:val="20"/>
          <w:u w:val="single"/>
        </w:rPr>
        <w:t>按省市相关法规、规范、标准、设计图纸及方案进行监测，设施设备符合规范要求，监测过程中遇到特殊情况应及时与监理联系；</w:t>
      </w:r>
      <w:r w:rsidRPr="00BF4F2B">
        <w:rPr>
          <w:rFonts w:ascii="宋体" w:eastAsia="宋体" w:hAnsi="宋体" w:cs="Times New Roman" w:hint="eastAsia"/>
          <w:b w:val="0"/>
          <w:color w:val="000000"/>
          <w:sz w:val="21"/>
          <w:szCs w:val="20"/>
        </w:rPr>
        <w:t xml:space="preserve"> </w:t>
      </w:r>
    </w:p>
    <w:p w:rsidR="00BF4F2B" w:rsidRPr="00BF4F2B" w:rsidRDefault="00BF4F2B" w:rsidP="00BF4F2B">
      <w:pPr>
        <w:spacing w:line="480" w:lineRule="auto"/>
        <w:ind w:firstLineChars="200" w:firstLine="420"/>
        <w:rPr>
          <w:rFonts w:ascii="宋体" w:eastAsia="宋体" w:hAnsi="宋体" w:cs="Times New Roman"/>
          <w:b w:val="0"/>
          <w:color w:val="000000"/>
          <w:sz w:val="21"/>
          <w:szCs w:val="20"/>
          <w:u w:val="single"/>
        </w:rPr>
      </w:pPr>
      <w:r w:rsidRPr="00BF4F2B">
        <w:rPr>
          <w:rFonts w:ascii="宋体" w:eastAsia="宋体" w:hAnsi="宋体" w:cs="Times New Roman" w:hint="eastAsia"/>
          <w:b w:val="0"/>
          <w:color w:val="000000"/>
          <w:sz w:val="21"/>
          <w:szCs w:val="20"/>
        </w:rPr>
        <w:lastRenderedPageBreak/>
        <w:t>3.4服务期：</w:t>
      </w:r>
      <w:r w:rsidRPr="00BF4F2B">
        <w:rPr>
          <w:rFonts w:ascii="宋体" w:eastAsia="宋体" w:hAnsi="宋体" w:cs="Times New Roman" w:hint="eastAsia"/>
          <w:b w:val="0"/>
          <w:color w:val="000000"/>
          <w:sz w:val="21"/>
          <w:szCs w:val="20"/>
          <w:u w:val="single"/>
        </w:rPr>
        <w:t>签订合同起至</w:t>
      </w:r>
      <w:r w:rsidRPr="00BF4F2B">
        <w:rPr>
          <w:rFonts w:ascii="宋体" w:eastAsia="宋体" w:hAnsi="宋体" w:cs="Times New Roman"/>
          <w:b w:val="0"/>
          <w:color w:val="000000"/>
          <w:sz w:val="21"/>
          <w:szCs w:val="20"/>
          <w:u w:val="single"/>
        </w:rPr>
        <w:t>2026年3月</w:t>
      </w:r>
      <w:r w:rsidRPr="00BF4F2B">
        <w:rPr>
          <w:rFonts w:ascii="宋体" w:eastAsia="宋体" w:hAnsi="宋体" w:cs="Times New Roman" w:hint="eastAsia"/>
          <w:b w:val="0"/>
          <w:color w:val="000000"/>
          <w:sz w:val="21"/>
          <w:szCs w:val="20"/>
          <w:u w:val="single"/>
        </w:rPr>
        <w:t>。自本项目中标通知书发出之日起至所有服务项目完成，服务周期必须满足实际施工要求。</w:t>
      </w:r>
    </w:p>
    <w:p w:rsidR="00BF4F2B" w:rsidRPr="00BF4F2B" w:rsidRDefault="00BF4F2B" w:rsidP="00BF4F2B">
      <w:pPr>
        <w:spacing w:line="480" w:lineRule="auto"/>
        <w:ind w:firstLineChars="200" w:firstLine="420"/>
        <w:rPr>
          <w:rFonts w:ascii="宋体" w:eastAsia="宋体" w:hAnsi="宋体" w:cs="Times New Roman"/>
          <w:b w:val="0"/>
          <w:color w:val="000000"/>
          <w:sz w:val="21"/>
          <w:szCs w:val="20"/>
        </w:rPr>
      </w:pPr>
      <w:r w:rsidRPr="00BF4F2B">
        <w:rPr>
          <w:rFonts w:ascii="宋体" w:eastAsia="宋体" w:hAnsi="宋体" w:cs="Times New Roman" w:hint="eastAsia"/>
          <w:b w:val="0"/>
          <w:color w:val="000000"/>
          <w:sz w:val="21"/>
          <w:szCs w:val="20"/>
        </w:rPr>
        <w:t>3.5最高投标限价：人民币</w:t>
      </w:r>
      <w:r w:rsidRPr="00BF4F2B">
        <w:rPr>
          <w:rFonts w:ascii="宋体" w:eastAsia="宋体" w:hAnsi="宋体" w:cs="Times New Roman" w:hint="eastAsia"/>
          <w:b w:val="0"/>
          <w:color w:val="000000"/>
          <w:sz w:val="21"/>
          <w:szCs w:val="20"/>
          <w:u w:val="single"/>
        </w:rPr>
        <w:t>4</w:t>
      </w:r>
      <w:r w:rsidRPr="00BF4F2B">
        <w:rPr>
          <w:rFonts w:ascii="宋体" w:eastAsia="宋体" w:hAnsi="宋体" w:cs="Times New Roman"/>
          <w:b w:val="0"/>
          <w:color w:val="000000"/>
          <w:sz w:val="21"/>
          <w:szCs w:val="20"/>
          <w:u w:val="single"/>
        </w:rPr>
        <w:t>,</w:t>
      </w:r>
      <w:r w:rsidRPr="00BF4F2B">
        <w:rPr>
          <w:rFonts w:ascii="宋体" w:eastAsia="宋体" w:hAnsi="宋体" w:cs="Times New Roman" w:hint="eastAsia"/>
          <w:b w:val="0"/>
          <w:color w:val="000000"/>
          <w:sz w:val="21"/>
          <w:szCs w:val="20"/>
          <w:u w:val="single"/>
        </w:rPr>
        <w:t>38</w:t>
      </w:r>
      <w:r w:rsidRPr="00BF4F2B">
        <w:rPr>
          <w:rFonts w:ascii="宋体" w:eastAsia="宋体" w:hAnsi="宋体" w:cs="Times New Roman"/>
          <w:b w:val="0"/>
          <w:color w:val="000000"/>
          <w:sz w:val="21"/>
          <w:szCs w:val="20"/>
          <w:u w:val="single"/>
        </w:rPr>
        <w:t>9,858</w:t>
      </w:r>
      <w:r w:rsidRPr="00BF4F2B">
        <w:rPr>
          <w:rFonts w:ascii="宋体" w:eastAsia="宋体" w:hAnsi="宋体" w:cs="Times New Roman" w:hint="eastAsia"/>
          <w:b w:val="0"/>
          <w:color w:val="000000"/>
          <w:sz w:val="21"/>
          <w:szCs w:val="20"/>
          <w:u w:val="single"/>
        </w:rPr>
        <w:t>.00</w:t>
      </w:r>
      <w:r w:rsidRPr="00BF4F2B">
        <w:rPr>
          <w:rFonts w:ascii="宋体" w:eastAsia="宋体" w:hAnsi="宋体" w:cs="Times New Roman" w:hint="eastAsia"/>
          <w:b w:val="0"/>
          <w:color w:val="000000"/>
          <w:sz w:val="21"/>
          <w:szCs w:val="20"/>
        </w:rPr>
        <w:t>元，其中暂列金额</w:t>
      </w:r>
      <w:r w:rsidRPr="00BF4F2B">
        <w:rPr>
          <w:rFonts w:ascii="宋体" w:eastAsia="宋体" w:hAnsi="宋体" w:cs="Times New Roman" w:hint="eastAsia"/>
          <w:b w:val="0"/>
          <w:color w:val="000000"/>
          <w:sz w:val="21"/>
          <w:szCs w:val="20"/>
          <w:u w:val="single"/>
        </w:rPr>
        <w:t>300</w:t>
      </w:r>
      <w:r w:rsidRPr="00BF4F2B">
        <w:rPr>
          <w:rFonts w:ascii="宋体" w:eastAsia="宋体" w:hAnsi="宋体" w:cs="Times New Roman"/>
          <w:b w:val="0"/>
          <w:color w:val="000000"/>
          <w:sz w:val="21"/>
          <w:szCs w:val="20"/>
          <w:u w:val="single"/>
        </w:rPr>
        <w:t>,</w:t>
      </w:r>
      <w:r w:rsidRPr="00BF4F2B">
        <w:rPr>
          <w:rFonts w:ascii="宋体" w:eastAsia="宋体" w:hAnsi="宋体" w:cs="Times New Roman" w:hint="eastAsia"/>
          <w:b w:val="0"/>
          <w:color w:val="000000"/>
          <w:sz w:val="21"/>
          <w:szCs w:val="20"/>
          <w:u w:val="single"/>
        </w:rPr>
        <w:t>000.00</w:t>
      </w:r>
      <w:r w:rsidRPr="00BF4F2B">
        <w:rPr>
          <w:rFonts w:ascii="宋体" w:eastAsia="宋体" w:hAnsi="宋体" w:cs="Times New Roman" w:hint="eastAsia"/>
          <w:b w:val="0"/>
          <w:color w:val="000000"/>
          <w:sz w:val="21"/>
          <w:szCs w:val="20"/>
        </w:rPr>
        <w:t xml:space="preserve">元。监测服务费实行工程量清单综合单价包干，工程量按实结算。　　</w:t>
      </w:r>
    </w:p>
    <w:p w:rsidR="00BF4F2B" w:rsidRPr="00BF4F2B" w:rsidRDefault="00BF4F2B" w:rsidP="00BF4F2B">
      <w:pPr>
        <w:spacing w:beforeLines="80" w:before="249" w:afterLines="80" w:after="249" w:line="360" w:lineRule="auto"/>
        <w:rPr>
          <w:rFonts w:ascii="宋体" w:eastAsia="宋体" w:hAnsi="宋体" w:cs="Times New Roman"/>
          <w:color w:val="000000"/>
          <w:sz w:val="24"/>
        </w:rPr>
      </w:pPr>
      <w:r w:rsidRPr="00BF4F2B">
        <w:rPr>
          <w:rFonts w:ascii="宋体" w:eastAsia="宋体" w:hAnsi="宋体" w:cs="Times New Roman" w:hint="eastAsia"/>
          <w:color w:val="000000"/>
          <w:sz w:val="24"/>
        </w:rPr>
        <w:t xml:space="preserve">4.投标人资格要求　　</w:t>
      </w:r>
    </w:p>
    <w:p w:rsidR="00BF4F2B" w:rsidRPr="00BF4F2B" w:rsidRDefault="00BF4F2B" w:rsidP="00BF4F2B">
      <w:pPr>
        <w:spacing w:line="480" w:lineRule="auto"/>
        <w:ind w:firstLineChars="200" w:firstLine="420"/>
        <w:rPr>
          <w:rFonts w:ascii="宋体" w:eastAsia="宋体" w:hAnsi="宋体" w:cs="Times New Roman"/>
          <w:b w:val="0"/>
          <w:color w:val="000000"/>
          <w:sz w:val="21"/>
          <w:szCs w:val="20"/>
        </w:rPr>
      </w:pPr>
      <w:r w:rsidRPr="00BF4F2B">
        <w:rPr>
          <w:rFonts w:ascii="宋体" w:eastAsia="宋体" w:hAnsi="宋体" w:cs="Times New Roman" w:hint="eastAsia"/>
          <w:b w:val="0"/>
          <w:color w:val="000000"/>
          <w:sz w:val="21"/>
          <w:szCs w:val="20"/>
        </w:rPr>
        <w:t xml:space="preserve">4.1投标人须为在中华人民共和国境内注册的具有独立法人资格,并按国家法律经营（须提供营业执照或事业法人登记证书）；　　</w:t>
      </w:r>
    </w:p>
    <w:p w:rsidR="00BF4F2B" w:rsidRPr="00BF4F2B" w:rsidRDefault="00BF4F2B" w:rsidP="00BF4F2B">
      <w:pPr>
        <w:spacing w:line="480" w:lineRule="auto"/>
        <w:ind w:firstLineChars="200" w:firstLine="420"/>
        <w:rPr>
          <w:rFonts w:ascii="宋体" w:eastAsia="宋体" w:hAnsi="宋体" w:cs="Times New Roman"/>
          <w:b w:val="0"/>
          <w:color w:val="000000"/>
          <w:sz w:val="21"/>
          <w:szCs w:val="20"/>
        </w:rPr>
      </w:pPr>
      <w:r w:rsidRPr="00BF4F2B">
        <w:rPr>
          <w:rFonts w:ascii="宋体" w:eastAsia="宋体" w:hAnsi="宋体" w:cs="Times New Roman" w:hint="eastAsia"/>
          <w:b w:val="0"/>
          <w:color w:val="000000"/>
          <w:sz w:val="21"/>
          <w:szCs w:val="20"/>
        </w:rPr>
        <w:t xml:space="preserve">4.2投标人须具备质量技术监督管理部门颁发的CMA检验检测机构资质认定证书（CMA计量认证合格证书），且证书在有效期内；　　</w:t>
      </w:r>
    </w:p>
    <w:p w:rsidR="00BF4F2B" w:rsidRPr="00BF4F2B" w:rsidRDefault="00BF4F2B" w:rsidP="00BF4F2B">
      <w:pPr>
        <w:spacing w:line="480" w:lineRule="auto"/>
        <w:ind w:firstLineChars="200" w:firstLine="420"/>
        <w:rPr>
          <w:rFonts w:ascii="宋体" w:eastAsia="宋体" w:hAnsi="宋体" w:cs="Times New Roman"/>
          <w:b w:val="0"/>
          <w:color w:val="000000"/>
          <w:sz w:val="21"/>
          <w:szCs w:val="20"/>
        </w:rPr>
      </w:pPr>
      <w:r w:rsidRPr="00BF4F2B">
        <w:rPr>
          <w:rFonts w:ascii="宋体" w:eastAsia="宋体" w:hAnsi="宋体" w:cs="Times New Roman" w:hint="eastAsia"/>
          <w:b w:val="0"/>
          <w:color w:val="000000"/>
          <w:sz w:val="21"/>
          <w:szCs w:val="20"/>
        </w:rPr>
        <w:t>4.3</w:t>
      </w:r>
      <w:r w:rsidRPr="00BF4F2B">
        <w:rPr>
          <w:rFonts w:ascii="宋体" w:eastAsia="宋体" w:hAnsi="宋体" w:cs="Times New Roman"/>
          <w:b w:val="0"/>
          <w:color w:val="000000"/>
          <w:sz w:val="21"/>
          <w:szCs w:val="20"/>
        </w:rPr>
        <w:t xml:space="preserve"> </w:t>
      </w:r>
      <w:r w:rsidRPr="00BF4F2B">
        <w:rPr>
          <w:rFonts w:ascii="宋体" w:eastAsia="宋体" w:hAnsi="宋体" w:cs="Times New Roman" w:hint="eastAsia"/>
          <w:b w:val="0"/>
          <w:color w:val="000000"/>
          <w:sz w:val="21"/>
          <w:szCs w:val="20"/>
        </w:rPr>
        <w:t xml:space="preserve">投标人须具备工程勘察专业类（岩土工程和工程测量）甲级或以上资质证书，或具有工程勘察综合类甲级资质证书，且应在有效期内；　　</w:t>
      </w:r>
    </w:p>
    <w:p w:rsidR="00BF4F2B" w:rsidRPr="00BF4F2B" w:rsidRDefault="00BF4F2B" w:rsidP="00BF4F2B">
      <w:pPr>
        <w:spacing w:line="480" w:lineRule="auto"/>
        <w:ind w:firstLineChars="200" w:firstLine="420"/>
        <w:rPr>
          <w:rFonts w:ascii="宋体" w:eastAsia="宋体" w:hAnsi="宋体" w:cs="Times New Roman"/>
          <w:b w:val="0"/>
          <w:color w:val="000000"/>
          <w:sz w:val="21"/>
          <w:szCs w:val="20"/>
        </w:rPr>
      </w:pPr>
      <w:r w:rsidRPr="00BF4F2B">
        <w:rPr>
          <w:rFonts w:ascii="宋体" w:eastAsia="宋体" w:hAnsi="宋体" w:cs="Times New Roman" w:hint="eastAsia"/>
          <w:b w:val="0"/>
          <w:color w:val="000000"/>
          <w:sz w:val="21"/>
          <w:szCs w:val="20"/>
        </w:rPr>
        <w:t>4.</w:t>
      </w:r>
      <w:r w:rsidRPr="00BF4F2B">
        <w:rPr>
          <w:rFonts w:ascii="宋体" w:eastAsia="宋体" w:hAnsi="宋体" w:cs="Times New Roman"/>
          <w:b w:val="0"/>
          <w:color w:val="000000"/>
          <w:sz w:val="21"/>
          <w:szCs w:val="20"/>
        </w:rPr>
        <w:t xml:space="preserve">4 </w:t>
      </w:r>
      <w:r w:rsidRPr="00BF4F2B">
        <w:rPr>
          <w:rFonts w:ascii="宋体" w:eastAsia="宋体" w:hAnsi="宋体" w:cs="Times New Roman" w:hint="eastAsia"/>
          <w:b w:val="0"/>
          <w:color w:val="000000"/>
          <w:sz w:val="21"/>
          <w:szCs w:val="20"/>
        </w:rPr>
        <w:t xml:space="preserve">拟派的项目负责人应具有相关工程专业的工程师或以上技术职称；　　</w:t>
      </w:r>
    </w:p>
    <w:p w:rsidR="00BF4F2B" w:rsidRPr="00BF4F2B" w:rsidRDefault="00BF4F2B" w:rsidP="00BF4F2B">
      <w:pPr>
        <w:spacing w:line="480" w:lineRule="auto"/>
        <w:ind w:firstLineChars="200" w:firstLine="420"/>
        <w:rPr>
          <w:rFonts w:ascii="宋体" w:eastAsia="宋体" w:hAnsi="宋体" w:cs="Times New Roman"/>
          <w:b w:val="0"/>
          <w:color w:val="000000"/>
          <w:sz w:val="21"/>
          <w:szCs w:val="20"/>
        </w:rPr>
      </w:pPr>
      <w:r w:rsidRPr="00BF4F2B">
        <w:rPr>
          <w:rFonts w:ascii="宋体" w:eastAsia="宋体" w:hAnsi="宋体" w:cs="Times New Roman" w:hint="eastAsia"/>
          <w:b w:val="0"/>
          <w:color w:val="000000"/>
          <w:sz w:val="21"/>
          <w:szCs w:val="20"/>
        </w:rPr>
        <w:t>4.</w:t>
      </w:r>
      <w:r w:rsidRPr="00BF4F2B">
        <w:rPr>
          <w:rFonts w:ascii="宋体" w:eastAsia="宋体" w:hAnsi="宋体" w:cs="Times New Roman"/>
          <w:b w:val="0"/>
          <w:color w:val="000000"/>
          <w:sz w:val="21"/>
          <w:szCs w:val="20"/>
        </w:rPr>
        <w:t>5</w:t>
      </w:r>
      <w:r w:rsidRPr="00BF4F2B">
        <w:rPr>
          <w:rFonts w:ascii="宋体" w:eastAsia="宋体" w:hAnsi="宋体" w:cs="Times New Roman" w:hint="eastAsia"/>
          <w:b w:val="0"/>
          <w:color w:val="000000"/>
          <w:sz w:val="21"/>
          <w:szCs w:val="20"/>
        </w:rPr>
        <w:t xml:space="preserve"> 在近三年（自</w:t>
      </w:r>
      <w:r w:rsidRPr="00BF4F2B">
        <w:rPr>
          <w:rFonts w:ascii="宋体" w:eastAsia="宋体" w:hAnsi="宋体" w:cs="Times New Roman"/>
          <w:b w:val="0"/>
          <w:color w:val="000000"/>
          <w:sz w:val="21"/>
          <w:szCs w:val="20"/>
        </w:rPr>
        <w:t>2018年1月1日起至今）内未因在工程招投标活动中有违法、违规行为或工程质量问题或其它原因受到建设部或广东省住房和城乡建设厅宣布取消在本地投标资格的处罚有效期内（至本项目截止投标之日止，通报或处罚有效期已经期满的除外）（需提交承诺书）</w:t>
      </w:r>
      <w:r w:rsidRPr="00BF4F2B">
        <w:rPr>
          <w:rFonts w:ascii="宋体" w:eastAsia="宋体" w:hAnsi="宋体" w:cs="Times New Roman" w:hint="eastAsia"/>
          <w:b w:val="0"/>
          <w:color w:val="000000"/>
          <w:sz w:val="21"/>
          <w:szCs w:val="20"/>
        </w:rPr>
        <w:t xml:space="preserve">；　　</w:t>
      </w:r>
    </w:p>
    <w:p w:rsidR="00BF4F2B" w:rsidRPr="00BF4F2B" w:rsidRDefault="00BF4F2B" w:rsidP="00BF4F2B">
      <w:pPr>
        <w:spacing w:line="480" w:lineRule="auto"/>
        <w:ind w:firstLineChars="200" w:firstLine="420"/>
        <w:rPr>
          <w:rFonts w:ascii="宋体" w:eastAsia="宋体" w:hAnsi="宋体" w:cs="Times New Roman"/>
          <w:b w:val="0"/>
          <w:color w:val="000000"/>
          <w:sz w:val="21"/>
          <w:szCs w:val="20"/>
        </w:rPr>
      </w:pPr>
      <w:r w:rsidRPr="00BF4F2B">
        <w:rPr>
          <w:rFonts w:ascii="宋体" w:eastAsia="宋体" w:hAnsi="宋体" w:cs="Times New Roman" w:hint="eastAsia"/>
          <w:b w:val="0"/>
          <w:color w:val="000000"/>
          <w:sz w:val="21"/>
          <w:szCs w:val="20"/>
        </w:rPr>
        <w:t>4.</w:t>
      </w:r>
      <w:r w:rsidRPr="00BF4F2B">
        <w:rPr>
          <w:rFonts w:ascii="宋体" w:eastAsia="宋体" w:hAnsi="宋体" w:cs="Times New Roman"/>
          <w:b w:val="0"/>
          <w:color w:val="000000"/>
          <w:sz w:val="21"/>
          <w:szCs w:val="20"/>
        </w:rPr>
        <w:t>6</w:t>
      </w:r>
      <w:r w:rsidRPr="00BF4F2B">
        <w:rPr>
          <w:rFonts w:ascii="宋体" w:eastAsia="宋体" w:hAnsi="宋体" w:cs="Times New Roman" w:hint="eastAsia"/>
          <w:b w:val="0"/>
          <w:color w:val="000000"/>
          <w:sz w:val="21"/>
          <w:szCs w:val="20"/>
        </w:rPr>
        <w:t>近三年（</w:t>
      </w:r>
      <w:r w:rsidRPr="00BF4F2B">
        <w:rPr>
          <w:rFonts w:ascii="宋体" w:eastAsia="宋体" w:hAnsi="宋体" w:cs="Times New Roman"/>
          <w:b w:val="0"/>
          <w:color w:val="000000"/>
          <w:sz w:val="21"/>
          <w:szCs w:val="20"/>
        </w:rPr>
        <w:t>2018年1月1日至今）投标人或投标人控股（绝对控股或相对控股）关系的关联企业、股东若与招标人发生法律诉讼关系，不存在拒不履行法院或仲裁机构生效判决或裁定的情形（需提交承诺书）</w:t>
      </w:r>
      <w:r w:rsidRPr="00BF4F2B">
        <w:rPr>
          <w:rFonts w:ascii="宋体" w:eastAsia="宋体" w:hAnsi="宋体" w:cs="Times New Roman" w:hint="eastAsia"/>
          <w:b w:val="0"/>
          <w:color w:val="000000"/>
          <w:sz w:val="21"/>
          <w:szCs w:val="20"/>
        </w:rPr>
        <w:t xml:space="preserve">；　　</w:t>
      </w:r>
    </w:p>
    <w:p w:rsidR="00BF4F2B" w:rsidRPr="00BF4F2B" w:rsidRDefault="00BF4F2B" w:rsidP="00BF4F2B">
      <w:pPr>
        <w:spacing w:line="480" w:lineRule="auto"/>
        <w:ind w:firstLineChars="200" w:firstLine="420"/>
        <w:rPr>
          <w:rFonts w:ascii="宋体" w:eastAsia="宋体" w:hAnsi="宋体" w:cs="Times New Roman"/>
          <w:b w:val="0"/>
          <w:color w:val="000000"/>
          <w:sz w:val="21"/>
          <w:szCs w:val="20"/>
        </w:rPr>
      </w:pPr>
      <w:r w:rsidRPr="00BF4F2B">
        <w:rPr>
          <w:rFonts w:ascii="宋体" w:eastAsia="宋体" w:hAnsi="宋体" w:cs="Times New Roman" w:hint="eastAsia"/>
          <w:b w:val="0"/>
          <w:color w:val="000000"/>
          <w:sz w:val="21"/>
          <w:szCs w:val="20"/>
        </w:rPr>
        <w:t>4.</w:t>
      </w:r>
      <w:r w:rsidRPr="00BF4F2B">
        <w:rPr>
          <w:rFonts w:ascii="宋体" w:eastAsia="宋体" w:hAnsi="宋体" w:cs="Times New Roman"/>
          <w:b w:val="0"/>
          <w:color w:val="000000"/>
          <w:sz w:val="21"/>
          <w:szCs w:val="20"/>
        </w:rPr>
        <w:t>7</w:t>
      </w:r>
      <w:r w:rsidRPr="00BF4F2B">
        <w:rPr>
          <w:rFonts w:ascii="宋体" w:eastAsia="宋体" w:hAnsi="宋体" w:cs="Times New Roman" w:hint="eastAsia"/>
          <w:b w:val="0"/>
          <w:color w:val="000000"/>
          <w:sz w:val="21"/>
          <w:szCs w:val="20"/>
        </w:rPr>
        <w:t>投标人不得被列为“失信惩戒”，以“信用中国”网站（www.creditchina.gov.cn）查询为准，投标人需在招标公告发布后从 “信用中国”网站截图</w:t>
      </w:r>
      <w:r w:rsidRPr="00BF4F2B">
        <w:rPr>
          <w:rFonts w:ascii="宋体" w:eastAsia="宋体" w:hAnsi="宋体" w:cs="Times New Roman" w:hint="eastAsia"/>
          <w:color w:val="000000"/>
          <w:sz w:val="21"/>
          <w:szCs w:val="20"/>
        </w:rPr>
        <w:t>“失信惩戒”</w:t>
      </w:r>
      <w:r w:rsidRPr="00BF4F2B">
        <w:rPr>
          <w:rFonts w:ascii="宋体" w:eastAsia="宋体" w:hAnsi="宋体" w:cs="Times New Roman" w:hint="eastAsia"/>
          <w:b w:val="0"/>
          <w:color w:val="000000"/>
          <w:sz w:val="21"/>
          <w:szCs w:val="20"/>
        </w:rPr>
        <w:t>页面（未按要求截图或截图信息不清晰将作废标处理），同时</w:t>
      </w:r>
      <w:r w:rsidRPr="00BF4F2B">
        <w:rPr>
          <w:rFonts w:ascii="宋体" w:eastAsia="宋体" w:hAnsi="宋体" w:cs="Times New Roman" w:hint="eastAsia"/>
          <w:color w:val="000000"/>
          <w:sz w:val="21"/>
          <w:szCs w:val="20"/>
          <w:u w:val="single"/>
        </w:rPr>
        <w:t>下载信用信息报告</w:t>
      </w:r>
      <w:r w:rsidRPr="00BF4F2B">
        <w:rPr>
          <w:rFonts w:ascii="宋体" w:eastAsia="宋体" w:hAnsi="宋体" w:cs="Times New Roman" w:hint="eastAsia"/>
          <w:b w:val="0"/>
          <w:color w:val="000000"/>
          <w:sz w:val="21"/>
          <w:szCs w:val="20"/>
        </w:rPr>
        <w:t xml:space="preserve">；　　</w:t>
      </w:r>
    </w:p>
    <w:p w:rsidR="00BF4F2B" w:rsidRPr="00BF4F2B" w:rsidRDefault="00BF4F2B" w:rsidP="00BF4F2B">
      <w:pPr>
        <w:spacing w:line="480" w:lineRule="auto"/>
        <w:ind w:firstLineChars="200" w:firstLine="420"/>
        <w:rPr>
          <w:rFonts w:ascii="宋体" w:eastAsia="宋体" w:hAnsi="宋体" w:cs="Times New Roman"/>
          <w:b w:val="0"/>
          <w:color w:val="000000"/>
          <w:sz w:val="21"/>
          <w:szCs w:val="20"/>
        </w:rPr>
      </w:pPr>
      <w:r w:rsidRPr="00BF4F2B">
        <w:rPr>
          <w:rFonts w:ascii="宋体" w:eastAsia="宋体" w:hAnsi="宋体" w:cs="Times New Roman" w:hint="eastAsia"/>
          <w:b w:val="0"/>
          <w:color w:val="000000"/>
          <w:sz w:val="21"/>
          <w:szCs w:val="20"/>
        </w:rPr>
        <w:t>4.</w:t>
      </w:r>
      <w:r w:rsidRPr="00BF4F2B">
        <w:rPr>
          <w:rFonts w:ascii="宋体" w:eastAsia="宋体" w:hAnsi="宋体" w:cs="Times New Roman"/>
          <w:b w:val="0"/>
          <w:color w:val="000000"/>
          <w:sz w:val="21"/>
          <w:szCs w:val="20"/>
        </w:rPr>
        <w:t xml:space="preserve">8 </w:t>
      </w:r>
      <w:r w:rsidRPr="00BF4F2B">
        <w:rPr>
          <w:rFonts w:ascii="宋体" w:eastAsia="宋体" w:hAnsi="宋体" w:cs="Times New Roman" w:hint="eastAsia"/>
          <w:b w:val="0"/>
          <w:color w:val="000000"/>
          <w:sz w:val="21"/>
          <w:szCs w:val="20"/>
        </w:rPr>
        <w:t>投标人不得被列入</w:t>
      </w:r>
      <w:r w:rsidRPr="00BF4F2B">
        <w:rPr>
          <w:rFonts w:ascii="宋体" w:eastAsia="宋体" w:hAnsi="宋体" w:cs="Times New Roman" w:hint="eastAsia"/>
          <w:color w:val="000000"/>
          <w:sz w:val="21"/>
          <w:szCs w:val="20"/>
        </w:rPr>
        <w:t>“严重违法失信企业名单（黑名单）”</w:t>
      </w:r>
      <w:r w:rsidRPr="00BF4F2B">
        <w:rPr>
          <w:rFonts w:ascii="宋体" w:eastAsia="宋体" w:hAnsi="宋体" w:cs="Times New Roman" w:hint="eastAsia"/>
          <w:b w:val="0"/>
          <w:color w:val="000000"/>
          <w:sz w:val="21"/>
          <w:szCs w:val="20"/>
        </w:rPr>
        <w:t>，以“国家企业信用信息公示系统”网站（</w:t>
      </w:r>
      <w:r w:rsidRPr="00BF4F2B">
        <w:rPr>
          <w:rFonts w:ascii="宋体" w:eastAsia="宋体" w:hAnsi="宋体" w:cs="Times New Roman"/>
          <w:b w:val="0"/>
          <w:color w:val="000000"/>
          <w:sz w:val="21"/>
          <w:szCs w:val="20"/>
        </w:rPr>
        <w:t>www.gsxt.gov.cn）查询为准，投标人需在本公告发布后从“国家企业信用信息公示系统”网站查询</w:t>
      </w:r>
      <w:r w:rsidRPr="00BF4F2B">
        <w:rPr>
          <w:rFonts w:ascii="宋体" w:eastAsia="宋体" w:hAnsi="宋体" w:cs="Times New Roman"/>
          <w:b w:val="0"/>
          <w:color w:val="000000"/>
          <w:sz w:val="21"/>
          <w:szCs w:val="20"/>
        </w:rPr>
        <w:lastRenderedPageBreak/>
        <w:t>结果</w:t>
      </w:r>
      <w:r w:rsidRPr="00BF4F2B">
        <w:rPr>
          <w:rFonts w:ascii="宋体" w:eastAsia="宋体" w:hAnsi="宋体" w:cs="Times New Roman" w:hint="eastAsia"/>
          <w:b w:val="0"/>
          <w:color w:val="000000"/>
          <w:sz w:val="21"/>
          <w:szCs w:val="20"/>
        </w:rPr>
        <w:t xml:space="preserve">截图；　　</w:t>
      </w:r>
    </w:p>
    <w:p w:rsidR="00BF4F2B" w:rsidRPr="00BF4F2B" w:rsidRDefault="00BF4F2B" w:rsidP="00BF4F2B">
      <w:pPr>
        <w:spacing w:line="480" w:lineRule="auto"/>
        <w:ind w:firstLineChars="200" w:firstLine="420"/>
        <w:rPr>
          <w:rFonts w:ascii="宋体" w:eastAsia="宋体" w:hAnsi="宋体" w:cs="Times New Roman"/>
          <w:b w:val="0"/>
          <w:color w:val="000000"/>
          <w:sz w:val="21"/>
          <w:szCs w:val="20"/>
        </w:rPr>
      </w:pPr>
      <w:r w:rsidRPr="00BF4F2B">
        <w:rPr>
          <w:rFonts w:ascii="宋体" w:eastAsia="宋体" w:hAnsi="宋体" w:cs="Times New Roman" w:hint="eastAsia"/>
          <w:b w:val="0"/>
          <w:color w:val="000000"/>
          <w:sz w:val="21"/>
          <w:szCs w:val="20"/>
        </w:rPr>
        <w:t>4.</w:t>
      </w:r>
      <w:r w:rsidRPr="00BF4F2B">
        <w:rPr>
          <w:rFonts w:ascii="宋体" w:eastAsia="宋体" w:hAnsi="宋体" w:cs="Times New Roman"/>
          <w:b w:val="0"/>
          <w:color w:val="000000"/>
          <w:sz w:val="21"/>
          <w:szCs w:val="20"/>
        </w:rPr>
        <w:t>9</w:t>
      </w:r>
      <w:r w:rsidRPr="00BF4F2B">
        <w:rPr>
          <w:rFonts w:ascii="宋体" w:eastAsia="宋体" w:hAnsi="宋体" w:cs="Times New Roman" w:hint="eastAsia"/>
          <w:b w:val="0"/>
          <w:color w:val="000000"/>
          <w:sz w:val="21"/>
          <w:szCs w:val="20"/>
        </w:rPr>
        <w:t xml:space="preserve">投标人不得被列入中国执行信息公开网（http://zxgk.court.gov.cn/）的全国法院失信被执行人名单，投标人需在招标公告发布后从“中国执行信息公开网”网站查询截图；　　</w:t>
      </w:r>
    </w:p>
    <w:p w:rsidR="00BF4F2B" w:rsidRPr="00BF4F2B" w:rsidRDefault="00BF4F2B" w:rsidP="00BF4F2B">
      <w:pPr>
        <w:spacing w:line="480" w:lineRule="auto"/>
        <w:ind w:firstLineChars="200" w:firstLine="420"/>
        <w:rPr>
          <w:rFonts w:ascii="宋体" w:eastAsia="宋体" w:hAnsi="宋体" w:cs="Times New Roman"/>
          <w:b w:val="0"/>
          <w:color w:val="000000"/>
          <w:sz w:val="21"/>
          <w:szCs w:val="20"/>
        </w:rPr>
      </w:pPr>
      <w:r w:rsidRPr="00BF4F2B">
        <w:rPr>
          <w:rFonts w:ascii="宋体" w:eastAsia="宋体" w:hAnsi="宋体" w:cs="Times New Roman" w:hint="eastAsia"/>
          <w:b w:val="0"/>
          <w:color w:val="000000"/>
          <w:sz w:val="21"/>
          <w:szCs w:val="20"/>
        </w:rPr>
        <w:t>4.1</w:t>
      </w:r>
      <w:r w:rsidRPr="00BF4F2B">
        <w:rPr>
          <w:rFonts w:ascii="宋体" w:eastAsia="宋体" w:hAnsi="宋体" w:cs="Times New Roman"/>
          <w:b w:val="0"/>
          <w:color w:val="000000"/>
          <w:sz w:val="21"/>
          <w:szCs w:val="20"/>
        </w:rPr>
        <w:t>0</w:t>
      </w:r>
      <w:r w:rsidRPr="00BF4F2B">
        <w:rPr>
          <w:rFonts w:ascii="宋体" w:eastAsia="宋体" w:hAnsi="宋体" w:cs="Times New Roman" w:hint="eastAsia"/>
          <w:b w:val="0"/>
          <w:color w:val="000000"/>
          <w:sz w:val="21"/>
          <w:szCs w:val="20"/>
        </w:rPr>
        <w:t xml:space="preserve">本项目不接受联合投标；　　</w:t>
      </w:r>
    </w:p>
    <w:p w:rsidR="00BF4F2B" w:rsidRPr="00BF4F2B" w:rsidRDefault="00BF4F2B" w:rsidP="00BF4F2B">
      <w:pPr>
        <w:spacing w:line="480" w:lineRule="auto"/>
        <w:ind w:firstLineChars="200" w:firstLine="420"/>
        <w:rPr>
          <w:rFonts w:ascii="宋体" w:eastAsia="宋体" w:hAnsi="宋体" w:cs="Times New Roman"/>
          <w:b w:val="0"/>
          <w:color w:val="000000"/>
          <w:sz w:val="21"/>
          <w:szCs w:val="20"/>
        </w:rPr>
      </w:pPr>
      <w:r w:rsidRPr="00BF4F2B">
        <w:rPr>
          <w:rFonts w:ascii="宋体" w:eastAsia="宋体" w:hAnsi="宋体" w:cs="Times New Roman" w:hint="eastAsia"/>
          <w:b w:val="0"/>
          <w:color w:val="000000"/>
          <w:sz w:val="21"/>
          <w:szCs w:val="20"/>
        </w:rPr>
        <w:t>4.1</w:t>
      </w:r>
      <w:r w:rsidRPr="00BF4F2B">
        <w:rPr>
          <w:rFonts w:ascii="宋体" w:eastAsia="宋体" w:hAnsi="宋体" w:cs="Times New Roman"/>
          <w:b w:val="0"/>
          <w:color w:val="000000"/>
          <w:sz w:val="21"/>
          <w:szCs w:val="20"/>
        </w:rPr>
        <w:t>1</w:t>
      </w:r>
      <w:r w:rsidRPr="00BF4F2B">
        <w:rPr>
          <w:rFonts w:ascii="宋体" w:eastAsia="宋体" w:hAnsi="宋体" w:cs="Times New Roman" w:hint="eastAsia"/>
          <w:b w:val="0"/>
          <w:color w:val="000000"/>
          <w:sz w:val="21"/>
          <w:szCs w:val="20"/>
        </w:rPr>
        <w:t xml:space="preserve">投标人已按照招标公告附件一的内容签署盖章的投标申请人声明。　　</w:t>
      </w:r>
    </w:p>
    <w:p w:rsidR="00BF4F2B" w:rsidRPr="00BF4F2B" w:rsidRDefault="00BF4F2B" w:rsidP="00BF4F2B">
      <w:pPr>
        <w:spacing w:beforeLines="80" w:before="249" w:afterLines="80" w:after="249" w:line="360" w:lineRule="auto"/>
        <w:rPr>
          <w:rFonts w:ascii="宋体" w:eastAsia="宋体" w:hAnsi="宋体" w:cs="Times New Roman"/>
          <w:color w:val="000000"/>
          <w:sz w:val="24"/>
        </w:rPr>
      </w:pPr>
      <w:r w:rsidRPr="00BF4F2B">
        <w:rPr>
          <w:rFonts w:ascii="宋体" w:eastAsia="宋体" w:hAnsi="宋体" w:cs="Times New Roman" w:hint="eastAsia"/>
          <w:color w:val="000000"/>
          <w:sz w:val="24"/>
        </w:rPr>
        <w:t xml:space="preserve">5.招标文件的获取　　</w:t>
      </w:r>
    </w:p>
    <w:p w:rsidR="00BF4F2B" w:rsidRPr="00BF4F2B" w:rsidRDefault="00BF4F2B" w:rsidP="00BF4F2B">
      <w:pPr>
        <w:spacing w:line="480" w:lineRule="auto"/>
        <w:ind w:firstLineChars="200" w:firstLine="420"/>
        <w:rPr>
          <w:rFonts w:ascii="宋体" w:eastAsia="宋体" w:hAnsi="宋体" w:cs="Times New Roman"/>
          <w:b w:val="0"/>
          <w:color w:val="000000"/>
          <w:sz w:val="21"/>
          <w:szCs w:val="20"/>
        </w:rPr>
      </w:pPr>
      <w:r w:rsidRPr="00BF4F2B">
        <w:rPr>
          <w:rFonts w:ascii="宋体" w:eastAsia="宋体" w:hAnsi="宋体" w:cs="Times New Roman"/>
          <w:b w:val="0"/>
          <w:color w:val="000000"/>
          <w:sz w:val="21"/>
          <w:szCs w:val="20"/>
        </w:rPr>
        <w:t>5.1 凡有意参加投标者，请于2021年  月  日00时00分至2021年   月   日   时 分(北京时间，下同)，登录广州公共资源交易中心网站（http//www.gzggzy.cn）下载电子招标文件。</w:t>
      </w:r>
    </w:p>
    <w:p w:rsidR="00BF4F2B" w:rsidRPr="00BF4F2B" w:rsidRDefault="00BF4F2B" w:rsidP="00BF4F2B">
      <w:pPr>
        <w:spacing w:line="480" w:lineRule="auto"/>
        <w:ind w:firstLineChars="200" w:firstLine="420"/>
        <w:rPr>
          <w:rFonts w:ascii="宋体" w:eastAsia="宋体" w:hAnsi="宋体" w:cs="Times New Roman"/>
          <w:b w:val="0"/>
          <w:color w:val="000000"/>
          <w:sz w:val="21"/>
          <w:szCs w:val="20"/>
        </w:rPr>
      </w:pPr>
      <w:r w:rsidRPr="00BF4F2B">
        <w:rPr>
          <w:rFonts w:ascii="宋体" w:eastAsia="宋体" w:hAnsi="宋体" w:cs="Times New Roman"/>
          <w:b w:val="0"/>
          <w:color w:val="000000"/>
          <w:sz w:val="21"/>
          <w:szCs w:val="20"/>
        </w:rPr>
        <w:t>5.2 公告发布日期（含本日）：2021年  月  日  时  分至2021年  月   日 时 分。</w:t>
      </w:r>
    </w:p>
    <w:p w:rsidR="00BF4F2B" w:rsidRPr="00BF4F2B" w:rsidRDefault="00BF4F2B" w:rsidP="00BF4F2B">
      <w:pPr>
        <w:spacing w:line="480" w:lineRule="auto"/>
        <w:ind w:firstLineChars="200" w:firstLine="420"/>
        <w:rPr>
          <w:rFonts w:ascii="宋体" w:eastAsia="宋体" w:hAnsi="宋体" w:cs="Times New Roman"/>
          <w:b w:val="0"/>
          <w:color w:val="000000"/>
          <w:sz w:val="21"/>
          <w:szCs w:val="20"/>
        </w:rPr>
      </w:pPr>
      <w:r w:rsidRPr="00BF4F2B">
        <w:rPr>
          <w:rFonts w:ascii="宋体" w:eastAsia="宋体" w:hAnsi="宋体" w:cs="Times New Roman" w:hint="eastAsia"/>
          <w:b w:val="0"/>
          <w:color w:val="000000"/>
          <w:sz w:val="21"/>
          <w:szCs w:val="20"/>
        </w:rPr>
        <w:t>注：本公告发布之日起开始发布招标文件，发布招标公告的时间为招标公告发出之日起至递交投标文件截止时间止</w:t>
      </w:r>
      <w:r w:rsidRPr="00BF4F2B">
        <w:rPr>
          <w:rFonts w:ascii="宋体" w:eastAsia="宋体" w:hAnsi="宋体" w:cs="Times New Roman"/>
          <w:b w:val="0"/>
          <w:color w:val="000000"/>
          <w:sz w:val="21"/>
          <w:szCs w:val="20"/>
        </w:rPr>
        <w:t>,并从招标公告发布之日起开始计算备标时间。</w:t>
      </w:r>
    </w:p>
    <w:p w:rsidR="00BF4F2B" w:rsidRPr="00BF4F2B" w:rsidRDefault="00BF4F2B" w:rsidP="00BF4F2B">
      <w:pPr>
        <w:spacing w:line="480" w:lineRule="auto"/>
        <w:ind w:firstLineChars="200" w:firstLine="420"/>
        <w:rPr>
          <w:rFonts w:ascii="宋体" w:eastAsia="宋体" w:hAnsi="宋体" w:cs="Times New Roman"/>
          <w:b w:val="0"/>
          <w:color w:val="000000"/>
          <w:sz w:val="21"/>
          <w:szCs w:val="20"/>
        </w:rPr>
      </w:pPr>
      <w:r w:rsidRPr="00BF4F2B">
        <w:rPr>
          <w:rFonts w:ascii="宋体" w:eastAsia="宋体" w:hAnsi="宋体" w:cs="Times New Roman"/>
          <w:b w:val="0"/>
          <w:color w:val="000000"/>
          <w:sz w:val="21"/>
          <w:szCs w:val="20"/>
        </w:rPr>
        <w:t>5.3本项目采用资格后审方式。</w:t>
      </w:r>
    </w:p>
    <w:p w:rsidR="00BF4F2B" w:rsidRPr="00BF4F2B" w:rsidRDefault="00BF4F2B" w:rsidP="00BF4F2B">
      <w:pPr>
        <w:spacing w:line="480" w:lineRule="auto"/>
        <w:ind w:firstLineChars="200" w:firstLine="420"/>
        <w:rPr>
          <w:rFonts w:ascii="宋体" w:eastAsia="宋体" w:hAnsi="宋体" w:cs="Times New Roman"/>
          <w:b w:val="0"/>
          <w:color w:val="000000"/>
          <w:sz w:val="21"/>
          <w:szCs w:val="20"/>
        </w:rPr>
      </w:pPr>
      <w:r w:rsidRPr="00BF4F2B">
        <w:rPr>
          <w:rFonts w:ascii="宋体" w:eastAsia="宋体" w:hAnsi="宋体" w:cs="Times New Roman" w:hint="eastAsia"/>
          <w:b w:val="0"/>
          <w:color w:val="000000"/>
          <w:sz w:val="21"/>
          <w:szCs w:val="20"/>
        </w:rPr>
        <w:t>注：（</w:t>
      </w:r>
      <w:r w:rsidRPr="00BF4F2B">
        <w:rPr>
          <w:rFonts w:ascii="宋体" w:eastAsia="宋体" w:hAnsi="宋体" w:cs="Times New Roman"/>
          <w:b w:val="0"/>
          <w:color w:val="000000"/>
          <w:sz w:val="21"/>
          <w:szCs w:val="20"/>
        </w:rPr>
        <w:t>1）电子招投标操作流程详见广州公共资源交易中心网站发布的最新版操作指引。</w:t>
      </w:r>
    </w:p>
    <w:p w:rsidR="00BF4F2B" w:rsidRPr="00BF4F2B" w:rsidRDefault="00BF4F2B" w:rsidP="00BF4F2B">
      <w:pPr>
        <w:spacing w:line="480" w:lineRule="auto"/>
        <w:ind w:firstLineChars="200" w:firstLine="420"/>
        <w:rPr>
          <w:rFonts w:ascii="宋体" w:eastAsia="宋体" w:hAnsi="宋体" w:cs="Times New Roman"/>
          <w:b w:val="0"/>
          <w:color w:val="000000"/>
          <w:sz w:val="21"/>
          <w:szCs w:val="20"/>
        </w:rPr>
      </w:pPr>
      <w:r w:rsidRPr="00BF4F2B">
        <w:rPr>
          <w:rFonts w:ascii="宋体" w:eastAsia="宋体" w:hAnsi="宋体" w:cs="Times New Roman" w:hint="eastAsia"/>
          <w:b w:val="0"/>
          <w:color w:val="000000"/>
          <w:sz w:val="21"/>
          <w:szCs w:val="20"/>
        </w:rPr>
        <w:t>（</w:t>
      </w:r>
      <w:r w:rsidRPr="00BF4F2B">
        <w:rPr>
          <w:rFonts w:ascii="宋体" w:eastAsia="宋体" w:hAnsi="宋体" w:cs="Times New Roman"/>
          <w:b w:val="0"/>
          <w:color w:val="000000"/>
          <w:sz w:val="21"/>
          <w:szCs w:val="20"/>
        </w:rPr>
        <w:t>2）投标人应在递交投标文件截止时间前，登录广州公共资源交易中心交易平台网站办理网上投标登记手续</w:t>
      </w:r>
      <w:r w:rsidRPr="00BF4F2B">
        <w:rPr>
          <w:rFonts w:ascii="宋体" w:eastAsia="宋体" w:hAnsi="宋体" w:cs="Times New Roman" w:hint="eastAsia"/>
          <w:b w:val="0"/>
          <w:color w:val="000000"/>
          <w:sz w:val="21"/>
          <w:szCs w:val="20"/>
        </w:rPr>
        <w:t>；</w:t>
      </w:r>
      <w:r w:rsidRPr="00BF4F2B">
        <w:rPr>
          <w:rFonts w:ascii="宋体" w:eastAsia="宋体" w:hAnsi="宋体" w:cs="Times New Roman"/>
          <w:b w:val="0"/>
          <w:color w:val="000000"/>
          <w:sz w:val="21"/>
          <w:szCs w:val="20"/>
        </w:rPr>
        <w:t xml:space="preserve">投标登记前，投标人必须在广州公共资源交易中心办理企业信息登记，否则无法登记为本项目投标人。　</w:t>
      </w:r>
      <w:r w:rsidRPr="00BF4F2B">
        <w:rPr>
          <w:rFonts w:ascii="宋体" w:eastAsia="宋体" w:hAnsi="宋体" w:cs="Times New Roman" w:hint="eastAsia"/>
          <w:b w:val="0"/>
          <w:color w:val="000000"/>
          <w:sz w:val="21"/>
          <w:szCs w:val="20"/>
        </w:rPr>
        <w:t xml:space="preserve">　</w:t>
      </w:r>
    </w:p>
    <w:p w:rsidR="00BF4F2B" w:rsidRPr="00BF4F2B" w:rsidRDefault="00BF4F2B" w:rsidP="00BF4F2B">
      <w:pPr>
        <w:spacing w:beforeLines="80" w:before="249" w:afterLines="80" w:after="249" w:line="360" w:lineRule="auto"/>
        <w:rPr>
          <w:rFonts w:ascii="宋体" w:eastAsia="宋体" w:hAnsi="宋体" w:cs="Times New Roman"/>
          <w:color w:val="000000"/>
          <w:sz w:val="24"/>
        </w:rPr>
      </w:pPr>
      <w:r w:rsidRPr="00BF4F2B">
        <w:rPr>
          <w:rFonts w:ascii="宋体" w:eastAsia="宋体" w:hAnsi="宋体" w:cs="Times New Roman" w:hint="eastAsia"/>
          <w:color w:val="000000"/>
          <w:sz w:val="24"/>
        </w:rPr>
        <w:t xml:space="preserve">6.投标文件的递交　　</w:t>
      </w:r>
    </w:p>
    <w:p w:rsidR="00BF4F2B" w:rsidRPr="00BF4F2B" w:rsidRDefault="00BF4F2B" w:rsidP="00BF4F2B">
      <w:pPr>
        <w:spacing w:line="480" w:lineRule="auto"/>
        <w:ind w:firstLineChars="200" w:firstLine="420"/>
        <w:rPr>
          <w:rFonts w:ascii="宋体" w:eastAsia="宋体" w:hAnsi="宋体" w:cs="Times New Roman"/>
          <w:b w:val="0"/>
          <w:color w:val="000000"/>
          <w:sz w:val="21"/>
          <w:szCs w:val="20"/>
        </w:rPr>
      </w:pPr>
      <w:r w:rsidRPr="00BF4F2B">
        <w:rPr>
          <w:rFonts w:ascii="宋体" w:eastAsia="宋体" w:hAnsi="宋体" w:cs="Times New Roman"/>
          <w:b w:val="0"/>
          <w:color w:val="000000"/>
          <w:sz w:val="21"/>
          <w:szCs w:val="20"/>
        </w:rPr>
        <w:t>6.1 投标文件递交的截止时间（投标截止时间，下同）为2021年  月   日时  分，投标人应在截止时间前通过广州公共资源交易中心数字交易平台（网址：http://www.gzggzy.cn）递交电子投标文件。</w:t>
      </w:r>
    </w:p>
    <w:p w:rsidR="00BF4F2B" w:rsidRPr="00BF4F2B" w:rsidRDefault="00BF4F2B" w:rsidP="00BF4F2B">
      <w:pPr>
        <w:spacing w:line="480" w:lineRule="auto"/>
        <w:ind w:firstLineChars="200" w:firstLine="420"/>
        <w:rPr>
          <w:rFonts w:ascii="宋体" w:eastAsia="宋体" w:hAnsi="宋体" w:cs="Times New Roman"/>
          <w:b w:val="0"/>
          <w:color w:val="000000"/>
          <w:sz w:val="21"/>
          <w:szCs w:val="20"/>
        </w:rPr>
      </w:pPr>
      <w:r w:rsidRPr="00BF4F2B">
        <w:rPr>
          <w:rFonts w:ascii="宋体" w:eastAsia="宋体" w:hAnsi="宋体" w:cs="Times New Roman"/>
          <w:b w:val="0"/>
          <w:color w:val="000000"/>
          <w:sz w:val="21"/>
          <w:szCs w:val="20"/>
        </w:rPr>
        <w:t>6.2递交备用投标文件电子光盘的规定：时间为：2021年  月  日  时 分至2021年  月  日  时  分；地点：广州公共资源交易中心（广州市天河区天润路333号）第  开标室 。（电子光盘需按规定封装。投标人将数据刻录到光盘之后，投标前自行检查文件是否可以读取。）</w:t>
      </w:r>
    </w:p>
    <w:p w:rsidR="00BF4F2B" w:rsidRPr="00BF4F2B" w:rsidRDefault="00BF4F2B" w:rsidP="00BF4F2B">
      <w:pPr>
        <w:spacing w:line="480" w:lineRule="auto"/>
        <w:ind w:firstLineChars="200" w:firstLine="420"/>
        <w:rPr>
          <w:rFonts w:ascii="宋体" w:eastAsia="宋体" w:hAnsi="宋体" w:cs="Times New Roman"/>
          <w:b w:val="0"/>
          <w:color w:val="000000"/>
          <w:sz w:val="21"/>
          <w:szCs w:val="20"/>
        </w:rPr>
      </w:pPr>
      <w:r w:rsidRPr="00BF4F2B">
        <w:rPr>
          <w:rFonts w:ascii="宋体" w:eastAsia="宋体" w:hAnsi="宋体" w:cs="Times New Roman"/>
          <w:b w:val="0"/>
          <w:color w:val="000000"/>
          <w:sz w:val="21"/>
          <w:szCs w:val="20"/>
        </w:rPr>
        <w:lastRenderedPageBreak/>
        <w:t>6.3开标时间为2021年  月  日   时  分，地点：广州公共资源交易中心（广州市天河区天润路333号）第   开标室</w:t>
      </w:r>
    </w:p>
    <w:p w:rsidR="00BF4F2B" w:rsidRPr="00BF4F2B" w:rsidRDefault="00BF4F2B" w:rsidP="00BF4F2B">
      <w:pPr>
        <w:spacing w:line="480" w:lineRule="auto"/>
        <w:ind w:firstLineChars="200" w:firstLine="420"/>
        <w:rPr>
          <w:rFonts w:ascii="宋体" w:eastAsia="宋体" w:hAnsi="宋体" w:cs="Times New Roman"/>
          <w:b w:val="0"/>
          <w:color w:val="000000"/>
          <w:sz w:val="21"/>
          <w:szCs w:val="20"/>
        </w:rPr>
      </w:pPr>
      <w:r w:rsidRPr="00BF4F2B">
        <w:rPr>
          <w:rFonts w:ascii="宋体" w:eastAsia="宋体" w:hAnsi="宋体" w:cs="Times New Roman"/>
          <w:b w:val="0"/>
          <w:color w:val="000000"/>
          <w:sz w:val="21"/>
          <w:szCs w:val="20"/>
        </w:rPr>
        <w:t>6.4递交投标文件截止时间及开标时间是否有变化，请密切留意交易中心网站中的相关信息。递交投标文件截止时间后，投标文件评审时间因故推迟的，相关资审信息仍以原递交投标文件截止时间的信息为准。</w:t>
      </w:r>
    </w:p>
    <w:p w:rsidR="00BF4F2B" w:rsidRPr="00BF4F2B" w:rsidRDefault="00BF4F2B" w:rsidP="00BF4F2B">
      <w:pPr>
        <w:spacing w:line="480" w:lineRule="auto"/>
        <w:ind w:firstLineChars="200" w:firstLine="420"/>
        <w:rPr>
          <w:rFonts w:ascii="宋体" w:eastAsia="宋体" w:hAnsi="宋体" w:cs="Times New Roman"/>
          <w:b w:val="0"/>
          <w:color w:val="000000"/>
          <w:sz w:val="21"/>
          <w:szCs w:val="20"/>
        </w:rPr>
      </w:pPr>
      <w:r w:rsidRPr="00BF4F2B">
        <w:rPr>
          <w:rFonts w:ascii="宋体" w:eastAsia="宋体" w:hAnsi="宋体" w:cs="Times New Roman"/>
          <w:b w:val="0"/>
          <w:color w:val="000000"/>
          <w:sz w:val="21"/>
          <w:szCs w:val="20"/>
        </w:rPr>
        <w:t>6.5逾期送达的投标文件，电子招标投标交易平台将予以拒收。</w:t>
      </w:r>
      <w:r w:rsidRPr="00BF4F2B">
        <w:rPr>
          <w:rFonts w:ascii="宋体" w:eastAsia="宋体" w:hAnsi="宋体" w:cs="Times New Roman" w:hint="eastAsia"/>
          <w:b w:val="0"/>
          <w:color w:val="000000"/>
          <w:sz w:val="21"/>
          <w:szCs w:val="20"/>
        </w:rPr>
        <w:t xml:space="preserve">　　</w:t>
      </w:r>
    </w:p>
    <w:p w:rsidR="00BF4F2B" w:rsidRPr="00BF4F2B" w:rsidRDefault="00BF4F2B" w:rsidP="00BF4F2B">
      <w:pPr>
        <w:spacing w:beforeLines="80" w:before="249" w:afterLines="80" w:after="249" w:line="360" w:lineRule="auto"/>
        <w:rPr>
          <w:rFonts w:ascii="宋体" w:eastAsia="宋体" w:hAnsi="宋体" w:cs="Times New Roman"/>
          <w:color w:val="000000"/>
          <w:sz w:val="24"/>
        </w:rPr>
      </w:pPr>
      <w:r w:rsidRPr="00BF4F2B">
        <w:rPr>
          <w:rFonts w:ascii="宋体" w:eastAsia="宋体" w:hAnsi="宋体" w:cs="Times New Roman" w:hint="eastAsia"/>
          <w:color w:val="000000"/>
          <w:sz w:val="24"/>
        </w:rPr>
        <w:t xml:space="preserve">7.发布公告媒介　　</w:t>
      </w:r>
    </w:p>
    <w:p w:rsidR="00BF4F2B" w:rsidRPr="00BF4F2B" w:rsidRDefault="00BF4F2B" w:rsidP="00BF4F2B">
      <w:pPr>
        <w:spacing w:line="480" w:lineRule="auto"/>
        <w:ind w:firstLineChars="200" w:firstLine="420"/>
        <w:rPr>
          <w:rFonts w:ascii="宋体" w:eastAsia="宋体" w:hAnsi="宋体" w:cs="Times New Roman"/>
          <w:b w:val="0"/>
          <w:color w:val="000000"/>
          <w:sz w:val="21"/>
          <w:szCs w:val="20"/>
        </w:rPr>
      </w:pPr>
      <w:r w:rsidRPr="00BF4F2B">
        <w:rPr>
          <w:rFonts w:ascii="宋体" w:eastAsia="宋体" w:hAnsi="宋体" w:cs="Times New Roman" w:hint="eastAsia"/>
          <w:b w:val="0"/>
          <w:color w:val="000000"/>
          <w:sz w:val="21"/>
          <w:szCs w:val="20"/>
        </w:rPr>
        <w:t>本次招标公告同时在广州公共资源交易中心网站（网址：</w:t>
      </w:r>
      <w:r w:rsidRPr="00BF4F2B">
        <w:rPr>
          <w:rFonts w:ascii="宋体" w:eastAsia="宋体" w:hAnsi="宋体" w:cs="Times New Roman"/>
          <w:b w:val="0"/>
          <w:color w:val="000000"/>
          <w:sz w:val="21"/>
          <w:szCs w:val="20"/>
        </w:rPr>
        <w:t>http://www.gzggzy.cn）、广东省招标投标监管网(网址：</w:t>
      </w:r>
      <w:hyperlink r:id="rId7" w:history="1">
        <w:r w:rsidRPr="00BF4F2B">
          <w:rPr>
            <w:rFonts w:ascii="宋体" w:eastAsia="宋体" w:hAnsi="宋体" w:cs="Times New Roman"/>
            <w:b w:val="0"/>
            <w:color w:val="000000"/>
            <w:sz w:val="21"/>
            <w:szCs w:val="20"/>
            <w:u w:val="single"/>
          </w:rPr>
          <w:t>http://zbtb.gd.gov.cn/login</w:t>
        </w:r>
      </w:hyperlink>
      <w:r w:rsidRPr="00BF4F2B">
        <w:rPr>
          <w:rFonts w:ascii="宋体" w:eastAsia="宋体" w:hAnsi="宋体" w:cs="Times New Roman"/>
          <w:b w:val="0"/>
          <w:color w:val="000000"/>
          <w:sz w:val="21"/>
          <w:szCs w:val="20"/>
        </w:rPr>
        <w:t>)</w:t>
      </w:r>
      <w:r w:rsidRPr="00BF4F2B">
        <w:rPr>
          <w:rFonts w:ascii="宋体" w:eastAsia="宋体" w:hAnsi="宋体" w:cs="Times New Roman" w:hint="eastAsia"/>
          <w:b w:val="0"/>
          <w:color w:val="000000"/>
          <w:sz w:val="21"/>
          <w:szCs w:val="20"/>
        </w:rPr>
        <w:t>、</w:t>
      </w:r>
      <w:r w:rsidRPr="00BF4F2B">
        <w:rPr>
          <w:rFonts w:ascii="宋体" w:eastAsia="宋体" w:hAnsi="宋体" w:cs="Times New Roman"/>
          <w:b w:val="0"/>
          <w:color w:val="000000"/>
          <w:sz w:val="21"/>
          <w:szCs w:val="20"/>
        </w:rPr>
        <w:t>中国招标投标公共服务平台(网址：</w:t>
      </w:r>
      <w:hyperlink r:id="rId8" w:history="1">
        <w:r w:rsidRPr="00BF4F2B">
          <w:rPr>
            <w:rFonts w:ascii="宋体" w:eastAsia="宋体" w:hAnsi="宋体" w:cs="Times New Roman"/>
            <w:b w:val="0"/>
            <w:color w:val="000000"/>
            <w:sz w:val="21"/>
            <w:szCs w:val="20"/>
            <w:u w:val="single"/>
          </w:rPr>
          <w:t>http://www.cebpubservice.com/</w:t>
        </w:r>
      </w:hyperlink>
      <w:r w:rsidRPr="00BF4F2B">
        <w:rPr>
          <w:rFonts w:ascii="宋体" w:eastAsia="宋体" w:hAnsi="宋体" w:cs="Times New Roman"/>
          <w:b w:val="0"/>
          <w:color w:val="000000"/>
          <w:sz w:val="21"/>
          <w:szCs w:val="20"/>
        </w:rPr>
        <w:t>)</w:t>
      </w:r>
      <w:r w:rsidRPr="00BF4F2B">
        <w:rPr>
          <w:rFonts w:ascii="宋体" w:eastAsia="宋体" w:hAnsi="宋体" w:cs="Times New Roman" w:hint="eastAsia"/>
          <w:b w:val="0"/>
          <w:color w:val="000000"/>
          <w:sz w:val="21"/>
          <w:szCs w:val="20"/>
        </w:rPr>
        <w:t>和</w:t>
      </w:r>
      <w:r w:rsidRPr="00BF4F2B">
        <w:rPr>
          <w:rFonts w:ascii="宋体" w:eastAsia="宋体" w:hAnsi="宋体" w:cs="Times New Roman"/>
          <w:b w:val="0"/>
          <w:color w:val="000000"/>
          <w:sz w:val="21"/>
          <w:szCs w:val="20"/>
        </w:rPr>
        <w:t>广东省机场管理集团有限公司资源交易信息平台（http://wz.gdairport.com/）发布，本公告的修改、补充，在广州公共资源交易中心网站上发布。</w:t>
      </w:r>
    </w:p>
    <w:p w:rsidR="00BF4F2B" w:rsidRPr="00BF4F2B" w:rsidRDefault="00BF4F2B" w:rsidP="00BF4F2B">
      <w:pPr>
        <w:spacing w:beforeLines="80" w:before="249" w:afterLines="80" w:after="249" w:line="360" w:lineRule="auto"/>
        <w:rPr>
          <w:rFonts w:ascii="宋体" w:eastAsia="宋体" w:hAnsi="宋体" w:cs="Times New Roman"/>
          <w:color w:val="000000"/>
          <w:sz w:val="24"/>
        </w:rPr>
      </w:pPr>
      <w:r w:rsidRPr="00BF4F2B">
        <w:rPr>
          <w:rFonts w:ascii="宋体" w:eastAsia="宋体" w:hAnsi="宋体" w:cs="Times New Roman" w:hint="eastAsia"/>
          <w:color w:val="000000"/>
          <w:sz w:val="24"/>
        </w:rPr>
        <w:t>8.异议受理</w:t>
      </w:r>
    </w:p>
    <w:p w:rsidR="00BF4F2B" w:rsidRPr="00BF4F2B" w:rsidRDefault="00BF4F2B" w:rsidP="00BF4F2B">
      <w:pPr>
        <w:spacing w:line="480" w:lineRule="auto"/>
        <w:ind w:firstLineChars="200" w:firstLine="420"/>
        <w:rPr>
          <w:rFonts w:ascii="宋体" w:eastAsia="宋体" w:hAnsi="宋体" w:cs="Times New Roman"/>
          <w:b w:val="0"/>
          <w:color w:val="000000"/>
          <w:sz w:val="21"/>
          <w:szCs w:val="20"/>
        </w:rPr>
      </w:pPr>
      <w:r w:rsidRPr="00BF4F2B">
        <w:rPr>
          <w:rFonts w:ascii="宋体" w:eastAsia="宋体" w:hAnsi="宋体" w:cs="Times New Roman" w:hint="eastAsia"/>
          <w:b w:val="0"/>
          <w:color w:val="000000"/>
          <w:sz w:val="21"/>
          <w:szCs w:val="20"/>
        </w:rPr>
        <w:t>潜在投标人或利害关系人对本招标公告及招标内容异议的，可向招标人书面提出</w:t>
      </w:r>
    </w:p>
    <w:p w:rsidR="00BF4F2B" w:rsidRPr="00BF4F2B" w:rsidRDefault="00BF4F2B" w:rsidP="00BF4F2B">
      <w:pPr>
        <w:spacing w:line="480" w:lineRule="auto"/>
        <w:ind w:firstLineChars="200" w:firstLine="420"/>
        <w:rPr>
          <w:rFonts w:ascii="宋体" w:eastAsia="宋体" w:hAnsi="宋体" w:cs="Times New Roman"/>
          <w:b w:val="0"/>
          <w:color w:val="000000"/>
          <w:sz w:val="21"/>
          <w:szCs w:val="20"/>
        </w:rPr>
      </w:pPr>
      <w:r w:rsidRPr="00BF4F2B">
        <w:rPr>
          <w:rFonts w:ascii="宋体" w:eastAsia="宋体" w:hAnsi="宋体" w:cs="Times New Roman" w:hint="eastAsia"/>
          <w:b w:val="0"/>
          <w:color w:val="000000"/>
          <w:sz w:val="21"/>
          <w:szCs w:val="20"/>
        </w:rPr>
        <w:t>异议受理部门：</w:t>
      </w:r>
      <w:r w:rsidRPr="00BF4F2B">
        <w:rPr>
          <w:rFonts w:ascii="宋体" w:eastAsia="宋体" w:hAnsi="宋体" w:cs="Times New Roman" w:hint="eastAsia"/>
          <w:b w:val="0"/>
          <w:color w:val="000000"/>
          <w:sz w:val="21"/>
          <w:szCs w:val="20"/>
          <w:u w:val="single"/>
        </w:rPr>
        <w:t>广州白云国际机场股份有限公司建设管理部</w:t>
      </w:r>
    </w:p>
    <w:p w:rsidR="00BF4F2B" w:rsidRPr="00BF4F2B" w:rsidRDefault="00BF4F2B" w:rsidP="00BF4F2B">
      <w:pPr>
        <w:spacing w:line="480" w:lineRule="auto"/>
        <w:ind w:firstLineChars="200" w:firstLine="420"/>
        <w:rPr>
          <w:rFonts w:ascii="宋体" w:eastAsia="宋体" w:hAnsi="宋体" w:cs="Times New Roman"/>
          <w:b w:val="0"/>
          <w:color w:val="000000"/>
          <w:sz w:val="21"/>
          <w:szCs w:val="20"/>
        </w:rPr>
      </w:pPr>
      <w:r w:rsidRPr="00BF4F2B">
        <w:rPr>
          <w:rFonts w:ascii="宋体" w:eastAsia="宋体" w:hAnsi="宋体" w:cs="Times New Roman" w:hint="eastAsia"/>
          <w:b w:val="0"/>
          <w:color w:val="000000"/>
          <w:sz w:val="21"/>
          <w:szCs w:val="20"/>
        </w:rPr>
        <w:t>异议受理电话：</w:t>
      </w:r>
      <w:r w:rsidRPr="00BF4F2B">
        <w:rPr>
          <w:rFonts w:ascii="宋体" w:eastAsia="宋体" w:hAnsi="宋体" w:cs="Times New Roman" w:hint="eastAsia"/>
          <w:b w:val="0"/>
          <w:color w:val="000000"/>
          <w:sz w:val="21"/>
          <w:szCs w:val="20"/>
          <w:u w:val="single"/>
        </w:rPr>
        <w:t>020-36067950</w:t>
      </w:r>
    </w:p>
    <w:p w:rsidR="00BF4F2B" w:rsidRPr="00BF4F2B" w:rsidRDefault="00BF4F2B" w:rsidP="00BF4F2B">
      <w:pPr>
        <w:spacing w:line="480" w:lineRule="auto"/>
        <w:ind w:firstLineChars="200" w:firstLine="420"/>
        <w:rPr>
          <w:rFonts w:ascii="宋体" w:eastAsia="宋体" w:hAnsi="宋体" w:cs="Times New Roman"/>
          <w:b w:val="0"/>
          <w:color w:val="000000"/>
          <w:sz w:val="21"/>
          <w:szCs w:val="20"/>
        </w:rPr>
      </w:pPr>
      <w:r w:rsidRPr="00BF4F2B">
        <w:rPr>
          <w:rFonts w:ascii="宋体" w:eastAsia="宋体" w:hAnsi="宋体" w:cs="Times New Roman" w:hint="eastAsia"/>
          <w:b w:val="0"/>
          <w:color w:val="000000"/>
          <w:sz w:val="21"/>
          <w:szCs w:val="20"/>
        </w:rPr>
        <w:t>地址：</w:t>
      </w:r>
      <w:r w:rsidRPr="00BF4F2B">
        <w:rPr>
          <w:rFonts w:ascii="宋体" w:eastAsia="宋体" w:hAnsi="宋体" w:cs="Times New Roman" w:hint="eastAsia"/>
          <w:b w:val="0"/>
          <w:color w:val="000000"/>
          <w:sz w:val="21"/>
          <w:szCs w:val="20"/>
          <w:u w:val="single"/>
        </w:rPr>
        <w:t>广州市白云区人和镇广州白云国际机场东南工作区</w:t>
      </w:r>
    </w:p>
    <w:p w:rsidR="00BF4F2B" w:rsidRPr="00BF4F2B" w:rsidRDefault="00BF4F2B" w:rsidP="00BF4F2B">
      <w:pPr>
        <w:spacing w:beforeLines="80" w:before="249" w:afterLines="80" w:after="249" w:line="360" w:lineRule="auto"/>
        <w:rPr>
          <w:rFonts w:ascii="宋体" w:eastAsia="宋体" w:hAnsi="宋体" w:cs="Times New Roman"/>
          <w:b w:val="0"/>
          <w:color w:val="000000"/>
          <w:sz w:val="21"/>
          <w:szCs w:val="20"/>
        </w:rPr>
      </w:pPr>
      <w:r w:rsidRPr="00BF4F2B">
        <w:rPr>
          <w:rFonts w:ascii="宋体" w:eastAsia="宋体" w:hAnsi="宋体" w:cs="Times New Roman"/>
          <w:color w:val="000000"/>
          <w:sz w:val="24"/>
        </w:rPr>
        <w:t>9</w:t>
      </w:r>
      <w:r w:rsidRPr="00BF4F2B">
        <w:rPr>
          <w:rFonts w:ascii="宋体" w:eastAsia="宋体" w:hAnsi="宋体" w:cs="Times New Roman" w:hint="eastAsia"/>
          <w:color w:val="000000"/>
          <w:sz w:val="24"/>
        </w:rPr>
        <w:t xml:space="preserve">.联系方式　</w:t>
      </w:r>
      <w:r w:rsidRPr="00BF4F2B">
        <w:rPr>
          <w:rFonts w:ascii="宋体" w:eastAsia="宋体" w:hAnsi="宋体" w:cs="Times New Roman" w:hint="eastAsia"/>
          <w:b w:val="0"/>
          <w:color w:val="000000"/>
          <w:sz w:val="21"/>
          <w:szCs w:val="20"/>
        </w:rPr>
        <w:t xml:space="preserve">　</w:t>
      </w:r>
    </w:p>
    <w:p w:rsidR="00BF4F2B" w:rsidRPr="00BF4F2B" w:rsidRDefault="00BF4F2B" w:rsidP="00BF4F2B">
      <w:pPr>
        <w:spacing w:line="480" w:lineRule="auto"/>
        <w:ind w:firstLineChars="200" w:firstLine="420"/>
        <w:rPr>
          <w:rFonts w:ascii="宋体" w:eastAsia="宋体" w:hAnsi="宋体" w:cs="Times New Roman"/>
          <w:b w:val="0"/>
          <w:color w:val="000000"/>
          <w:sz w:val="21"/>
          <w:szCs w:val="20"/>
        </w:rPr>
      </w:pPr>
      <w:r w:rsidRPr="00BF4F2B">
        <w:rPr>
          <w:rFonts w:ascii="宋体" w:eastAsia="宋体" w:hAnsi="宋体" w:cs="Times New Roman" w:hint="eastAsia"/>
          <w:b w:val="0"/>
          <w:color w:val="000000"/>
          <w:sz w:val="21"/>
          <w:szCs w:val="20"/>
        </w:rPr>
        <w:t>招标人：</w:t>
      </w:r>
      <w:r w:rsidRPr="00BF4F2B">
        <w:rPr>
          <w:rFonts w:ascii="宋体" w:eastAsia="宋体" w:hAnsi="宋体" w:cs="Times New Roman" w:hint="eastAsia"/>
          <w:b w:val="0"/>
          <w:color w:val="000000"/>
          <w:sz w:val="21"/>
          <w:szCs w:val="20"/>
          <w:u w:val="single"/>
        </w:rPr>
        <w:t>广州白云国际机场股份有限公司</w:t>
      </w:r>
    </w:p>
    <w:p w:rsidR="00BF4F2B" w:rsidRPr="00BF4F2B" w:rsidRDefault="00BF4F2B" w:rsidP="00BF4F2B">
      <w:pPr>
        <w:spacing w:line="480" w:lineRule="auto"/>
        <w:ind w:firstLineChars="200" w:firstLine="420"/>
        <w:rPr>
          <w:rFonts w:ascii="宋体" w:eastAsia="宋体" w:hAnsi="宋体" w:cs="Times New Roman"/>
          <w:b w:val="0"/>
          <w:color w:val="000000"/>
          <w:sz w:val="21"/>
          <w:szCs w:val="20"/>
        </w:rPr>
      </w:pPr>
      <w:r w:rsidRPr="00BF4F2B">
        <w:rPr>
          <w:rFonts w:ascii="宋体" w:eastAsia="宋体" w:hAnsi="宋体" w:cs="Times New Roman" w:hint="eastAsia"/>
          <w:b w:val="0"/>
          <w:color w:val="000000"/>
          <w:sz w:val="21"/>
          <w:szCs w:val="20"/>
        </w:rPr>
        <w:t>地址：</w:t>
      </w:r>
      <w:r w:rsidRPr="00BF4F2B">
        <w:rPr>
          <w:rFonts w:ascii="宋体" w:eastAsia="宋体" w:hAnsi="宋体" w:cs="Times New Roman" w:hint="eastAsia"/>
          <w:b w:val="0"/>
          <w:color w:val="000000"/>
          <w:sz w:val="21"/>
          <w:szCs w:val="20"/>
          <w:u w:val="single"/>
        </w:rPr>
        <w:t>广州市白云区人和镇广州白云国际机场东南工作区</w:t>
      </w:r>
    </w:p>
    <w:p w:rsidR="00BF4F2B" w:rsidRPr="00BF4F2B" w:rsidRDefault="00BF4F2B" w:rsidP="00BF4F2B">
      <w:pPr>
        <w:spacing w:line="480" w:lineRule="auto"/>
        <w:ind w:firstLineChars="200" w:firstLine="420"/>
        <w:rPr>
          <w:rFonts w:ascii="宋体" w:eastAsia="宋体" w:hAnsi="宋体" w:cs="Times New Roman"/>
          <w:b w:val="0"/>
          <w:color w:val="000000"/>
          <w:sz w:val="21"/>
          <w:szCs w:val="20"/>
        </w:rPr>
      </w:pPr>
      <w:r w:rsidRPr="00BF4F2B">
        <w:rPr>
          <w:rFonts w:ascii="宋体" w:eastAsia="宋体" w:hAnsi="宋体" w:cs="Times New Roman" w:hint="eastAsia"/>
          <w:b w:val="0"/>
          <w:color w:val="000000"/>
          <w:sz w:val="21"/>
          <w:szCs w:val="20"/>
        </w:rPr>
        <w:t>联系人：</w:t>
      </w:r>
      <w:r w:rsidRPr="00BF4F2B">
        <w:rPr>
          <w:rFonts w:ascii="宋体" w:eastAsia="宋体" w:hAnsi="宋体" w:cs="Times New Roman" w:hint="eastAsia"/>
          <w:b w:val="0"/>
          <w:color w:val="000000"/>
          <w:sz w:val="21"/>
          <w:szCs w:val="20"/>
          <w:u w:val="single"/>
        </w:rPr>
        <w:t>张工</w:t>
      </w:r>
    </w:p>
    <w:p w:rsidR="00BF4F2B" w:rsidRPr="00BF4F2B" w:rsidRDefault="00BF4F2B" w:rsidP="00BF4F2B">
      <w:pPr>
        <w:spacing w:line="480" w:lineRule="auto"/>
        <w:ind w:firstLineChars="200" w:firstLine="420"/>
        <w:rPr>
          <w:rFonts w:ascii="宋体" w:eastAsia="宋体" w:hAnsi="宋体" w:cs="Times New Roman"/>
          <w:b w:val="0"/>
          <w:color w:val="000000"/>
          <w:sz w:val="21"/>
          <w:szCs w:val="20"/>
        </w:rPr>
      </w:pPr>
      <w:r w:rsidRPr="00BF4F2B">
        <w:rPr>
          <w:rFonts w:ascii="宋体" w:eastAsia="宋体" w:hAnsi="宋体" w:cs="Times New Roman" w:hint="eastAsia"/>
          <w:b w:val="0"/>
          <w:color w:val="000000"/>
          <w:sz w:val="21"/>
          <w:szCs w:val="20"/>
        </w:rPr>
        <w:t>电话：</w:t>
      </w:r>
      <w:r w:rsidRPr="00BF4F2B">
        <w:rPr>
          <w:rFonts w:ascii="宋体" w:eastAsia="宋体" w:hAnsi="宋体" w:cs="Times New Roman" w:hint="eastAsia"/>
          <w:b w:val="0"/>
          <w:color w:val="000000"/>
          <w:sz w:val="21"/>
          <w:szCs w:val="20"/>
          <w:u w:val="single"/>
        </w:rPr>
        <w:t>020-36067232</w:t>
      </w:r>
    </w:p>
    <w:p w:rsidR="00BF4F2B" w:rsidRPr="00BF4F2B" w:rsidRDefault="00BF4F2B" w:rsidP="00BF4F2B">
      <w:pPr>
        <w:spacing w:line="480" w:lineRule="auto"/>
        <w:rPr>
          <w:rFonts w:ascii="宋体" w:eastAsia="宋体" w:hAnsi="宋体" w:cs="Times New Roman"/>
          <w:b w:val="0"/>
          <w:color w:val="000000"/>
          <w:sz w:val="21"/>
          <w:szCs w:val="20"/>
        </w:rPr>
      </w:pPr>
      <w:r w:rsidRPr="00BF4F2B">
        <w:rPr>
          <w:rFonts w:ascii="宋体" w:eastAsia="宋体" w:hAnsi="宋体" w:cs="Times New Roman" w:hint="eastAsia"/>
          <w:b w:val="0"/>
          <w:color w:val="000000"/>
          <w:sz w:val="21"/>
          <w:szCs w:val="20"/>
        </w:rPr>
        <w:lastRenderedPageBreak/>
        <w:t xml:space="preserve">    　　　　</w:t>
      </w:r>
    </w:p>
    <w:p w:rsidR="00BF4F2B" w:rsidRPr="00BF4F2B" w:rsidRDefault="00BF4F2B" w:rsidP="00BF4F2B">
      <w:pPr>
        <w:spacing w:line="480" w:lineRule="auto"/>
        <w:ind w:firstLineChars="200" w:firstLine="420"/>
        <w:rPr>
          <w:rFonts w:ascii="宋体" w:eastAsia="宋体" w:hAnsi="宋体" w:cs="Times New Roman"/>
          <w:b w:val="0"/>
          <w:color w:val="000000"/>
          <w:sz w:val="21"/>
          <w:szCs w:val="20"/>
        </w:rPr>
      </w:pPr>
      <w:r w:rsidRPr="00BF4F2B">
        <w:rPr>
          <w:rFonts w:ascii="宋体" w:eastAsia="宋体" w:hAnsi="宋体" w:cs="Times New Roman" w:hint="eastAsia"/>
          <w:b w:val="0"/>
          <w:color w:val="000000"/>
          <w:sz w:val="21"/>
          <w:szCs w:val="20"/>
        </w:rPr>
        <w:t>招标代理机构：</w:t>
      </w:r>
      <w:r w:rsidRPr="00BF4F2B">
        <w:rPr>
          <w:rFonts w:ascii="宋体" w:eastAsia="宋体" w:hAnsi="宋体" w:cs="Times New Roman" w:hint="eastAsia"/>
          <w:b w:val="0"/>
          <w:color w:val="000000"/>
          <w:sz w:val="21"/>
          <w:szCs w:val="20"/>
          <w:u w:val="single"/>
        </w:rPr>
        <w:t>广东元正招标采购有限公司</w:t>
      </w:r>
    </w:p>
    <w:p w:rsidR="00BF4F2B" w:rsidRPr="00BF4F2B" w:rsidRDefault="00BF4F2B" w:rsidP="00BF4F2B">
      <w:pPr>
        <w:spacing w:line="480" w:lineRule="auto"/>
        <w:ind w:firstLineChars="200" w:firstLine="420"/>
        <w:rPr>
          <w:rFonts w:ascii="宋体" w:eastAsia="宋体" w:hAnsi="宋体" w:cs="Times New Roman"/>
          <w:b w:val="0"/>
          <w:color w:val="000000"/>
          <w:sz w:val="21"/>
          <w:szCs w:val="20"/>
        </w:rPr>
      </w:pPr>
      <w:r w:rsidRPr="00BF4F2B">
        <w:rPr>
          <w:rFonts w:ascii="宋体" w:eastAsia="宋体" w:hAnsi="宋体" w:cs="Times New Roman" w:hint="eastAsia"/>
          <w:b w:val="0"/>
          <w:color w:val="000000"/>
          <w:sz w:val="21"/>
          <w:szCs w:val="20"/>
        </w:rPr>
        <w:t>地</w:t>
      </w:r>
      <w:r w:rsidRPr="00BF4F2B">
        <w:rPr>
          <w:rFonts w:ascii="宋体" w:eastAsia="宋体" w:hAnsi="宋体" w:cs="Times New Roman"/>
          <w:b w:val="0"/>
          <w:color w:val="000000"/>
          <w:sz w:val="21"/>
          <w:szCs w:val="20"/>
        </w:rPr>
        <w:t>址：</w:t>
      </w:r>
      <w:r w:rsidRPr="00BF4F2B">
        <w:rPr>
          <w:rFonts w:ascii="宋体" w:eastAsia="宋体" w:hAnsi="宋体" w:cs="Times New Roman"/>
          <w:b w:val="0"/>
          <w:color w:val="000000"/>
          <w:sz w:val="21"/>
          <w:szCs w:val="20"/>
          <w:u w:val="single"/>
        </w:rPr>
        <w:t>广州市越秀区先烈中路102号华盛大厦北塔26楼</w:t>
      </w:r>
      <w:r w:rsidRPr="00BF4F2B">
        <w:rPr>
          <w:rFonts w:ascii="宋体" w:eastAsia="宋体" w:hAnsi="宋体" w:cs="Times New Roman" w:hint="eastAsia"/>
          <w:b w:val="0"/>
          <w:color w:val="000000"/>
          <w:sz w:val="21"/>
          <w:szCs w:val="20"/>
          <w:u w:val="single"/>
        </w:rPr>
        <w:t>0</w:t>
      </w:r>
      <w:r w:rsidRPr="00BF4F2B">
        <w:rPr>
          <w:rFonts w:ascii="宋体" w:eastAsia="宋体" w:hAnsi="宋体" w:cs="Times New Roman"/>
          <w:b w:val="0"/>
          <w:color w:val="000000"/>
          <w:sz w:val="21"/>
          <w:szCs w:val="20"/>
          <w:u w:val="single"/>
        </w:rPr>
        <w:t>8</w:t>
      </w:r>
      <w:r w:rsidRPr="00BF4F2B">
        <w:rPr>
          <w:rFonts w:ascii="宋体" w:eastAsia="宋体" w:hAnsi="宋体" w:cs="Times New Roman" w:hint="eastAsia"/>
          <w:b w:val="0"/>
          <w:color w:val="000000"/>
          <w:sz w:val="21"/>
          <w:szCs w:val="20"/>
          <w:u w:val="single"/>
        </w:rPr>
        <w:t>室</w:t>
      </w:r>
    </w:p>
    <w:p w:rsidR="00BF4F2B" w:rsidRPr="00BF4F2B" w:rsidRDefault="00BF4F2B" w:rsidP="00BF4F2B">
      <w:pPr>
        <w:spacing w:line="480" w:lineRule="auto"/>
        <w:ind w:firstLineChars="200" w:firstLine="420"/>
        <w:rPr>
          <w:rFonts w:ascii="宋体" w:eastAsia="宋体" w:hAnsi="宋体" w:cs="Times New Roman"/>
          <w:b w:val="0"/>
          <w:color w:val="000000"/>
          <w:sz w:val="21"/>
          <w:szCs w:val="20"/>
        </w:rPr>
      </w:pPr>
      <w:r w:rsidRPr="00BF4F2B">
        <w:rPr>
          <w:rFonts w:ascii="宋体" w:eastAsia="宋体" w:hAnsi="宋体" w:cs="Times New Roman" w:hint="eastAsia"/>
          <w:b w:val="0"/>
          <w:color w:val="000000"/>
          <w:sz w:val="21"/>
          <w:szCs w:val="20"/>
        </w:rPr>
        <w:t>联</w:t>
      </w:r>
      <w:r w:rsidRPr="00BF4F2B">
        <w:rPr>
          <w:rFonts w:ascii="宋体" w:eastAsia="宋体" w:hAnsi="宋体" w:cs="Times New Roman"/>
          <w:b w:val="0"/>
          <w:color w:val="000000"/>
          <w:sz w:val="21"/>
          <w:szCs w:val="20"/>
        </w:rPr>
        <w:t>系人：</w:t>
      </w:r>
      <w:r w:rsidRPr="00BF4F2B">
        <w:rPr>
          <w:rFonts w:ascii="宋体" w:eastAsia="宋体" w:hAnsi="宋体" w:cs="Times New Roman"/>
          <w:b w:val="0"/>
          <w:color w:val="000000"/>
          <w:sz w:val="21"/>
          <w:szCs w:val="20"/>
          <w:u w:val="single"/>
        </w:rPr>
        <w:t>曾工、刘工</w:t>
      </w:r>
    </w:p>
    <w:p w:rsidR="00BF4F2B" w:rsidRPr="00BF4F2B" w:rsidRDefault="00BF4F2B" w:rsidP="00BF4F2B">
      <w:pPr>
        <w:spacing w:line="480" w:lineRule="auto"/>
        <w:ind w:firstLineChars="200" w:firstLine="420"/>
        <w:rPr>
          <w:rFonts w:ascii="宋体" w:eastAsia="宋体" w:hAnsi="宋体" w:cs="Times New Roman"/>
          <w:b w:val="0"/>
          <w:color w:val="000000"/>
          <w:sz w:val="21"/>
          <w:szCs w:val="20"/>
        </w:rPr>
      </w:pPr>
      <w:r w:rsidRPr="00BF4F2B">
        <w:rPr>
          <w:rFonts w:ascii="宋体" w:eastAsia="宋体" w:hAnsi="宋体" w:cs="Times New Roman" w:hint="eastAsia"/>
          <w:b w:val="0"/>
          <w:color w:val="000000"/>
          <w:sz w:val="21"/>
          <w:szCs w:val="20"/>
        </w:rPr>
        <w:t>电</w:t>
      </w:r>
      <w:r w:rsidRPr="00BF4F2B">
        <w:rPr>
          <w:rFonts w:ascii="宋体" w:eastAsia="宋体" w:hAnsi="宋体" w:cs="Times New Roman"/>
          <w:b w:val="0"/>
          <w:color w:val="000000"/>
          <w:sz w:val="21"/>
          <w:szCs w:val="20"/>
        </w:rPr>
        <w:t>话：</w:t>
      </w:r>
      <w:r w:rsidRPr="00BF4F2B">
        <w:rPr>
          <w:rFonts w:ascii="宋体" w:eastAsia="宋体" w:hAnsi="宋体" w:cs="Times New Roman"/>
          <w:b w:val="0"/>
          <w:color w:val="000000"/>
          <w:sz w:val="21"/>
          <w:szCs w:val="20"/>
          <w:u w:val="single"/>
        </w:rPr>
        <w:t>020-87258495-305、301</w:t>
      </w:r>
    </w:p>
    <w:p w:rsidR="00BF4F2B" w:rsidRPr="00BF4F2B" w:rsidRDefault="00BF4F2B" w:rsidP="00BF4F2B">
      <w:pPr>
        <w:spacing w:line="480" w:lineRule="auto"/>
        <w:ind w:firstLineChars="200" w:firstLine="420"/>
        <w:rPr>
          <w:rFonts w:ascii="宋体" w:eastAsia="宋体" w:hAnsi="宋体" w:cs="Times New Roman"/>
          <w:b w:val="0"/>
          <w:color w:val="000000"/>
          <w:sz w:val="21"/>
          <w:szCs w:val="20"/>
        </w:rPr>
      </w:pPr>
      <w:r w:rsidRPr="00BF4F2B">
        <w:rPr>
          <w:rFonts w:ascii="宋体" w:eastAsia="宋体" w:hAnsi="宋体" w:cs="Times New Roman" w:hint="eastAsia"/>
          <w:b w:val="0"/>
          <w:color w:val="000000"/>
          <w:sz w:val="21"/>
          <w:szCs w:val="20"/>
        </w:rPr>
        <w:t>电</w:t>
      </w:r>
      <w:r w:rsidRPr="00BF4F2B">
        <w:rPr>
          <w:rFonts w:ascii="宋体" w:eastAsia="宋体" w:hAnsi="宋体" w:cs="Times New Roman"/>
          <w:b w:val="0"/>
          <w:color w:val="000000"/>
          <w:sz w:val="21"/>
          <w:szCs w:val="20"/>
        </w:rPr>
        <w:t>子邮件：</w:t>
      </w:r>
      <w:r w:rsidRPr="00BF4F2B">
        <w:rPr>
          <w:rFonts w:ascii="宋体" w:eastAsia="宋体" w:hAnsi="宋体" w:cs="Times New Roman"/>
          <w:b w:val="0"/>
          <w:color w:val="000000"/>
          <w:sz w:val="21"/>
          <w:szCs w:val="20"/>
          <w:u w:val="single"/>
        </w:rPr>
        <w:t>gdyzgj@163.com</w:t>
      </w:r>
    </w:p>
    <w:p w:rsidR="00BF4F2B" w:rsidRPr="00BF4F2B" w:rsidRDefault="00BF4F2B" w:rsidP="00BF4F2B">
      <w:pPr>
        <w:spacing w:line="480" w:lineRule="auto"/>
        <w:rPr>
          <w:rFonts w:ascii="宋体" w:eastAsia="宋体" w:hAnsi="宋体" w:cs="Times New Roman"/>
          <w:b w:val="0"/>
          <w:color w:val="000000"/>
          <w:sz w:val="21"/>
          <w:szCs w:val="20"/>
        </w:rPr>
      </w:pPr>
    </w:p>
    <w:p w:rsidR="00BF4F2B" w:rsidRPr="00BF4F2B" w:rsidRDefault="00BF4F2B" w:rsidP="00BF4F2B">
      <w:pPr>
        <w:spacing w:line="480" w:lineRule="auto"/>
        <w:ind w:firstLineChars="200" w:firstLine="420"/>
        <w:rPr>
          <w:rFonts w:ascii="宋体" w:eastAsia="宋体" w:hAnsi="宋体" w:cs="Times New Roman"/>
          <w:b w:val="0"/>
          <w:color w:val="000000"/>
          <w:sz w:val="21"/>
          <w:szCs w:val="20"/>
        </w:rPr>
      </w:pPr>
      <w:r w:rsidRPr="00BF4F2B">
        <w:rPr>
          <w:rFonts w:ascii="宋体" w:eastAsia="宋体" w:hAnsi="宋体" w:cs="Times New Roman" w:hint="eastAsia"/>
          <w:b w:val="0"/>
          <w:color w:val="000000"/>
          <w:sz w:val="21"/>
          <w:szCs w:val="20"/>
        </w:rPr>
        <w:t>招标监督机构：</w:t>
      </w:r>
      <w:r w:rsidRPr="00BF4F2B">
        <w:rPr>
          <w:rFonts w:ascii="宋体" w:eastAsia="宋体" w:hAnsi="宋体" w:cs="Times New Roman" w:hint="eastAsia"/>
          <w:b w:val="0"/>
          <w:color w:val="000000"/>
          <w:sz w:val="21"/>
          <w:szCs w:val="20"/>
          <w:u w:val="single"/>
        </w:rPr>
        <w:t>广州白云国际机场股份有限公司建设管理部</w:t>
      </w:r>
    </w:p>
    <w:p w:rsidR="00BF4F2B" w:rsidRPr="00BF4F2B" w:rsidRDefault="00BF4F2B" w:rsidP="00BF4F2B">
      <w:pPr>
        <w:spacing w:line="480" w:lineRule="auto"/>
        <w:ind w:firstLineChars="200" w:firstLine="420"/>
        <w:rPr>
          <w:rFonts w:ascii="宋体" w:eastAsia="宋体" w:hAnsi="宋体" w:cs="Times New Roman"/>
          <w:b w:val="0"/>
          <w:color w:val="000000"/>
          <w:sz w:val="21"/>
          <w:szCs w:val="20"/>
        </w:rPr>
      </w:pPr>
      <w:r w:rsidRPr="00BF4F2B">
        <w:rPr>
          <w:rFonts w:ascii="宋体" w:eastAsia="宋体" w:hAnsi="宋体" w:cs="Times New Roman" w:hint="eastAsia"/>
          <w:b w:val="0"/>
          <w:color w:val="000000"/>
          <w:sz w:val="21"/>
          <w:szCs w:val="20"/>
        </w:rPr>
        <w:t>地址：</w:t>
      </w:r>
      <w:r w:rsidRPr="00BF4F2B">
        <w:rPr>
          <w:rFonts w:ascii="宋体" w:eastAsia="宋体" w:hAnsi="宋体" w:cs="Times New Roman" w:hint="eastAsia"/>
          <w:b w:val="0"/>
          <w:color w:val="000000"/>
          <w:sz w:val="21"/>
          <w:szCs w:val="20"/>
          <w:u w:val="single"/>
        </w:rPr>
        <w:t>广州市白云区人和镇广州白云国际机场内</w:t>
      </w:r>
    </w:p>
    <w:p w:rsidR="00BF4F2B" w:rsidRPr="00BF4F2B" w:rsidRDefault="00BF4F2B" w:rsidP="00BF4F2B">
      <w:pPr>
        <w:spacing w:line="480" w:lineRule="auto"/>
        <w:ind w:firstLineChars="200" w:firstLine="420"/>
        <w:rPr>
          <w:rFonts w:ascii="宋体" w:eastAsia="宋体" w:hAnsi="宋体" w:cs="Times New Roman"/>
          <w:b w:val="0"/>
          <w:color w:val="000000"/>
          <w:sz w:val="21"/>
          <w:szCs w:val="20"/>
        </w:rPr>
      </w:pPr>
      <w:r w:rsidRPr="00BF4F2B">
        <w:rPr>
          <w:rFonts w:ascii="宋体" w:eastAsia="宋体" w:hAnsi="宋体" w:cs="Times New Roman" w:hint="eastAsia"/>
          <w:b w:val="0"/>
          <w:color w:val="000000"/>
          <w:sz w:val="21"/>
          <w:szCs w:val="20"/>
        </w:rPr>
        <w:t>电话：</w:t>
      </w:r>
      <w:r w:rsidRPr="00BF4F2B">
        <w:rPr>
          <w:rFonts w:ascii="宋体" w:eastAsia="宋体" w:hAnsi="宋体" w:cs="Times New Roman" w:hint="eastAsia"/>
          <w:b w:val="0"/>
          <w:color w:val="000000"/>
          <w:sz w:val="21"/>
          <w:szCs w:val="20"/>
          <w:u w:val="single"/>
        </w:rPr>
        <w:t>020-36067950</w:t>
      </w:r>
    </w:p>
    <w:p w:rsidR="00BF4F2B" w:rsidRPr="00BF4F2B" w:rsidRDefault="00BF4F2B" w:rsidP="00BF4F2B">
      <w:pPr>
        <w:widowControl/>
        <w:spacing w:after="300" w:line="315" w:lineRule="atLeast"/>
        <w:jc w:val="left"/>
        <w:rPr>
          <w:rFonts w:ascii="Verdana" w:eastAsia="宋体" w:hAnsi="Verdana" w:cs="Verdana"/>
          <w:bCs/>
          <w:color w:val="000000"/>
          <w:sz w:val="21"/>
          <w:szCs w:val="21"/>
        </w:rPr>
      </w:pPr>
      <w:r w:rsidRPr="00BF4F2B">
        <w:rPr>
          <w:rFonts w:ascii="宋体" w:eastAsia="宋体" w:hAnsi="宋体" w:cs="宋体"/>
          <w:b w:val="0"/>
          <w:bCs/>
          <w:color w:val="000000"/>
          <w:kern w:val="0"/>
          <w:sz w:val="21"/>
          <w:szCs w:val="21"/>
          <w:lang w:bidi="ar"/>
        </w:rPr>
        <w:br w:type="page"/>
      </w:r>
      <w:r w:rsidRPr="00BF4F2B">
        <w:rPr>
          <w:rFonts w:ascii="宋体" w:eastAsia="宋体" w:hAnsi="宋体" w:cs="宋体" w:hint="eastAsia"/>
          <w:bCs/>
          <w:color w:val="000000"/>
          <w:kern w:val="0"/>
          <w:sz w:val="21"/>
          <w:szCs w:val="21"/>
          <w:lang w:bidi="ar"/>
        </w:rPr>
        <w:lastRenderedPageBreak/>
        <w:t xml:space="preserve">附件一：　　</w:t>
      </w:r>
    </w:p>
    <w:p w:rsidR="00BF4F2B" w:rsidRPr="00BF4F2B" w:rsidRDefault="00BF4F2B" w:rsidP="00BF4F2B">
      <w:pPr>
        <w:widowControl/>
        <w:spacing w:before="260" w:after="260" w:line="315" w:lineRule="atLeast"/>
        <w:ind w:right="384"/>
        <w:jc w:val="center"/>
        <w:rPr>
          <w:rFonts w:ascii="Verdana" w:eastAsia="宋体" w:hAnsi="Verdana" w:cs="Verdana"/>
          <w:bCs/>
          <w:color w:val="000000"/>
          <w:sz w:val="21"/>
          <w:szCs w:val="21"/>
        </w:rPr>
      </w:pPr>
      <w:r w:rsidRPr="00BF4F2B">
        <w:rPr>
          <w:rFonts w:ascii="宋体" w:eastAsia="宋体" w:hAnsi="宋体" w:cs="宋体" w:hint="eastAsia"/>
          <w:bCs/>
          <w:color w:val="000000"/>
          <w:kern w:val="0"/>
          <w:szCs w:val="32"/>
          <w:lang w:bidi="ar"/>
        </w:rPr>
        <w:t xml:space="preserve">投标人声明　　</w:t>
      </w:r>
    </w:p>
    <w:p w:rsidR="00BF4F2B" w:rsidRPr="00BF4F2B" w:rsidRDefault="00BF4F2B" w:rsidP="00BF4F2B">
      <w:pPr>
        <w:widowControl/>
        <w:spacing w:after="300" w:line="315" w:lineRule="atLeast"/>
        <w:jc w:val="left"/>
        <w:rPr>
          <w:rFonts w:ascii="Verdana" w:eastAsia="宋体" w:hAnsi="Verdana" w:cs="Verdana"/>
          <w:b w:val="0"/>
          <w:bCs/>
          <w:color w:val="000000"/>
          <w:sz w:val="21"/>
          <w:szCs w:val="21"/>
        </w:rPr>
      </w:pPr>
      <w:r w:rsidRPr="00BF4F2B">
        <w:rPr>
          <w:rFonts w:ascii="宋体" w:eastAsia="宋体" w:hAnsi="宋体" w:cs="宋体" w:hint="eastAsia"/>
          <w:b w:val="0"/>
          <w:bCs/>
          <w:color w:val="000000"/>
          <w:kern w:val="0"/>
          <w:sz w:val="21"/>
          <w:szCs w:val="21"/>
          <w:u w:val="single"/>
          <w:lang w:bidi="ar"/>
        </w:rPr>
        <w:t>广州白云国际机场股份有限公司</w:t>
      </w:r>
      <w:r w:rsidRPr="00BF4F2B">
        <w:rPr>
          <w:rFonts w:ascii="宋体" w:eastAsia="宋体" w:hAnsi="宋体" w:cs="宋体" w:hint="eastAsia"/>
          <w:b w:val="0"/>
          <w:bCs/>
          <w:color w:val="000000"/>
          <w:kern w:val="0"/>
          <w:sz w:val="21"/>
          <w:szCs w:val="21"/>
          <w:lang w:bidi="ar"/>
        </w:rPr>
        <w:t xml:space="preserve">：　　</w:t>
      </w:r>
    </w:p>
    <w:p w:rsidR="00BF4F2B" w:rsidRPr="00BF4F2B" w:rsidRDefault="00BF4F2B" w:rsidP="00BF4F2B">
      <w:pPr>
        <w:widowControl/>
        <w:spacing w:after="300" w:line="360" w:lineRule="auto"/>
        <w:ind w:firstLine="420"/>
        <w:jc w:val="left"/>
        <w:rPr>
          <w:rFonts w:ascii="Verdana" w:eastAsia="宋体" w:hAnsi="Verdana" w:cs="Verdana"/>
          <w:b w:val="0"/>
          <w:bCs/>
          <w:color w:val="000000"/>
          <w:sz w:val="21"/>
          <w:szCs w:val="21"/>
        </w:rPr>
      </w:pPr>
      <w:r w:rsidRPr="00BF4F2B">
        <w:rPr>
          <w:rFonts w:ascii="宋体" w:eastAsia="宋体" w:hAnsi="宋体" w:cs="宋体" w:hint="eastAsia"/>
          <w:b w:val="0"/>
          <w:bCs/>
          <w:color w:val="000000"/>
          <w:kern w:val="0"/>
          <w:sz w:val="21"/>
          <w:szCs w:val="21"/>
          <w:lang w:bidi="ar"/>
        </w:rPr>
        <w:t>本公司就参加</w:t>
      </w:r>
      <w:r w:rsidRPr="00BF4F2B">
        <w:rPr>
          <w:rFonts w:ascii="宋体" w:eastAsia="宋体" w:hAnsi="宋体" w:cs="宋体" w:hint="eastAsia"/>
          <w:b w:val="0"/>
          <w:bCs/>
          <w:color w:val="000000"/>
          <w:kern w:val="0"/>
          <w:sz w:val="21"/>
          <w:szCs w:val="21"/>
          <w:u w:val="single"/>
          <w:lang w:bidi="ar"/>
        </w:rPr>
        <w:t>                </w:t>
      </w:r>
      <w:r w:rsidRPr="00BF4F2B">
        <w:rPr>
          <w:rFonts w:ascii="宋体" w:eastAsia="宋体" w:hAnsi="宋体" w:cs="宋体" w:hint="eastAsia"/>
          <w:b w:val="0"/>
          <w:bCs/>
          <w:color w:val="000000"/>
          <w:kern w:val="0"/>
          <w:sz w:val="21"/>
          <w:szCs w:val="21"/>
          <w:lang w:bidi="ar"/>
        </w:rPr>
        <w:t xml:space="preserve">项目投标工作，作出郑重声明：　　</w:t>
      </w:r>
    </w:p>
    <w:p w:rsidR="00BF4F2B" w:rsidRPr="00BF4F2B" w:rsidRDefault="00BF4F2B" w:rsidP="00BF4F2B">
      <w:pPr>
        <w:spacing w:line="480" w:lineRule="auto"/>
        <w:ind w:firstLineChars="200" w:firstLine="420"/>
        <w:rPr>
          <w:rFonts w:ascii="宋体" w:eastAsia="宋体" w:hAnsi="宋体" w:cs="Times New Roman"/>
          <w:b w:val="0"/>
          <w:color w:val="000000"/>
          <w:sz w:val="21"/>
          <w:szCs w:val="20"/>
        </w:rPr>
      </w:pPr>
      <w:r w:rsidRPr="00BF4F2B">
        <w:rPr>
          <w:rFonts w:ascii="宋体" w:eastAsia="宋体" w:hAnsi="宋体" w:cs="Times New Roman" w:hint="eastAsia"/>
          <w:b w:val="0"/>
          <w:color w:val="000000"/>
          <w:sz w:val="21"/>
          <w:szCs w:val="20"/>
        </w:rPr>
        <w:t xml:space="preserve">一、本公司保证投标报名材料及其后提供的一切材料都是真实的。　　</w:t>
      </w:r>
    </w:p>
    <w:p w:rsidR="00BF4F2B" w:rsidRPr="00BF4F2B" w:rsidRDefault="00BF4F2B" w:rsidP="00BF4F2B">
      <w:pPr>
        <w:spacing w:line="480" w:lineRule="auto"/>
        <w:ind w:firstLineChars="200" w:firstLine="420"/>
        <w:rPr>
          <w:rFonts w:ascii="宋体" w:eastAsia="宋体" w:hAnsi="宋体" w:cs="Times New Roman"/>
          <w:b w:val="0"/>
          <w:color w:val="000000"/>
          <w:sz w:val="21"/>
          <w:szCs w:val="20"/>
        </w:rPr>
      </w:pPr>
      <w:r w:rsidRPr="00BF4F2B">
        <w:rPr>
          <w:rFonts w:ascii="宋体" w:eastAsia="宋体" w:hAnsi="宋体" w:cs="Times New Roman" w:hint="eastAsia"/>
          <w:b w:val="0"/>
          <w:color w:val="000000"/>
          <w:sz w:val="21"/>
          <w:szCs w:val="20"/>
        </w:rPr>
        <w:t xml:space="preserve">二、本公司保证不与其他单位围标、串标，不出让投标资格，不向招标人或评标委员会成员行贿。　　</w:t>
      </w:r>
    </w:p>
    <w:p w:rsidR="00BF4F2B" w:rsidRPr="00BF4F2B" w:rsidRDefault="00BF4F2B" w:rsidP="00BF4F2B">
      <w:pPr>
        <w:spacing w:line="480" w:lineRule="auto"/>
        <w:ind w:firstLineChars="200" w:firstLine="420"/>
        <w:rPr>
          <w:rFonts w:ascii="宋体" w:eastAsia="宋体" w:hAnsi="宋体" w:cs="Times New Roman"/>
          <w:b w:val="0"/>
          <w:color w:val="000000"/>
          <w:sz w:val="21"/>
          <w:szCs w:val="20"/>
        </w:rPr>
      </w:pPr>
      <w:r w:rsidRPr="00BF4F2B">
        <w:rPr>
          <w:rFonts w:ascii="宋体" w:eastAsia="宋体" w:hAnsi="宋体" w:cs="Times New Roman" w:hint="eastAsia"/>
          <w:b w:val="0"/>
          <w:color w:val="000000"/>
          <w:sz w:val="21"/>
          <w:szCs w:val="20"/>
        </w:rPr>
        <w:t xml:space="preserve">三、本公司不存在招标文件第二章投标人须知第1.4.3项所规定的任何一种情形。　　</w:t>
      </w:r>
    </w:p>
    <w:p w:rsidR="00BF4F2B" w:rsidRPr="00BF4F2B" w:rsidRDefault="00BF4F2B" w:rsidP="00BF4F2B">
      <w:pPr>
        <w:spacing w:line="480" w:lineRule="auto"/>
        <w:ind w:firstLineChars="200" w:firstLine="420"/>
        <w:rPr>
          <w:rFonts w:ascii="宋体" w:eastAsia="宋体" w:hAnsi="宋体" w:cs="Times New Roman"/>
          <w:b w:val="0"/>
          <w:color w:val="000000"/>
          <w:sz w:val="21"/>
          <w:szCs w:val="20"/>
        </w:rPr>
      </w:pPr>
      <w:r w:rsidRPr="00BF4F2B">
        <w:rPr>
          <w:rFonts w:ascii="宋体" w:eastAsia="宋体" w:hAnsi="宋体" w:cs="Times New Roman" w:hint="eastAsia"/>
          <w:b w:val="0"/>
          <w:color w:val="000000"/>
          <w:sz w:val="21"/>
          <w:szCs w:val="20"/>
        </w:rPr>
        <w:t xml:space="preserve">四、本公司及其有隶属关系的机构，没有参加本项目招标文件的编写工作；本公司与本次招标的招标代理机构没有隶属关系或其他利害关系；本公司与本工程的承包单位以及建筑材料、建筑构配件和设备供应单位没有隶属关系或其他利害关系。　　</w:t>
      </w:r>
    </w:p>
    <w:p w:rsidR="00BF4F2B" w:rsidRPr="00BF4F2B" w:rsidRDefault="00BF4F2B" w:rsidP="00BF4F2B">
      <w:pPr>
        <w:spacing w:line="480" w:lineRule="auto"/>
        <w:ind w:firstLineChars="200" w:firstLine="420"/>
        <w:rPr>
          <w:rFonts w:ascii="宋体" w:eastAsia="宋体" w:hAnsi="宋体" w:cs="Times New Roman"/>
          <w:b w:val="0"/>
          <w:color w:val="000000"/>
          <w:sz w:val="21"/>
          <w:szCs w:val="20"/>
        </w:rPr>
      </w:pPr>
      <w:r w:rsidRPr="00BF4F2B">
        <w:rPr>
          <w:rFonts w:ascii="宋体" w:eastAsia="宋体" w:hAnsi="宋体" w:cs="Times New Roman" w:hint="eastAsia"/>
          <w:b w:val="0"/>
          <w:color w:val="000000"/>
          <w:sz w:val="21"/>
          <w:szCs w:val="20"/>
        </w:rPr>
        <w:t xml:space="preserve">五、本公司承诺，中标后严格执行安全生产相关管理规定。　　</w:t>
      </w:r>
    </w:p>
    <w:p w:rsidR="00BF4F2B" w:rsidRPr="00BF4F2B" w:rsidRDefault="00BF4F2B" w:rsidP="00BF4F2B">
      <w:pPr>
        <w:spacing w:line="480" w:lineRule="auto"/>
        <w:ind w:firstLineChars="200" w:firstLine="420"/>
        <w:rPr>
          <w:rFonts w:ascii="宋体" w:eastAsia="宋体" w:hAnsi="宋体" w:cs="Times New Roman"/>
          <w:b w:val="0"/>
          <w:color w:val="000000"/>
          <w:sz w:val="21"/>
          <w:szCs w:val="20"/>
        </w:rPr>
      </w:pPr>
      <w:r w:rsidRPr="00BF4F2B">
        <w:rPr>
          <w:rFonts w:ascii="宋体" w:eastAsia="宋体" w:hAnsi="宋体" w:cs="Times New Roman" w:hint="eastAsia"/>
          <w:b w:val="0"/>
          <w:color w:val="000000"/>
          <w:sz w:val="21"/>
          <w:szCs w:val="20"/>
        </w:rPr>
        <w:t xml:space="preserve">本公司违反上述保证，或本声明陈述与事实不符，经查实，本公司愿意接受公开通报，承担由此带来的法律后果，并自愿停止参加广州市行政辖区内的招标投标活动三个月。　　</w:t>
      </w:r>
    </w:p>
    <w:p w:rsidR="00BF4F2B" w:rsidRPr="00BF4F2B" w:rsidRDefault="00BF4F2B" w:rsidP="00BF4F2B">
      <w:pPr>
        <w:widowControl/>
        <w:spacing w:after="300" w:line="315" w:lineRule="atLeast"/>
        <w:ind w:firstLine="420"/>
        <w:jc w:val="left"/>
        <w:rPr>
          <w:rFonts w:ascii="Verdana" w:eastAsia="宋体" w:hAnsi="Verdana" w:cs="Verdana"/>
          <w:bCs/>
          <w:color w:val="000000"/>
          <w:sz w:val="21"/>
          <w:szCs w:val="21"/>
        </w:rPr>
      </w:pPr>
      <w:r w:rsidRPr="00BF4F2B">
        <w:rPr>
          <w:rFonts w:ascii="宋体" w:eastAsia="宋体" w:hAnsi="宋体" w:cs="宋体" w:hint="eastAsia"/>
          <w:bCs/>
          <w:color w:val="000000"/>
          <w:kern w:val="0"/>
          <w:sz w:val="21"/>
          <w:szCs w:val="21"/>
          <w:lang w:bidi="ar"/>
        </w:rPr>
        <w:t> 特此声明。　　 </w:t>
      </w:r>
    </w:p>
    <w:p w:rsidR="00BF4F2B" w:rsidRPr="00BF4F2B" w:rsidRDefault="00BF4F2B" w:rsidP="00BF4F2B">
      <w:pPr>
        <w:widowControl/>
        <w:spacing w:after="300" w:line="360" w:lineRule="auto"/>
        <w:ind w:firstLine="3780"/>
        <w:jc w:val="left"/>
        <w:rPr>
          <w:rFonts w:ascii="Verdana" w:eastAsia="宋体" w:hAnsi="Verdana" w:cs="Verdana"/>
          <w:b w:val="0"/>
          <w:bCs/>
          <w:color w:val="000000"/>
          <w:sz w:val="21"/>
          <w:szCs w:val="21"/>
        </w:rPr>
      </w:pPr>
      <w:r w:rsidRPr="00BF4F2B">
        <w:rPr>
          <w:rFonts w:ascii="宋体" w:eastAsia="宋体" w:hAnsi="宋体" w:cs="宋体" w:hint="eastAsia"/>
          <w:b w:val="0"/>
          <w:bCs/>
          <w:color w:val="000000"/>
          <w:kern w:val="0"/>
          <w:sz w:val="21"/>
          <w:szCs w:val="21"/>
          <w:lang w:bidi="ar"/>
        </w:rPr>
        <w:t>声明企业：</w:t>
      </w:r>
      <w:r w:rsidRPr="00BF4F2B">
        <w:rPr>
          <w:rFonts w:ascii="宋体" w:eastAsia="宋体" w:hAnsi="宋体" w:cs="宋体" w:hint="eastAsia"/>
          <w:b w:val="0"/>
          <w:bCs/>
          <w:color w:val="000000"/>
          <w:kern w:val="0"/>
          <w:sz w:val="21"/>
          <w:szCs w:val="21"/>
          <w:u w:val="single"/>
          <w:lang w:bidi="ar"/>
        </w:rPr>
        <w:t>            (企业公章)</w:t>
      </w:r>
      <w:r w:rsidRPr="00BF4F2B">
        <w:rPr>
          <w:rFonts w:ascii="Verdana" w:eastAsia="宋体" w:hAnsi="Verdana" w:cs="Verdana"/>
          <w:b w:val="0"/>
          <w:bCs/>
          <w:color w:val="000000"/>
          <w:sz w:val="21"/>
          <w:szCs w:val="21"/>
          <w:u w:val="single"/>
        </w:rPr>
        <w:t xml:space="preserve"> </w:t>
      </w:r>
    </w:p>
    <w:p w:rsidR="00BF4F2B" w:rsidRPr="00BF4F2B" w:rsidRDefault="00BF4F2B" w:rsidP="00BF4F2B">
      <w:pPr>
        <w:widowControl/>
        <w:spacing w:after="300" w:line="360" w:lineRule="auto"/>
        <w:ind w:firstLine="3721"/>
        <w:jc w:val="left"/>
        <w:rPr>
          <w:rFonts w:ascii="Verdana" w:eastAsia="宋体" w:hAnsi="Verdana" w:cs="Verdana"/>
          <w:b w:val="0"/>
          <w:bCs/>
          <w:color w:val="000000"/>
          <w:sz w:val="21"/>
          <w:szCs w:val="21"/>
        </w:rPr>
      </w:pPr>
      <w:r w:rsidRPr="00BF4F2B">
        <w:rPr>
          <w:rFonts w:ascii="宋体" w:eastAsia="宋体" w:hAnsi="宋体" w:cs="宋体" w:hint="eastAsia"/>
          <w:b w:val="0"/>
          <w:bCs/>
          <w:color w:val="000000"/>
          <w:kern w:val="0"/>
          <w:sz w:val="21"/>
          <w:szCs w:val="21"/>
          <w:lang w:bidi="ar"/>
        </w:rPr>
        <w:t> 法定代表人签字：</w:t>
      </w:r>
      <w:r w:rsidRPr="00BF4F2B">
        <w:rPr>
          <w:rFonts w:ascii="宋体" w:eastAsia="宋体" w:hAnsi="宋体" w:cs="宋体" w:hint="eastAsia"/>
          <w:b w:val="0"/>
          <w:bCs/>
          <w:color w:val="000000"/>
          <w:kern w:val="0"/>
          <w:sz w:val="21"/>
          <w:szCs w:val="21"/>
          <w:u w:val="single"/>
          <w:lang w:bidi="ar"/>
        </w:rPr>
        <w:t xml:space="preserve"> </w:t>
      </w:r>
      <w:r w:rsidRPr="00BF4F2B">
        <w:rPr>
          <w:rFonts w:ascii="宋体" w:eastAsia="宋体" w:hAnsi="宋体" w:cs="宋体"/>
          <w:b w:val="0"/>
          <w:bCs/>
          <w:color w:val="000000"/>
          <w:kern w:val="0"/>
          <w:sz w:val="21"/>
          <w:szCs w:val="21"/>
          <w:u w:val="single"/>
          <w:lang w:bidi="ar"/>
        </w:rPr>
        <w:t xml:space="preserve">                         </w:t>
      </w:r>
    </w:p>
    <w:p w:rsidR="00BF4F2B" w:rsidRPr="00BF4F2B" w:rsidRDefault="00BF4F2B" w:rsidP="00BF4F2B">
      <w:pPr>
        <w:widowControl/>
        <w:spacing w:after="300" w:line="360" w:lineRule="auto"/>
        <w:ind w:firstLine="3721"/>
        <w:jc w:val="left"/>
        <w:rPr>
          <w:rFonts w:ascii="Verdana" w:eastAsia="宋体" w:hAnsi="Verdana" w:cs="Verdana"/>
          <w:b w:val="0"/>
          <w:bCs/>
          <w:color w:val="000000"/>
          <w:sz w:val="21"/>
          <w:szCs w:val="21"/>
        </w:rPr>
      </w:pPr>
      <w:r w:rsidRPr="00BF4F2B">
        <w:rPr>
          <w:rFonts w:ascii="宋体" w:eastAsia="宋体" w:hAnsi="宋体" w:cs="宋体" w:hint="eastAsia"/>
          <w:b w:val="0"/>
          <w:bCs/>
          <w:color w:val="000000"/>
          <w:kern w:val="0"/>
          <w:sz w:val="21"/>
          <w:szCs w:val="21"/>
          <w:lang w:bidi="ar"/>
        </w:rPr>
        <w:t> 项目负责人（签字）：</w:t>
      </w:r>
      <w:r w:rsidRPr="00BF4F2B">
        <w:rPr>
          <w:rFonts w:ascii="宋体" w:eastAsia="宋体" w:hAnsi="宋体" w:cs="宋体" w:hint="eastAsia"/>
          <w:b w:val="0"/>
          <w:bCs/>
          <w:color w:val="000000"/>
          <w:kern w:val="0"/>
          <w:sz w:val="21"/>
          <w:szCs w:val="21"/>
          <w:u w:val="single"/>
          <w:lang w:bidi="ar"/>
        </w:rPr>
        <w:t xml:space="preserve"> </w:t>
      </w:r>
      <w:r w:rsidRPr="00BF4F2B">
        <w:rPr>
          <w:rFonts w:ascii="宋体" w:eastAsia="宋体" w:hAnsi="宋体" w:cs="宋体"/>
          <w:b w:val="0"/>
          <w:bCs/>
          <w:color w:val="000000"/>
          <w:kern w:val="0"/>
          <w:sz w:val="21"/>
          <w:szCs w:val="21"/>
          <w:u w:val="single"/>
          <w:lang w:bidi="ar"/>
        </w:rPr>
        <w:t xml:space="preserve">                   </w:t>
      </w:r>
    </w:p>
    <w:p w:rsidR="00BF4F2B" w:rsidRPr="00BF4F2B" w:rsidRDefault="00BF4F2B" w:rsidP="00BF4F2B">
      <w:pPr>
        <w:widowControl/>
        <w:spacing w:after="300" w:line="360" w:lineRule="auto"/>
        <w:ind w:firstLineChars="2200" w:firstLine="4620"/>
        <w:jc w:val="left"/>
        <w:rPr>
          <w:rFonts w:ascii="Verdana" w:eastAsia="宋体" w:hAnsi="Verdana" w:cs="Verdana"/>
          <w:b w:val="0"/>
          <w:bCs/>
          <w:color w:val="000000"/>
          <w:sz w:val="21"/>
          <w:szCs w:val="21"/>
        </w:rPr>
      </w:pPr>
      <w:r w:rsidRPr="00BF4F2B">
        <w:rPr>
          <w:rFonts w:ascii="宋体" w:eastAsia="宋体" w:hAnsi="宋体" w:cs="宋体" w:hint="eastAsia"/>
          <w:b w:val="0"/>
          <w:bCs/>
          <w:color w:val="000000"/>
          <w:kern w:val="0"/>
          <w:sz w:val="21"/>
          <w:szCs w:val="21"/>
          <w:lang w:bidi="ar"/>
        </w:rPr>
        <w:t xml:space="preserve"> 年   月   日　　</w:t>
      </w:r>
    </w:p>
    <w:p w:rsidR="00BF4F2B" w:rsidRPr="00BF4F2B" w:rsidRDefault="00BF4F2B" w:rsidP="00BF4F2B">
      <w:pPr>
        <w:rPr>
          <w:rFonts w:ascii="Calibri" w:eastAsia="宋体" w:hAnsi="Calibri" w:cs="Times New Roman"/>
          <w:b w:val="0"/>
          <w:bCs/>
          <w:color w:val="000000"/>
        </w:rPr>
      </w:pPr>
    </w:p>
    <w:p w:rsidR="009E5D4B" w:rsidRPr="00BF4F2B" w:rsidRDefault="009E5D4B" w:rsidP="00BF4F2B">
      <w:bookmarkStart w:id="0" w:name="_GoBack"/>
      <w:bookmarkEnd w:id="0"/>
    </w:p>
    <w:sectPr w:rsidR="009E5D4B" w:rsidRPr="00BF4F2B" w:rsidSect="00BF4F2B">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4F2B" w:rsidRDefault="00BF4F2B" w:rsidP="00BF4F2B">
      <w:r>
        <w:separator/>
      </w:r>
    </w:p>
  </w:endnote>
  <w:endnote w:type="continuationSeparator" w:id="0">
    <w:p w:rsidR="00BF4F2B" w:rsidRDefault="00BF4F2B" w:rsidP="00BF4F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4F2B" w:rsidRDefault="00BF4F2B" w:rsidP="00BF4F2B">
      <w:r>
        <w:separator/>
      </w:r>
    </w:p>
  </w:footnote>
  <w:footnote w:type="continuationSeparator" w:id="0">
    <w:p w:rsidR="00BF4F2B" w:rsidRDefault="00BF4F2B" w:rsidP="00BF4F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0C21A5"/>
    <w:rsid w:val="009E5D4B"/>
    <w:rsid w:val="00BF4F2B"/>
    <w:rsid w:val="1BAB65DC"/>
    <w:rsid w:val="1CF35995"/>
    <w:rsid w:val="310B3CB9"/>
    <w:rsid w:val="3E414E89"/>
    <w:rsid w:val="5A8F7EE1"/>
    <w:rsid w:val="5D320299"/>
    <w:rsid w:val="602F5351"/>
    <w:rsid w:val="610C21A5"/>
    <w:rsid w:val="613821A2"/>
    <w:rsid w:val="71342158"/>
    <w:rsid w:val="72477C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docId w15:val="{14BE679E-4E00-4F2F-A2CE-11BFC5A38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b/>
      <w:kern w:val="2"/>
      <w:sz w:val="32"/>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kern w:val="44"/>
      <w:sz w:val="48"/>
      <w:szCs w:val="48"/>
    </w:rPr>
  </w:style>
  <w:style w:type="paragraph" w:styleId="2">
    <w:name w:val="heading 2"/>
    <w:basedOn w:val="a"/>
    <w:next w:val="a"/>
    <w:semiHidden/>
    <w:unhideWhenUsed/>
    <w:qFormat/>
    <w:pPr>
      <w:spacing w:beforeAutospacing="1" w:afterAutospacing="1"/>
      <w:jc w:val="left"/>
      <w:outlineLvl w:val="1"/>
    </w:pPr>
    <w:rPr>
      <w:rFonts w:ascii="宋体" w:eastAsia="宋体" w:hAnsi="宋体" w:cs="Times New Roman" w:hint="eastAsia"/>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Pr>
      <w:b/>
    </w:rPr>
  </w:style>
  <w:style w:type="character" w:styleId="a4">
    <w:name w:val="Hyperlink"/>
    <w:basedOn w:val="a0"/>
    <w:rPr>
      <w:color w:val="0000FF"/>
      <w:u w:val="single"/>
    </w:rPr>
  </w:style>
  <w:style w:type="paragraph" w:styleId="a5">
    <w:name w:val="header"/>
    <w:basedOn w:val="a"/>
    <w:link w:val="a6"/>
    <w:rsid w:val="00BF4F2B"/>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BF4F2B"/>
    <w:rPr>
      <w:rFonts w:asciiTheme="minorHAnsi" w:eastAsiaTheme="minorEastAsia" w:hAnsiTheme="minorHAnsi" w:cstheme="minorBidi"/>
      <w:b/>
      <w:kern w:val="2"/>
      <w:sz w:val="18"/>
      <w:szCs w:val="18"/>
    </w:rPr>
  </w:style>
  <w:style w:type="paragraph" w:styleId="a7">
    <w:name w:val="footer"/>
    <w:basedOn w:val="a"/>
    <w:link w:val="a8"/>
    <w:rsid w:val="00BF4F2B"/>
    <w:pPr>
      <w:tabs>
        <w:tab w:val="center" w:pos="4153"/>
        <w:tab w:val="right" w:pos="8306"/>
      </w:tabs>
      <w:snapToGrid w:val="0"/>
      <w:jc w:val="left"/>
    </w:pPr>
    <w:rPr>
      <w:sz w:val="18"/>
      <w:szCs w:val="18"/>
    </w:rPr>
  </w:style>
  <w:style w:type="character" w:customStyle="1" w:styleId="a8">
    <w:name w:val="页脚 字符"/>
    <w:basedOn w:val="a0"/>
    <w:link w:val="a7"/>
    <w:rsid w:val="00BF4F2B"/>
    <w:rPr>
      <w:rFonts w:asciiTheme="minorHAnsi" w:eastAsiaTheme="minorEastAsia" w:hAnsiTheme="minorHAnsi" w:cstheme="minorBidi"/>
      <w:b/>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cebpubservice.com/" TargetMode="External"/><Relationship Id="rId3" Type="http://schemas.openxmlformats.org/officeDocument/2006/relationships/settings" Target="settings.xml"/><Relationship Id="rId7" Type="http://schemas.openxmlformats.org/officeDocument/2006/relationships/hyperlink" Target="http://zbtb.gd.gov.cn/logi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271</TotalTime>
  <Pages>6</Pages>
  <Words>547</Words>
  <Characters>3124</Characters>
  <Application>Microsoft Office Word</Application>
  <DocSecurity>0</DocSecurity>
  <Lines>26</Lines>
  <Paragraphs>7</Paragraphs>
  <ScaleCrop>false</ScaleCrop>
  <Company/>
  <LinksUpToDate>false</LinksUpToDate>
  <CharactersWithSpaces>3664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seymour</dc:creator>
  <cp:lastModifiedBy>zcs</cp:lastModifiedBy>
  <cp:revision>2</cp:revision>
  <dcterms:created xsi:type="dcterms:W3CDTF">2021-08-29T07:39:00Z</dcterms:created>
  <dcterms:modified xsi:type="dcterms:W3CDTF">2021-12-09T09:59:00Z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5E9478082BC4485E9C68D25A84D463E9</vt:lpwstr>
  </property>
</Properties>
</file>