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7008" w14:textId="77777777" w:rsidR="0048536A" w:rsidRPr="00652FB9" w:rsidRDefault="0048536A">
      <w:pPr>
        <w:jc w:val="right"/>
      </w:pPr>
    </w:p>
    <w:p w14:paraId="6EAFD4F2" w14:textId="77777777" w:rsidR="0048536A" w:rsidRPr="00652FB9" w:rsidRDefault="0048536A">
      <w:pPr>
        <w:jc w:val="right"/>
        <w:rPr>
          <w:rFonts w:eastAsia="SimHei"/>
          <w:sz w:val="44"/>
        </w:rPr>
      </w:pPr>
    </w:p>
    <w:p w14:paraId="6A893349" w14:textId="77777777" w:rsidR="0048536A" w:rsidRPr="00652FB9" w:rsidRDefault="0048536A">
      <w:pPr>
        <w:jc w:val="right"/>
        <w:rPr>
          <w:rFonts w:eastAsia="SimHei"/>
          <w:sz w:val="44"/>
        </w:rPr>
      </w:pPr>
    </w:p>
    <w:p w14:paraId="2C815C99" w14:textId="77777777" w:rsidR="0048536A" w:rsidRPr="00652FB9" w:rsidRDefault="00D04C48">
      <w:pPr>
        <w:jc w:val="center"/>
        <w:rPr>
          <w:rFonts w:eastAsia="SimHei"/>
          <w:sz w:val="50"/>
        </w:rPr>
      </w:pPr>
      <w:r w:rsidRPr="00652FB9">
        <w:rPr>
          <w:rFonts w:eastAsia="SimHei" w:hint="eastAsia"/>
          <w:sz w:val="50"/>
        </w:rPr>
        <w:t xml:space="preserve"> </w:t>
      </w:r>
      <w:r w:rsidRPr="00652FB9">
        <w:rPr>
          <w:rFonts w:eastAsia="SimHei" w:hint="eastAsia"/>
          <w:sz w:val="50"/>
        </w:rPr>
        <w:t>云港大厦中央空调系统运行管理维修保养服务项目</w:t>
      </w:r>
    </w:p>
    <w:p w14:paraId="79CA34B1" w14:textId="77777777" w:rsidR="0048536A" w:rsidRPr="00652FB9" w:rsidRDefault="0048536A">
      <w:pPr>
        <w:jc w:val="center"/>
        <w:rPr>
          <w:rFonts w:eastAsia="SimHei"/>
          <w:sz w:val="44"/>
        </w:rPr>
      </w:pPr>
    </w:p>
    <w:p w14:paraId="5D5465B5" w14:textId="77777777" w:rsidR="0048536A" w:rsidRPr="00652FB9" w:rsidRDefault="0048536A">
      <w:pPr>
        <w:jc w:val="center"/>
        <w:rPr>
          <w:rFonts w:eastAsia="SimHei"/>
          <w:sz w:val="44"/>
        </w:rPr>
      </w:pPr>
    </w:p>
    <w:p w14:paraId="09CEB0E4" w14:textId="77777777" w:rsidR="0048536A" w:rsidRPr="00652FB9" w:rsidRDefault="0048536A">
      <w:pPr>
        <w:jc w:val="center"/>
        <w:rPr>
          <w:rFonts w:eastAsia="SimHei"/>
          <w:sz w:val="44"/>
        </w:rPr>
      </w:pPr>
    </w:p>
    <w:p w14:paraId="5964D007" w14:textId="77777777" w:rsidR="0048536A" w:rsidRPr="00652FB9" w:rsidRDefault="00D04C48">
      <w:pPr>
        <w:jc w:val="center"/>
        <w:rPr>
          <w:rFonts w:eastAsia="SimHei"/>
          <w:sz w:val="72"/>
        </w:rPr>
      </w:pPr>
      <w:r w:rsidRPr="00652FB9">
        <w:rPr>
          <w:rFonts w:eastAsia="SimHei" w:hint="eastAsia"/>
          <w:sz w:val="72"/>
        </w:rPr>
        <w:t>综合评审文件</w:t>
      </w:r>
    </w:p>
    <w:p w14:paraId="0B8D7509" w14:textId="43AEBF6D" w:rsidR="0048536A" w:rsidRPr="00652FB9" w:rsidRDefault="00D04C48">
      <w:pPr>
        <w:jc w:val="center"/>
        <w:rPr>
          <w:rFonts w:eastAsia="SimHei"/>
          <w:sz w:val="32"/>
        </w:rPr>
      </w:pPr>
      <w:r w:rsidRPr="00652FB9">
        <w:rPr>
          <w:rFonts w:eastAsia="SimHei" w:hint="eastAsia"/>
          <w:sz w:val="32"/>
        </w:rPr>
        <w:t>（项目编号：</w:t>
      </w:r>
      <w:r w:rsidR="00F11F7C" w:rsidRPr="00652FB9">
        <w:rPr>
          <w:rFonts w:eastAsia="SimHei"/>
          <w:sz w:val="32"/>
        </w:rPr>
        <w:t>0724-2220S1673067</w:t>
      </w:r>
      <w:r w:rsidRPr="00652FB9">
        <w:rPr>
          <w:rFonts w:eastAsia="SimHei" w:hint="eastAsia"/>
          <w:sz w:val="32"/>
        </w:rPr>
        <w:t>）</w:t>
      </w:r>
    </w:p>
    <w:p w14:paraId="4CCFA19A" w14:textId="77777777" w:rsidR="0048536A" w:rsidRPr="00652FB9" w:rsidRDefault="0048536A">
      <w:pPr>
        <w:jc w:val="center"/>
        <w:rPr>
          <w:rFonts w:eastAsia="SimHei"/>
          <w:sz w:val="32"/>
        </w:rPr>
      </w:pPr>
    </w:p>
    <w:p w14:paraId="547767C9" w14:textId="77777777" w:rsidR="0048536A" w:rsidRPr="00652FB9" w:rsidRDefault="0048536A">
      <w:pPr>
        <w:jc w:val="center"/>
        <w:rPr>
          <w:rFonts w:eastAsia="SimHei"/>
          <w:sz w:val="44"/>
        </w:rPr>
      </w:pPr>
    </w:p>
    <w:p w14:paraId="03D577DE" w14:textId="77777777" w:rsidR="0048536A" w:rsidRPr="00652FB9" w:rsidRDefault="0048536A">
      <w:pPr>
        <w:jc w:val="center"/>
        <w:rPr>
          <w:rFonts w:eastAsia="SimHei"/>
          <w:sz w:val="44"/>
        </w:rPr>
      </w:pPr>
    </w:p>
    <w:p w14:paraId="2F643E11" w14:textId="77777777" w:rsidR="0048536A" w:rsidRPr="00652FB9" w:rsidRDefault="0048536A">
      <w:pPr>
        <w:jc w:val="center"/>
        <w:rPr>
          <w:rFonts w:eastAsia="SimHei"/>
          <w:sz w:val="44"/>
        </w:rPr>
      </w:pPr>
    </w:p>
    <w:p w14:paraId="33ADD16B" w14:textId="77777777" w:rsidR="0048536A" w:rsidRPr="00652FB9" w:rsidRDefault="0048536A">
      <w:pPr>
        <w:jc w:val="center"/>
        <w:rPr>
          <w:rFonts w:eastAsia="SimHei"/>
          <w:sz w:val="44"/>
        </w:rPr>
      </w:pPr>
    </w:p>
    <w:p w14:paraId="2E47B509" w14:textId="77777777" w:rsidR="0048536A" w:rsidRPr="00652FB9" w:rsidRDefault="0048536A">
      <w:pPr>
        <w:jc w:val="center"/>
        <w:rPr>
          <w:rFonts w:eastAsia="楷体_GB2312"/>
          <w:sz w:val="32"/>
        </w:rPr>
      </w:pPr>
    </w:p>
    <w:p w14:paraId="0FF8F8D5" w14:textId="77777777" w:rsidR="0048536A" w:rsidRPr="00652FB9" w:rsidRDefault="0048536A">
      <w:pPr>
        <w:jc w:val="center"/>
        <w:rPr>
          <w:rFonts w:eastAsia="楷体_GB2312"/>
          <w:sz w:val="32"/>
        </w:rPr>
      </w:pPr>
    </w:p>
    <w:p w14:paraId="5D6EBFB2" w14:textId="77777777" w:rsidR="0048536A" w:rsidRPr="00652FB9" w:rsidRDefault="00D04C48">
      <w:pPr>
        <w:spacing w:line="360" w:lineRule="auto"/>
        <w:jc w:val="center"/>
        <w:rPr>
          <w:rFonts w:eastAsia="楷体_GB2312"/>
          <w:sz w:val="32"/>
        </w:rPr>
      </w:pPr>
      <w:r w:rsidRPr="00652FB9">
        <w:rPr>
          <w:rFonts w:eastAsia="楷体_GB2312" w:hint="eastAsia"/>
          <w:sz w:val="32"/>
        </w:rPr>
        <w:t>广东空港置业有限公司</w:t>
      </w:r>
    </w:p>
    <w:p w14:paraId="7CBCF1F7" w14:textId="77777777" w:rsidR="0048536A" w:rsidRPr="00652FB9" w:rsidRDefault="00D04C48">
      <w:pPr>
        <w:spacing w:line="360" w:lineRule="auto"/>
        <w:jc w:val="center"/>
        <w:rPr>
          <w:rFonts w:eastAsia="楷体_GB2312"/>
          <w:sz w:val="32"/>
        </w:rPr>
      </w:pPr>
      <w:r w:rsidRPr="00652FB9">
        <w:rPr>
          <w:rFonts w:eastAsia="楷体_GB2312" w:hint="eastAsia"/>
          <w:sz w:val="32"/>
        </w:rPr>
        <w:t>国义招标股份有限公司</w:t>
      </w:r>
    </w:p>
    <w:p w14:paraId="779B9CEB" w14:textId="77777777" w:rsidR="0048536A" w:rsidRPr="00652FB9" w:rsidRDefault="00D04C48">
      <w:pPr>
        <w:jc w:val="center"/>
        <w:rPr>
          <w:rFonts w:eastAsia="SimHei"/>
          <w:sz w:val="32"/>
        </w:rPr>
      </w:pPr>
      <w:r w:rsidRPr="00652FB9">
        <w:rPr>
          <w:rFonts w:eastAsia="楷体_GB2312" w:hint="eastAsia"/>
          <w:sz w:val="32"/>
        </w:rPr>
        <w:t>二零二二年六月</w:t>
      </w:r>
    </w:p>
    <w:p w14:paraId="27DFDDE1" w14:textId="77777777" w:rsidR="0048536A" w:rsidRPr="00652FB9" w:rsidRDefault="0048536A">
      <w:pPr>
        <w:jc w:val="center"/>
        <w:rPr>
          <w:rFonts w:eastAsia="SimHei"/>
          <w:b/>
          <w:sz w:val="32"/>
        </w:rPr>
      </w:pPr>
    </w:p>
    <w:p w14:paraId="524FD9FA" w14:textId="77777777" w:rsidR="0048536A" w:rsidRPr="00652FB9" w:rsidRDefault="0048536A">
      <w:pPr>
        <w:widowControl/>
        <w:tabs>
          <w:tab w:val="left" w:pos="567"/>
        </w:tabs>
        <w:autoSpaceDE w:val="0"/>
        <w:autoSpaceDN w:val="0"/>
        <w:ind w:left="567" w:hanging="567"/>
        <w:jc w:val="center"/>
        <w:textAlignment w:val="bottom"/>
        <w:sectPr w:rsidR="0048536A" w:rsidRPr="00652FB9">
          <w:footerReference w:type="default" r:id="rId9"/>
          <w:pgSz w:w="11906" w:h="16838"/>
          <w:pgMar w:top="1440" w:right="1797" w:bottom="1440" w:left="1797" w:header="851" w:footer="992" w:gutter="0"/>
          <w:pgNumType w:start="1"/>
          <w:cols w:space="720"/>
          <w:docGrid w:type="lines" w:linePitch="312"/>
        </w:sectPr>
      </w:pPr>
    </w:p>
    <w:p w14:paraId="5C6A3278" w14:textId="77777777" w:rsidR="0048536A" w:rsidRPr="00652FB9" w:rsidRDefault="0048536A">
      <w:pPr>
        <w:widowControl/>
        <w:tabs>
          <w:tab w:val="left" w:pos="567"/>
        </w:tabs>
        <w:autoSpaceDE w:val="0"/>
        <w:autoSpaceDN w:val="0"/>
        <w:ind w:left="567" w:hanging="567"/>
        <w:jc w:val="center"/>
        <w:textAlignment w:val="bottom"/>
      </w:pPr>
    </w:p>
    <w:p w14:paraId="711F1FF3" w14:textId="77777777" w:rsidR="0048536A" w:rsidRPr="00652FB9" w:rsidRDefault="0048536A">
      <w:pPr>
        <w:widowControl/>
        <w:tabs>
          <w:tab w:val="left" w:pos="567"/>
        </w:tabs>
        <w:autoSpaceDE w:val="0"/>
        <w:autoSpaceDN w:val="0"/>
        <w:ind w:left="567" w:hanging="567"/>
        <w:jc w:val="center"/>
        <w:textAlignment w:val="bottom"/>
      </w:pPr>
    </w:p>
    <w:p w14:paraId="52199EDE" w14:textId="77777777" w:rsidR="0048536A" w:rsidRPr="00652FB9" w:rsidRDefault="0048536A">
      <w:pPr>
        <w:widowControl/>
        <w:tabs>
          <w:tab w:val="left" w:pos="567"/>
        </w:tabs>
        <w:autoSpaceDE w:val="0"/>
        <w:autoSpaceDN w:val="0"/>
        <w:ind w:left="567" w:hanging="567"/>
        <w:jc w:val="center"/>
        <w:textAlignment w:val="bottom"/>
      </w:pPr>
    </w:p>
    <w:p w14:paraId="3BF09293" w14:textId="77777777" w:rsidR="0048536A" w:rsidRPr="00652FB9" w:rsidRDefault="0048536A">
      <w:pPr>
        <w:widowControl/>
        <w:tabs>
          <w:tab w:val="left" w:pos="567"/>
        </w:tabs>
        <w:autoSpaceDE w:val="0"/>
        <w:autoSpaceDN w:val="0"/>
        <w:ind w:left="567" w:hanging="567"/>
        <w:jc w:val="center"/>
        <w:textAlignment w:val="bottom"/>
      </w:pPr>
    </w:p>
    <w:p w14:paraId="1733E8C6" w14:textId="77777777" w:rsidR="0048536A" w:rsidRPr="00652FB9" w:rsidRDefault="0048536A">
      <w:pPr>
        <w:widowControl/>
        <w:tabs>
          <w:tab w:val="left" w:pos="567"/>
        </w:tabs>
        <w:autoSpaceDE w:val="0"/>
        <w:autoSpaceDN w:val="0"/>
        <w:ind w:left="567" w:hanging="567"/>
        <w:jc w:val="center"/>
        <w:textAlignment w:val="bottom"/>
      </w:pPr>
    </w:p>
    <w:p w14:paraId="3D759F77" w14:textId="77777777" w:rsidR="0048536A" w:rsidRPr="00652FB9" w:rsidRDefault="0048536A">
      <w:pPr>
        <w:widowControl/>
        <w:tabs>
          <w:tab w:val="left" w:pos="567"/>
        </w:tabs>
        <w:autoSpaceDE w:val="0"/>
        <w:autoSpaceDN w:val="0"/>
        <w:ind w:left="567" w:hanging="567"/>
        <w:jc w:val="center"/>
        <w:textAlignment w:val="bottom"/>
      </w:pPr>
    </w:p>
    <w:p w14:paraId="64736029" w14:textId="77777777" w:rsidR="0048536A" w:rsidRPr="00652FB9" w:rsidRDefault="0048536A">
      <w:pPr>
        <w:widowControl/>
        <w:tabs>
          <w:tab w:val="left" w:pos="567"/>
        </w:tabs>
        <w:autoSpaceDE w:val="0"/>
        <w:autoSpaceDN w:val="0"/>
        <w:ind w:left="567" w:hanging="567"/>
        <w:jc w:val="center"/>
        <w:textAlignment w:val="bottom"/>
      </w:pPr>
    </w:p>
    <w:p w14:paraId="393CED1F" w14:textId="77777777" w:rsidR="0048536A" w:rsidRPr="00652FB9" w:rsidRDefault="0048536A">
      <w:pPr>
        <w:widowControl/>
        <w:tabs>
          <w:tab w:val="left" w:pos="567"/>
        </w:tabs>
        <w:autoSpaceDE w:val="0"/>
        <w:autoSpaceDN w:val="0"/>
        <w:ind w:left="567" w:hanging="567"/>
        <w:jc w:val="center"/>
        <w:textAlignment w:val="bottom"/>
      </w:pPr>
    </w:p>
    <w:p w14:paraId="71618B23" w14:textId="77777777" w:rsidR="0048536A" w:rsidRPr="00652FB9" w:rsidRDefault="0048536A">
      <w:pPr>
        <w:widowControl/>
        <w:tabs>
          <w:tab w:val="left" w:pos="567"/>
        </w:tabs>
        <w:autoSpaceDE w:val="0"/>
        <w:autoSpaceDN w:val="0"/>
        <w:ind w:left="567" w:hanging="567"/>
        <w:jc w:val="center"/>
        <w:textAlignment w:val="bottom"/>
      </w:pPr>
    </w:p>
    <w:p w14:paraId="4623A57E" w14:textId="77777777" w:rsidR="0048536A" w:rsidRPr="00652FB9" w:rsidRDefault="0048536A">
      <w:pPr>
        <w:widowControl/>
        <w:tabs>
          <w:tab w:val="left" w:pos="567"/>
        </w:tabs>
        <w:autoSpaceDE w:val="0"/>
        <w:autoSpaceDN w:val="0"/>
        <w:ind w:left="567" w:hanging="567"/>
        <w:jc w:val="center"/>
        <w:textAlignment w:val="bottom"/>
      </w:pPr>
    </w:p>
    <w:p w14:paraId="60909C47" w14:textId="77777777" w:rsidR="0048536A" w:rsidRPr="00652FB9" w:rsidRDefault="00D04C48">
      <w:pPr>
        <w:widowControl/>
        <w:tabs>
          <w:tab w:val="left" w:pos="567"/>
        </w:tabs>
        <w:autoSpaceDE w:val="0"/>
        <w:autoSpaceDN w:val="0"/>
        <w:ind w:left="567" w:hanging="567"/>
        <w:jc w:val="center"/>
        <w:textAlignment w:val="bottom"/>
        <w:outlineLvl w:val="0"/>
        <w:rPr>
          <w:rFonts w:eastAsia="SimHei"/>
          <w:b/>
          <w:sz w:val="52"/>
        </w:rPr>
      </w:pPr>
      <w:r w:rsidRPr="00652FB9">
        <w:rPr>
          <w:rFonts w:eastAsia="SimHei" w:hint="eastAsia"/>
          <w:b/>
          <w:sz w:val="52"/>
        </w:rPr>
        <w:t>第一部分</w:t>
      </w:r>
    </w:p>
    <w:p w14:paraId="26C830E7" w14:textId="77777777" w:rsidR="0048536A" w:rsidRPr="00652FB9" w:rsidRDefault="0048536A">
      <w:pPr>
        <w:widowControl/>
        <w:tabs>
          <w:tab w:val="left" w:pos="567"/>
        </w:tabs>
        <w:autoSpaceDE w:val="0"/>
        <w:autoSpaceDN w:val="0"/>
        <w:ind w:left="567" w:hanging="567"/>
        <w:jc w:val="center"/>
        <w:textAlignment w:val="bottom"/>
        <w:rPr>
          <w:rFonts w:eastAsia="SimHei"/>
          <w:b/>
          <w:sz w:val="52"/>
        </w:rPr>
      </w:pPr>
    </w:p>
    <w:p w14:paraId="6908D0FA" w14:textId="77777777" w:rsidR="0048536A" w:rsidRPr="00652FB9" w:rsidRDefault="00D04C48">
      <w:pPr>
        <w:spacing w:line="312" w:lineRule="auto"/>
        <w:jc w:val="center"/>
        <w:outlineLvl w:val="0"/>
        <w:rPr>
          <w:b/>
          <w:sz w:val="26"/>
          <w:szCs w:val="28"/>
        </w:rPr>
      </w:pPr>
      <w:r w:rsidRPr="00652FB9">
        <w:rPr>
          <w:rFonts w:eastAsia="SimHei" w:hint="eastAsia"/>
          <w:b/>
          <w:sz w:val="52"/>
        </w:rPr>
        <w:t>综合评审公告</w:t>
      </w:r>
      <w:r w:rsidRPr="00652FB9">
        <w:br w:type="page"/>
      </w:r>
      <w:r w:rsidRPr="00652FB9">
        <w:rPr>
          <w:rFonts w:hint="eastAsia"/>
          <w:b/>
          <w:sz w:val="26"/>
          <w:szCs w:val="28"/>
        </w:rPr>
        <w:lastRenderedPageBreak/>
        <w:t>综合评审公告</w:t>
      </w:r>
    </w:p>
    <w:p w14:paraId="1245F677" w14:textId="77777777" w:rsidR="0048536A" w:rsidRPr="00652FB9" w:rsidRDefault="0048536A">
      <w:pPr>
        <w:spacing w:line="312" w:lineRule="auto"/>
        <w:ind w:firstLine="315"/>
        <w:outlineLvl w:val="0"/>
        <w:rPr>
          <w:rFonts w:ascii="SimSun" w:hAnsi="SimSun"/>
        </w:rPr>
      </w:pPr>
    </w:p>
    <w:p w14:paraId="210CFF6F" w14:textId="77777777" w:rsidR="0048536A" w:rsidRPr="00652FB9" w:rsidRDefault="00D04C48">
      <w:pPr>
        <w:spacing w:line="360" w:lineRule="auto"/>
        <w:ind w:firstLine="315"/>
        <w:outlineLvl w:val="0"/>
        <w:rPr>
          <w:rFonts w:ascii="SimSun" w:hAnsi="SimSun"/>
        </w:rPr>
      </w:pPr>
      <w:r w:rsidRPr="00652FB9">
        <w:rPr>
          <w:rFonts w:ascii="SimSun" w:hAnsi="SimSun" w:hint="eastAsia"/>
        </w:rPr>
        <w:t xml:space="preserve"> 广东空港置业有限公司对</w:t>
      </w:r>
      <w:r w:rsidRPr="00652FB9">
        <w:rPr>
          <w:rFonts w:ascii="SimSun" w:hAnsi="SimSun" w:cs="SimSun" w:hint="eastAsia"/>
          <w:kern w:val="0"/>
          <w:szCs w:val="21"/>
        </w:rPr>
        <w:t>云港大厦中央空调系统运行管理维修保养服务项目</w:t>
      </w:r>
      <w:r w:rsidRPr="00652FB9">
        <w:rPr>
          <w:rFonts w:ascii="SimSun" w:hAnsi="SimSun" w:hint="eastAsia"/>
        </w:rPr>
        <w:t>进行国内公开综合评审，邀请合格报价人就以下内容提交密封报价。</w:t>
      </w:r>
    </w:p>
    <w:p w14:paraId="0AB014C0" w14:textId="77777777" w:rsidR="0048536A" w:rsidRPr="00652FB9" w:rsidRDefault="00D04C48">
      <w:pPr>
        <w:pStyle w:val="7"/>
        <w:spacing w:line="360" w:lineRule="auto"/>
        <w:rPr>
          <w:rFonts w:ascii="SimSun" w:hAnsi="SimSun"/>
        </w:rPr>
      </w:pPr>
      <w:bookmarkStart w:id="0" w:name="_Toc133028938"/>
      <w:bookmarkStart w:id="1" w:name="_Toc25548416"/>
      <w:r w:rsidRPr="00652FB9">
        <w:rPr>
          <w:rFonts w:ascii="SimSun" w:hAnsi="SimSun" w:hint="eastAsia"/>
        </w:rPr>
        <w:t>一、综合评审项目说明</w:t>
      </w:r>
      <w:bookmarkEnd w:id="0"/>
      <w:bookmarkEnd w:id="1"/>
    </w:p>
    <w:p w14:paraId="2018D1E9" w14:textId="77777777" w:rsidR="0048536A" w:rsidRPr="00652FB9" w:rsidRDefault="00D04C48">
      <w:pPr>
        <w:numPr>
          <w:ilvl w:val="0"/>
          <w:numId w:val="2"/>
        </w:numPr>
        <w:tabs>
          <w:tab w:val="left" w:pos="0"/>
        </w:tabs>
        <w:spacing w:line="360" w:lineRule="auto"/>
        <w:rPr>
          <w:rFonts w:asciiTheme="minorEastAsia" w:eastAsiaTheme="minorEastAsia" w:hAnsiTheme="minorEastAsia"/>
        </w:rPr>
      </w:pPr>
      <w:r w:rsidRPr="00652FB9">
        <w:rPr>
          <w:rFonts w:asciiTheme="minorEastAsia" w:eastAsiaTheme="minorEastAsia" w:hAnsiTheme="minorEastAsia" w:hint="eastAsia"/>
        </w:rPr>
        <w:t>项目名称：</w:t>
      </w:r>
      <w:r w:rsidRPr="00652FB9">
        <w:rPr>
          <w:rFonts w:ascii="SimSun" w:hAnsi="SimSun" w:cs="SimSun" w:hint="eastAsia"/>
          <w:kern w:val="0"/>
          <w:szCs w:val="21"/>
        </w:rPr>
        <w:t>云港大厦中央空调系统运行管理维修保养服务项目</w:t>
      </w:r>
      <w:r w:rsidRPr="00652FB9">
        <w:rPr>
          <w:rFonts w:asciiTheme="minorEastAsia" w:eastAsiaTheme="minorEastAsia" w:hAnsiTheme="minorEastAsia" w:hint="eastAsia"/>
        </w:rPr>
        <w:t>；</w:t>
      </w:r>
    </w:p>
    <w:p w14:paraId="7339880C" w14:textId="77777777" w:rsidR="0048536A" w:rsidRPr="00652FB9" w:rsidRDefault="00D04C48">
      <w:pPr>
        <w:numPr>
          <w:ilvl w:val="0"/>
          <w:numId w:val="2"/>
        </w:numPr>
        <w:tabs>
          <w:tab w:val="left" w:pos="0"/>
        </w:tabs>
        <w:spacing w:line="360" w:lineRule="auto"/>
        <w:rPr>
          <w:rFonts w:asciiTheme="minorEastAsia" w:eastAsiaTheme="minorEastAsia" w:hAnsiTheme="minorEastAsia"/>
        </w:rPr>
      </w:pPr>
      <w:r w:rsidRPr="00652FB9">
        <w:rPr>
          <w:rFonts w:asciiTheme="minorEastAsia" w:eastAsiaTheme="minorEastAsia" w:hAnsiTheme="minorEastAsia" w:hint="eastAsia"/>
        </w:rPr>
        <w:t>项目位置：本项目位于</w:t>
      </w:r>
      <w:r w:rsidRPr="00652FB9">
        <w:rPr>
          <w:rFonts w:ascii="SimSun" w:hAnsi="SimSun" w:cs="SimSun" w:hint="eastAsia"/>
          <w:szCs w:val="21"/>
        </w:rPr>
        <w:t>广州市白云区机场路282号云港大厦</w:t>
      </w:r>
      <w:r w:rsidRPr="00652FB9">
        <w:rPr>
          <w:rFonts w:asciiTheme="minorEastAsia" w:eastAsiaTheme="minorEastAsia" w:hAnsiTheme="minorEastAsia" w:hint="eastAsia"/>
        </w:rPr>
        <w:t>；</w:t>
      </w:r>
    </w:p>
    <w:p w14:paraId="01251B3D" w14:textId="77777777" w:rsidR="0048536A" w:rsidRPr="00652FB9" w:rsidRDefault="00D04C48">
      <w:pPr>
        <w:numPr>
          <w:ilvl w:val="0"/>
          <w:numId w:val="2"/>
        </w:numPr>
        <w:tabs>
          <w:tab w:val="left" w:pos="0"/>
        </w:tabs>
        <w:spacing w:line="360" w:lineRule="auto"/>
        <w:rPr>
          <w:rFonts w:ascii="SimSun" w:hAnsi="SimSun" w:cs="SimSun"/>
          <w:kern w:val="0"/>
          <w:szCs w:val="21"/>
        </w:rPr>
      </w:pPr>
      <w:r w:rsidRPr="00652FB9">
        <w:rPr>
          <w:rFonts w:ascii="SimSun" w:hAnsi="SimSun" w:cs="SimSun" w:hint="eastAsia"/>
          <w:kern w:val="0"/>
          <w:szCs w:val="21"/>
        </w:rPr>
        <w:t>项目内容：为中央空调系统所属设备及其配套系统进行日常运行管理和维修保养；供电系统以进入空调电源配电箱、柜的上端始，属报价人管理和维修保养的范围；供水系统以进入空调系统的第一道控制阀始，属报价人管理和维修保养的范围，详见《用户需求书》。</w:t>
      </w:r>
    </w:p>
    <w:p w14:paraId="0792B5C6" w14:textId="77777777" w:rsidR="0048536A" w:rsidRPr="00652FB9" w:rsidRDefault="00D04C48">
      <w:pPr>
        <w:numPr>
          <w:ilvl w:val="0"/>
          <w:numId w:val="2"/>
        </w:numPr>
        <w:tabs>
          <w:tab w:val="left" w:pos="210"/>
        </w:tabs>
        <w:spacing w:line="360" w:lineRule="auto"/>
        <w:rPr>
          <w:rFonts w:asciiTheme="minorEastAsia" w:eastAsiaTheme="minorEastAsia" w:hAnsiTheme="minorEastAsia"/>
        </w:rPr>
      </w:pPr>
      <w:r w:rsidRPr="00652FB9">
        <w:rPr>
          <w:rFonts w:ascii="SimSun" w:hAnsi="SimSun" w:cs="SimSun" w:hint="eastAsia"/>
          <w:szCs w:val="21"/>
        </w:rPr>
        <w:t>服务期限</w:t>
      </w:r>
      <w:r w:rsidRPr="00652FB9">
        <w:rPr>
          <w:rFonts w:asciiTheme="minorEastAsia" w:eastAsiaTheme="minorEastAsia" w:hAnsiTheme="minorEastAsia" w:hint="eastAsia"/>
        </w:rPr>
        <w:t>：</w:t>
      </w:r>
      <w:r w:rsidRPr="00652FB9">
        <w:rPr>
          <w:rFonts w:ascii="SimSun" w:hAnsi="SimSun" w:cs="SimSun" w:hint="eastAsia"/>
          <w:szCs w:val="21"/>
        </w:rPr>
        <w:t>三年，从2022年7月1日起至2025年6月30日止，合计36个月。</w:t>
      </w:r>
    </w:p>
    <w:p w14:paraId="225432C4" w14:textId="77777777" w:rsidR="0048536A" w:rsidRPr="00652FB9" w:rsidRDefault="00D04C48">
      <w:pPr>
        <w:numPr>
          <w:ilvl w:val="0"/>
          <w:numId w:val="2"/>
        </w:numPr>
        <w:tabs>
          <w:tab w:val="clear" w:pos="360"/>
          <w:tab w:val="left" w:pos="210"/>
          <w:tab w:val="left" w:pos="315"/>
        </w:tabs>
        <w:spacing w:line="360" w:lineRule="auto"/>
        <w:rPr>
          <w:rFonts w:asciiTheme="minorEastAsia" w:eastAsiaTheme="minorEastAsia" w:hAnsiTheme="minorEastAsia"/>
        </w:rPr>
      </w:pPr>
      <w:r w:rsidRPr="00652FB9">
        <w:rPr>
          <w:rFonts w:asciiTheme="minorEastAsia" w:eastAsiaTheme="minorEastAsia" w:hAnsiTheme="minorEastAsia" w:hint="eastAsia"/>
          <w:b/>
        </w:rPr>
        <w:t>★</w:t>
      </w:r>
      <w:r w:rsidRPr="00652FB9">
        <w:rPr>
          <w:rFonts w:asciiTheme="minorEastAsia" w:eastAsiaTheme="minorEastAsia" w:hAnsiTheme="minorEastAsia" w:hint="eastAsia"/>
        </w:rPr>
        <w:t>合格的报价人必须为：</w:t>
      </w:r>
    </w:p>
    <w:p w14:paraId="132C5346" w14:textId="77777777" w:rsidR="0048536A" w:rsidRPr="00652FB9" w:rsidRDefault="00D04C48">
      <w:pPr>
        <w:spacing w:line="360" w:lineRule="auto"/>
        <w:rPr>
          <w:rFonts w:ascii="SimSun" w:hAnsi="SimSun"/>
        </w:rPr>
      </w:pPr>
      <w:r w:rsidRPr="00652FB9">
        <w:rPr>
          <w:rFonts w:ascii="SimSun" w:hAnsi="SimSun" w:hint="eastAsia"/>
        </w:rPr>
        <w:t>（1）报价人必须为在中华人民共和国境内注册的独立企业法人，提供有效营业执照复印件加盖公章；</w:t>
      </w:r>
    </w:p>
    <w:p w14:paraId="268359E5" w14:textId="77777777" w:rsidR="0048536A" w:rsidRPr="00652FB9" w:rsidRDefault="00D04C48">
      <w:pPr>
        <w:spacing w:line="360" w:lineRule="auto"/>
        <w:rPr>
          <w:rFonts w:ascii="SimSun" w:hAnsi="SimSun"/>
        </w:rPr>
      </w:pPr>
      <w:r w:rsidRPr="00652FB9">
        <w:rPr>
          <w:rFonts w:ascii="SimSun" w:hAnsi="SimSun" w:hint="eastAsia"/>
        </w:rPr>
        <w:t>（2）</w:t>
      </w:r>
      <w:r w:rsidRPr="00652FB9">
        <w:rPr>
          <w:rFonts w:hint="eastAsia"/>
        </w:rPr>
        <w:t>报价人具有增值税一般纳税人资格（需提供相应证明文件并加盖公章）</w:t>
      </w:r>
      <w:r w:rsidRPr="00652FB9">
        <w:rPr>
          <w:rFonts w:ascii="SimSun" w:hAnsi="SimSun" w:hint="eastAsia"/>
        </w:rPr>
        <w:t>；</w:t>
      </w:r>
    </w:p>
    <w:p w14:paraId="181C5D87" w14:textId="0F0CF425" w:rsidR="0048536A" w:rsidRPr="00652FB9" w:rsidRDefault="00D04C48">
      <w:pPr>
        <w:pStyle w:val="a1"/>
        <w:spacing w:line="360" w:lineRule="auto"/>
        <w:ind w:firstLine="0"/>
      </w:pPr>
      <w:r w:rsidRPr="00652FB9">
        <w:rPr>
          <w:rFonts w:hint="eastAsia"/>
        </w:rPr>
        <w:t>（</w:t>
      </w:r>
      <w:r w:rsidRPr="00652FB9">
        <w:rPr>
          <w:rFonts w:hint="eastAsia"/>
        </w:rPr>
        <w:t>3</w:t>
      </w:r>
      <w:r w:rsidRPr="00652FB9">
        <w:rPr>
          <w:rFonts w:hint="eastAsia"/>
        </w:rPr>
        <w:t>）</w:t>
      </w:r>
      <w:r w:rsidRPr="00652FB9">
        <w:rPr>
          <w:rFonts w:ascii="SimSun" w:hAnsi="SimSun" w:cs="SimSun" w:hint="eastAsia"/>
          <w:bCs/>
          <w:szCs w:val="21"/>
        </w:rPr>
        <w:t>报价人须</w:t>
      </w:r>
      <w:r w:rsidRPr="00652FB9">
        <w:rPr>
          <w:rFonts w:ascii="SimSun" w:hAnsi="SimSun" w:cs="SimSun"/>
          <w:bCs/>
          <w:szCs w:val="21"/>
        </w:rPr>
        <w:t>具有</w:t>
      </w:r>
      <w:r w:rsidRPr="00652FB9">
        <w:rPr>
          <w:rFonts w:ascii="SimSun" w:hAnsi="SimSun" w:cs="SimSun" w:hint="eastAsia"/>
          <w:bCs/>
          <w:szCs w:val="21"/>
        </w:rPr>
        <w:t>中国设备维修安装企业能力等级证书（建筑机电：制冷空调）A类Ⅱ级</w:t>
      </w:r>
      <w:r w:rsidR="00652FB9" w:rsidRPr="00652FB9">
        <w:rPr>
          <w:rFonts w:ascii="SimSun" w:hAnsi="SimSun" w:cs="SimSun" w:hint="eastAsia"/>
          <w:bCs/>
          <w:szCs w:val="21"/>
        </w:rPr>
        <w:t>（含）以上</w:t>
      </w:r>
      <w:r w:rsidRPr="00652FB9">
        <w:rPr>
          <w:rFonts w:ascii="SimSun" w:hAnsi="SimSun" w:cs="SimSun" w:hint="eastAsia"/>
          <w:bCs/>
          <w:szCs w:val="21"/>
        </w:rPr>
        <w:t>或</w:t>
      </w:r>
      <w:r w:rsidRPr="00652FB9">
        <w:rPr>
          <w:rFonts w:ascii="SimSun" w:hAnsi="SimSun" w:cs="SimSun"/>
          <w:bCs/>
          <w:szCs w:val="21"/>
        </w:rPr>
        <w:t>机电</w:t>
      </w:r>
      <w:r w:rsidRPr="00652FB9">
        <w:rPr>
          <w:rFonts w:ascii="SimSun" w:hAnsi="SimSun" w:cs="SimSun" w:hint="eastAsia"/>
          <w:bCs/>
          <w:szCs w:val="21"/>
        </w:rPr>
        <w:t>安装工程专业承包三级（含）以上资质</w:t>
      </w:r>
      <w:r w:rsidRPr="00652FB9">
        <w:rPr>
          <w:rFonts w:hint="eastAsia"/>
        </w:rPr>
        <w:t>；</w:t>
      </w:r>
    </w:p>
    <w:p w14:paraId="133CD023" w14:textId="77777777" w:rsidR="0048536A" w:rsidRPr="00652FB9" w:rsidRDefault="00D04C48">
      <w:pPr>
        <w:pStyle w:val="a8"/>
        <w:spacing w:line="360" w:lineRule="auto"/>
        <w:rPr>
          <w:rFonts w:ascii="Calibri" w:hAnsi="Calibri" w:cs="Times New Roman"/>
          <w:szCs w:val="20"/>
          <w:lang w:val="en-US" w:bidi="ar-SA"/>
        </w:rPr>
      </w:pPr>
      <w:r w:rsidRPr="00652FB9">
        <w:rPr>
          <w:rFonts w:ascii="Calibri" w:hAnsi="Calibri" w:cs="Times New Roman" w:hint="eastAsia"/>
          <w:szCs w:val="20"/>
          <w:lang w:val="en-US" w:bidi="ar-SA"/>
        </w:rPr>
        <w:t>（</w:t>
      </w:r>
      <w:r w:rsidRPr="00652FB9">
        <w:rPr>
          <w:rFonts w:ascii="Calibri" w:hAnsi="Calibri" w:cs="Times New Roman"/>
          <w:szCs w:val="20"/>
          <w:lang w:val="en-US" w:bidi="ar-SA"/>
        </w:rPr>
        <w:t>4</w:t>
      </w:r>
      <w:r w:rsidRPr="00652FB9">
        <w:rPr>
          <w:rFonts w:ascii="Calibri" w:hAnsi="Calibri" w:cs="Times New Roman" w:hint="eastAsia"/>
          <w:szCs w:val="20"/>
          <w:lang w:val="en-US" w:bidi="ar-SA"/>
        </w:rPr>
        <w:t>）报价人信用良好，必须具备以下条件，提供承诺函加盖公章（格式附后）：</w:t>
      </w:r>
    </w:p>
    <w:p w14:paraId="1F098082" w14:textId="77777777" w:rsidR="0048536A" w:rsidRPr="00652FB9" w:rsidRDefault="00D04C48">
      <w:pPr>
        <w:pStyle w:val="a8"/>
        <w:spacing w:line="360" w:lineRule="auto"/>
        <w:ind w:firstLineChars="200" w:firstLine="420"/>
        <w:rPr>
          <w:rFonts w:ascii="Calibri" w:hAnsi="Calibri" w:cs="Times New Roman"/>
          <w:szCs w:val="20"/>
          <w:lang w:val="en-US" w:bidi="ar-SA"/>
        </w:rPr>
      </w:pPr>
      <w:r w:rsidRPr="00652FB9">
        <w:rPr>
          <w:rFonts w:ascii="Calibri" w:hAnsi="Calibri" w:cs="Times New Roman" w:hint="eastAsia"/>
          <w:szCs w:val="20"/>
          <w:lang w:val="en-US" w:bidi="ar-SA"/>
        </w:rPr>
        <w:t>①报价人未进入国家企业信用信息公示系统（</w:t>
      </w:r>
      <w:r w:rsidRPr="00652FB9">
        <w:rPr>
          <w:rFonts w:ascii="Calibri" w:hAnsi="Calibri" w:cs="Times New Roman" w:hint="eastAsia"/>
          <w:szCs w:val="20"/>
          <w:lang w:val="en-US" w:bidi="ar-SA"/>
        </w:rPr>
        <w:t>http://www.gsxt.gov.cn/</w:t>
      </w:r>
      <w:r w:rsidRPr="00652FB9">
        <w:rPr>
          <w:rFonts w:ascii="Calibri" w:hAnsi="Calibri" w:cs="Times New Roman" w:hint="eastAsia"/>
          <w:szCs w:val="20"/>
          <w:lang w:val="en-US" w:bidi="ar-SA"/>
        </w:rPr>
        <w:t>）的经营异常名录</w:t>
      </w:r>
      <w:r w:rsidRPr="00652FB9">
        <w:rPr>
          <w:rFonts w:ascii="Calibri" w:hAnsi="Calibri" w:cs="Times New Roman" w:hint="eastAsia"/>
          <w:szCs w:val="20"/>
          <w:lang w:val="en-US" w:bidi="ar-SA"/>
        </w:rPr>
        <w:t xml:space="preserve"> </w:t>
      </w:r>
      <w:r w:rsidRPr="00652FB9">
        <w:rPr>
          <w:rFonts w:ascii="Calibri" w:hAnsi="Calibri" w:cs="Times New Roman" w:hint="eastAsia"/>
          <w:szCs w:val="20"/>
          <w:lang w:val="en-US" w:bidi="ar-SA"/>
        </w:rPr>
        <w:t xml:space="preserve">或严重违法失信企业名单（开标当天查询，报价人无需提供资料）；　　</w:t>
      </w:r>
    </w:p>
    <w:p w14:paraId="4A93B662" w14:textId="77777777" w:rsidR="0048536A" w:rsidRPr="00652FB9" w:rsidRDefault="00D04C48">
      <w:pPr>
        <w:pStyle w:val="a8"/>
        <w:spacing w:line="360" w:lineRule="auto"/>
        <w:ind w:firstLineChars="200" w:firstLine="420"/>
        <w:rPr>
          <w:rFonts w:ascii="Calibri" w:hAnsi="Calibri" w:cs="Times New Roman"/>
          <w:szCs w:val="20"/>
          <w:lang w:val="en-US" w:bidi="ar-SA"/>
        </w:rPr>
      </w:pPr>
      <w:r w:rsidRPr="00652FB9">
        <w:rPr>
          <w:rFonts w:ascii="Calibri" w:hAnsi="Calibri" w:cs="Times New Roman" w:hint="eastAsia"/>
          <w:szCs w:val="20"/>
          <w:lang w:val="en-US" w:bidi="ar-SA"/>
        </w:rPr>
        <w:t>②报价人未进入信用中国（</w:t>
      </w:r>
      <w:r w:rsidRPr="00652FB9">
        <w:rPr>
          <w:rFonts w:ascii="Calibri" w:hAnsi="Calibri" w:cs="Times New Roman" w:hint="eastAsia"/>
          <w:szCs w:val="20"/>
          <w:lang w:val="en-US" w:bidi="ar-SA"/>
        </w:rPr>
        <w:t>http://www.creditchina.gov.cn/</w:t>
      </w:r>
      <w:r w:rsidRPr="00652FB9">
        <w:rPr>
          <w:rFonts w:ascii="Calibri" w:hAnsi="Calibri" w:cs="Times New Roman" w:hint="eastAsia"/>
          <w:szCs w:val="20"/>
          <w:lang w:val="en-US" w:bidi="ar-SA"/>
        </w:rPr>
        <w:t>）的失信被执行人或企业经营</w:t>
      </w:r>
      <w:r w:rsidRPr="00652FB9">
        <w:rPr>
          <w:rFonts w:ascii="Calibri" w:hAnsi="Calibri" w:cs="Times New Roman" w:hint="eastAsia"/>
          <w:szCs w:val="20"/>
          <w:lang w:val="en-US" w:bidi="ar-SA"/>
        </w:rPr>
        <w:t xml:space="preserve"> </w:t>
      </w:r>
      <w:r w:rsidRPr="00652FB9">
        <w:rPr>
          <w:rFonts w:ascii="Calibri" w:hAnsi="Calibri" w:cs="Times New Roman" w:hint="eastAsia"/>
          <w:szCs w:val="20"/>
          <w:lang w:val="en-US" w:bidi="ar-SA"/>
        </w:rPr>
        <w:t>异常名录（开标当天查询，报价人无需提供资料）；</w:t>
      </w:r>
    </w:p>
    <w:p w14:paraId="1FC8A3CF" w14:textId="77777777" w:rsidR="0048536A" w:rsidRPr="00652FB9" w:rsidRDefault="00D04C48">
      <w:pPr>
        <w:pStyle w:val="a8"/>
        <w:spacing w:line="360" w:lineRule="auto"/>
        <w:ind w:firstLineChars="200" w:firstLine="420"/>
        <w:rPr>
          <w:rFonts w:ascii="Calibri" w:hAnsi="Calibri" w:cs="Times New Roman"/>
          <w:szCs w:val="20"/>
          <w:lang w:val="en-US" w:bidi="ar-SA"/>
        </w:rPr>
      </w:pPr>
      <w:r w:rsidRPr="00652FB9">
        <w:rPr>
          <w:rFonts w:ascii="Calibri" w:hAnsi="Calibri" w:cs="Times New Roman" w:hint="eastAsia"/>
          <w:szCs w:val="20"/>
          <w:lang w:val="en-US" w:bidi="ar-SA"/>
        </w:rPr>
        <w:t>③报价人（包括独立法人及其关联公司和自然人）与广东省机场集团有限公司本部、各全资、控股公司及集团公司所属非法人实体单位无发生各种诉讼和仲裁的，提供承诺函加盖公章（格式附后）；</w:t>
      </w:r>
    </w:p>
    <w:p w14:paraId="6F410208" w14:textId="77777777" w:rsidR="0048536A" w:rsidRPr="00652FB9" w:rsidRDefault="00D04C48">
      <w:pPr>
        <w:pStyle w:val="a8"/>
        <w:spacing w:line="360" w:lineRule="auto"/>
        <w:ind w:firstLineChars="200" w:firstLine="420"/>
        <w:rPr>
          <w:rFonts w:ascii="Calibri" w:hAnsi="Calibri" w:cs="Times New Roman"/>
          <w:szCs w:val="20"/>
          <w:lang w:val="en-US" w:bidi="ar-SA"/>
        </w:rPr>
      </w:pPr>
      <w:r w:rsidRPr="00652FB9">
        <w:rPr>
          <w:rFonts w:ascii="Calibri" w:hAnsi="Calibri" w:cs="Times New Roman" w:hint="eastAsia"/>
          <w:szCs w:val="20"/>
          <w:lang w:val="en-US" w:bidi="ar-SA"/>
        </w:rPr>
        <w:t>④未被广东省机场管理集团有限公司或其下属机构列入不予合作对象名单且在限制期内（有关要求详见附件《广东省机场管理集团有限公司采购合作对象管理办法</w:t>
      </w:r>
      <w:r w:rsidRPr="00652FB9">
        <w:rPr>
          <w:rFonts w:ascii="Calibri" w:hAnsi="Calibri" w:cs="Times New Roman" w:hint="eastAsia"/>
          <w:szCs w:val="20"/>
          <w:lang w:val="en-US" w:bidi="ar-SA"/>
        </w:rPr>
        <w:t>(</w:t>
      </w:r>
      <w:r w:rsidRPr="00652FB9">
        <w:rPr>
          <w:rFonts w:ascii="Calibri" w:hAnsi="Calibri" w:cs="Times New Roman" w:hint="eastAsia"/>
          <w:szCs w:val="20"/>
          <w:lang w:val="en-US" w:bidi="ar-SA"/>
        </w:rPr>
        <w:t>试行）》）；</w:t>
      </w:r>
    </w:p>
    <w:p w14:paraId="2BF7D1D6" w14:textId="77777777" w:rsidR="0048536A" w:rsidRPr="00652FB9" w:rsidRDefault="00D04C48">
      <w:pPr>
        <w:pStyle w:val="a8"/>
        <w:spacing w:line="360" w:lineRule="auto"/>
        <w:ind w:firstLineChars="200" w:firstLine="420"/>
        <w:rPr>
          <w:rFonts w:ascii="Calibri" w:hAnsi="Calibri" w:cs="Times New Roman"/>
          <w:szCs w:val="20"/>
          <w:lang w:val="en-US" w:bidi="ar-SA"/>
        </w:rPr>
      </w:pPr>
      <w:r w:rsidRPr="00652FB9">
        <w:rPr>
          <w:rFonts w:ascii="Calibri" w:hAnsi="Calibri" w:cs="Times New Roman" w:hint="eastAsia"/>
          <w:szCs w:val="20"/>
          <w:lang w:val="en-US" w:bidi="ar-SA"/>
        </w:rPr>
        <w:t>⑤不存在其它失信情况；</w:t>
      </w:r>
    </w:p>
    <w:p w14:paraId="5D39CBFE" w14:textId="621CF4E7" w:rsidR="0048536A" w:rsidRPr="00652FB9" w:rsidRDefault="00D04C48">
      <w:pPr>
        <w:spacing w:line="360" w:lineRule="auto"/>
      </w:pPr>
      <w:r w:rsidRPr="00652FB9">
        <w:rPr>
          <w:rFonts w:hint="eastAsia"/>
        </w:rPr>
        <w:lastRenderedPageBreak/>
        <w:t>（</w:t>
      </w:r>
      <w:r w:rsidR="00611B9D" w:rsidRPr="00652FB9">
        <w:t>5</w:t>
      </w:r>
      <w:r w:rsidRPr="00652FB9">
        <w:rPr>
          <w:rFonts w:hint="eastAsia"/>
        </w:rPr>
        <w:t>）本项目不接受联合体报价。</w:t>
      </w:r>
    </w:p>
    <w:p w14:paraId="0D53B388" w14:textId="77777777" w:rsidR="0048536A" w:rsidRPr="00652FB9" w:rsidRDefault="00D04C48">
      <w:pPr>
        <w:tabs>
          <w:tab w:val="left" w:pos="420"/>
        </w:tabs>
        <w:spacing w:line="360" w:lineRule="auto"/>
        <w:rPr>
          <w:rFonts w:asciiTheme="minorEastAsia" w:eastAsiaTheme="minorEastAsia" w:hAnsiTheme="minorEastAsia"/>
        </w:rPr>
      </w:pPr>
      <w:r w:rsidRPr="00652FB9">
        <w:rPr>
          <w:rFonts w:asciiTheme="minorEastAsia" w:eastAsiaTheme="minorEastAsia" w:hAnsiTheme="minorEastAsia" w:hint="eastAsia"/>
        </w:rPr>
        <w:t>5.报价文件有效期：自报价文件提交之日起90天内有效。</w:t>
      </w:r>
    </w:p>
    <w:p w14:paraId="5F1B1D3B" w14:textId="77777777" w:rsidR="0048536A" w:rsidRPr="00652FB9" w:rsidRDefault="00D04C48">
      <w:pPr>
        <w:pStyle w:val="7"/>
        <w:spacing w:line="360" w:lineRule="auto"/>
        <w:rPr>
          <w:rFonts w:ascii="SimSun" w:hAnsi="SimSun"/>
        </w:rPr>
      </w:pPr>
      <w:bookmarkStart w:id="2" w:name="_Toc25548417"/>
      <w:bookmarkStart w:id="3" w:name="_Toc133028939"/>
      <w:r w:rsidRPr="00652FB9">
        <w:rPr>
          <w:rFonts w:ascii="SimSun" w:hAnsi="SimSun" w:hint="eastAsia"/>
        </w:rPr>
        <w:t>二、综合评审文件说明</w:t>
      </w:r>
      <w:bookmarkEnd w:id="2"/>
      <w:bookmarkEnd w:id="3"/>
    </w:p>
    <w:p w14:paraId="2E3D3C72" w14:textId="77777777" w:rsidR="0048536A" w:rsidRPr="00652FB9" w:rsidRDefault="00D04C48">
      <w:pPr>
        <w:numPr>
          <w:ilvl w:val="0"/>
          <w:numId w:val="3"/>
        </w:numPr>
        <w:spacing w:line="360" w:lineRule="auto"/>
        <w:rPr>
          <w:rFonts w:ascii="SimSun" w:hAnsi="SimSun"/>
        </w:rPr>
      </w:pPr>
      <w:r w:rsidRPr="00652FB9">
        <w:rPr>
          <w:rFonts w:ascii="SimSun" w:hAnsi="SimSun" w:hint="eastAsia"/>
        </w:rPr>
        <w:t>综合评审文件由采购代理机构发售，有兴趣的报价人按照以下方式进行报名（不用前往现场，只需网上操作）：</w:t>
      </w:r>
    </w:p>
    <w:p w14:paraId="7E44BD59" w14:textId="77777777" w:rsidR="0048536A" w:rsidRPr="00652FB9" w:rsidRDefault="00D04C48">
      <w:pPr>
        <w:spacing w:line="360" w:lineRule="auto"/>
        <w:ind w:firstLineChars="200" w:firstLine="420"/>
        <w:rPr>
          <w:rFonts w:ascii="SimSun" w:hAnsi="SimSun"/>
        </w:rPr>
      </w:pPr>
      <w:r w:rsidRPr="00652FB9">
        <w:rPr>
          <w:rFonts w:ascii="SimSun" w:hAnsi="SimSun" w:hint="eastAsia"/>
        </w:rPr>
        <w:t>（1）</w:t>
      </w:r>
      <w:r w:rsidRPr="00652FB9">
        <w:rPr>
          <w:rFonts w:ascii="SimSun" w:hAnsi="SimSun" w:hint="eastAsia"/>
          <w:bCs/>
          <w:szCs w:val="21"/>
        </w:rPr>
        <w:t>本项目在国义招标采购平台（以下简称“国e平台”，网址：new.ebidding.com）进行招标文件线上售卖（建议使用“QQ（http://browser.qq.com/）、搜狗（https://ie.sogou.com/）”浏览器；</w:t>
      </w:r>
    </w:p>
    <w:p w14:paraId="2E20FAAA" w14:textId="77777777" w:rsidR="0048536A" w:rsidRPr="00652FB9" w:rsidRDefault="00D04C48">
      <w:pPr>
        <w:spacing w:line="360" w:lineRule="auto"/>
        <w:ind w:firstLineChars="200" w:firstLine="420"/>
        <w:rPr>
          <w:rFonts w:ascii="SimSun" w:hAnsi="SimSun"/>
          <w:bCs/>
          <w:szCs w:val="21"/>
        </w:rPr>
      </w:pPr>
      <w:r w:rsidRPr="00652FB9">
        <w:rPr>
          <w:rFonts w:ascii="SimSun" w:hAnsi="SimSun" w:hint="eastAsia"/>
        </w:rPr>
        <w:t>（2）</w:t>
      </w:r>
      <w:r w:rsidRPr="00652FB9">
        <w:rPr>
          <w:rFonts w:ascii="SimSun" w:hAnsi="SimSun" w:hint="eastAsia"/>
          <w:bCs/>
          <w:szCs w:val="21"/>
        </w:rPr>
        <w:t>首先在国e平台完成注册以及注册审批手续；参加投标的单位须在购买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423D24FF" w14:textId="77777777" w:rsidR="0048536A" w:rsidRPr="00652FB9" w:rsidRDefault="00D04C48">
      <w:pPr>
        <w:spacing w:line="360" w:lineRule="auto"/>
        <w:ind w:firstLineChars="200" w:firstLine="420"/>
        <w:rPr>
          <w:rFonts w:ascii="SimSun" w:hAnsi="SimSun"/>
        </w:rPr>
      </w:pPr>
      <w:r w:rsidRPr="00652FB9">
        <w:rPr>
          <w:rFonts w:ascii="SimSun" w:hAnsi="SimSun" w:hint="eastAsia"/>
          <w:bCs/>
          <w:szCs w:val="21"/>
        </w:rPr>
        <w:t>（3）在上一步操作完成后，按照第（6）点所述方式购买招标文件；</w:t>
      </w:r>
    </w:p>
    <w:p w14:paraId="3EC1314A" w14:textId="77777777" w:rsidR="0048536A" w:rsidRPr="00652FB9" w:rsidRDefault="00D04C48">
      <w:pPr>
        <w:spacing w:line="360" w:lineRule="auto"/>
        <w:ind w:firstLineChars="200" w:firstLine="420"/>
        <w:rPr>
          <w:rFonts w:ascii="SimSun" w:hAnsi="SimSun"/>
        </w:rPr>
      </w:pPr>
      <w:r w:rsidRPr="00652FB9">
        <w:rPr>
          <w:rFonts w:ascii="SimSun" w:hAnsi="SimSun" w:hint="eastAsia"/>
        </w:rPr>
        <w:t>（4）招标文件售价：每套为500元人民币，售后不退；</w:t>
      </w:r>
    </w:p>
    <w:p w14:paraId="148CB7E1" w14:textId="1B203A1B" w:rsidR="0048536A" w:rsidRPr="00652FB9" w:rsidRDefault="00D04C48">
      <w:pPr>
        <w:spacing w:line="360" w:lineRule="auto"/>
        <w:ind w:firstLineChars="200" w:firstLine="420"/>
        <w:rPr>
          <w:rFonts w:ascii="SimSun" w:hAnsi="SimSun"/>
        </w:rPr>
      </w:pPr>
      <w:r w:rsidRPr="00652FB9">
        <w:rPr>
          <w:rFonts w:ascii="SimSun" w:hAnsi="SimSun" w:hint="eastAsia"/>
        </w:rPr>
        <w:t>（5）招标文件发售时间：202</w:t>
      </w:r>
      <w:r w:rsidRPr="00652FB9">
        <w:rPr>
          <w:rFonts w:ascii="SimSun" w:hAnsi="SimSun"/>
        </w:rPr>
        <w:t>2</w:t>
      </w:r>
      <w:r w:rsidRPr="00652FB9">
        <w:rPr>
          <w:rFonts w:ascii="SimSun" w:hAnsi="SimSun" w:hint="eastAsia"/>
        </w:rPr>
        <w:t>年</w:t>
      </w:r>
      <w:r w:rsidR="00AA326C" w:rsidRPr="00652FB9">
        <w:rPr>
          <w:rFonts w:ascii="SimSun" w:hAnsi="SimSun"/>
        </w:rPr>
        <w:t>6</w:t>
      </w:r>
      <w:r w:rsidRPr="00652FB9">
        <w:rPr>
          <w:rFonts w:ascii="SimSun" w:hAnsi="SimSun" w:hint="eastAsia"/>
        </w:rPr>
        <w:t>月</w:t>
      </w:r>
      <w:r w:rsidR="00AA326C" w:rsidRPr="00652FB9">
        <w:rPr>
          <w:rFonts w:ascii="SimSun" w:hAnsi="SimSun"/>
        </w:rPr>
        <w:t>13</w:t>
      </w:r>
      <w:r w:rsidRPr="00652FB9">
        <w:rPr>
          <w:rFonts w:ascii="SimSun" w:hAnsi="SimSun" w:hint="eastAsia"/>
        </w:rPr>
        <w:t>日至202</w:t>
      </w:r>
      <w:r w:rsidRPr="00652FB9">
        <w:rPr>
          <w:rFonts w:ascii="SimSun" w:hAnsi="SimSun"/>
        </w:rPr>
        <w:t>2</w:t>
      </w:r>
      <w:r w:rsidRPr="00652FB9">
        <w:rPr>
          <w:rFonts w:ascii="SimSun" w:hAnsi="SimSun" w:hint="eastAsia"/>
        </w:rPr>
        <w:t>年</w:t>
      </w:r>
      <w:r w:rsidR="00AA326C" w:rsidRPr="00652FB9">
        <w:rPr>
          <w:rFonts w:ascii="SimSun" w:hAnsi="SimSun"/>
        </w:rPr>
        <w:t>6</w:t>
      </w:r>
      <w:r w:rsidRPr="00652FB9">
        <w:rPr>
          <w:rFonts w:ascii="SimSun" w:hAnsi="SimSun" w:hint="eastAsia"/>
        </w:rPr>
        <w:t>月</w:t>
      </w:r>
      <w:r w:rsidR="00AA326C" w:rsidRPr="00652FB9">
        <w:rPr>
          <w:rFonts w:ascii="SimSun" w:hAnsi="SimSun"/>
        </w:rPr>
        <w:t>2</w:t>
      </w:r>
      <w:r w:rsidR="00C03D05">
        <w:rPr>
          <w:rFonts w:ascii="SimSun" w:hAnsi="SimSun"/>
        </w:rPr>
        <w:t>0</w:t>
      </w:r>
      <w:r w:rsidRPr="00652FB9">
        <w:rPr>
          <w:rFonts w:ascii="SimSun" w:hAnsi="SimSun" w:hint="eastAsia"/>
        </w:rPr>
        <w:t>日；</w:t>
      </w:r>
    </w:p>
    <w:p w14:paraId="7576FDF7" w14:textId="77777777" w:rsidR="0048536A" w:rsidRPr="00652FB9" w:rsidRDefault="00D04C48">
      <w:pPr>
        <w:spacing w:line="360" w:lineRule="auto"/>
        <w:ind w:firstLineChars="200" w:firstLine="420"/>
        <w:rPr>
          <w:rFonts w:ascii="SimSun" w:hAnsi="SimSun"/>
        </w:rPr>
      </w:pPr>
      <w:r w:rsidRPr="00652FB9">
        <w:rPr>
          <w:rFonts w:ascii="SimSun" w:hAnsi="SimSun" w:hint="eastAsia"/>
        </w:rPr>
        <w:t>（6）招标文件购买方式：</w:t>
      </w:r>
    </w:p>
    <w:p w14:paraId="70F9D4A7" w14:textId="77777777" w:rsidR="0048536A" w:rsidRPr="00652FB9" w:rsidRDefault="00D04C48">
      <w:pPr>
        <w:autoSpaceDE w:val="0"/>
        <w:autoSpaceDN w:val="0"/>
        <w:adjustRightInd w:val="0"/>
        <w:snapToGrid w:val="0"/>
        <w:spacing w:line="360" w:lineRule="auto"/>
        <w:ind w:leftChars="200" w:left="420"/>
        <w:rPr>
          <w:rFonts w:ascii="SimSun" w:hAnsi="SimSun"/>
          <w:bCs/>
          <w:szCs w:val="21"/>
        </w:rPr>
      </w:pPr>
      <w:r w:rsidRPr="00652FB9">
        <w:rPr>
          <w:rFonts w:ascii="SimSun" w:hAnsi="SimSun" w:hint="eastAsia"/>
          <w:bCs/>
          <w:szCs w:val="21"/>
        </w:rPr>
        <w:t>投标人可在国e平台注册审批通过后登陆系统购买本项目招标文件，具体步骤如下：</w:t>
      </w:r>
    </w:p>
    <w:p w14:paraId="3B600879" w14:textId="77777777" w:rsidR="0048536A" w:rsidRPr="00652FB9" w:rsidRDefault="00D04C48">
      <w:pPr>
        <w:autoSpaceDE w:val="0"/>
        <w:autoSpaceDN w:val="0"/>
        <w:adjustRightInd w:val="0"/>
        <w:snapToGrid w:val="0"/>
        <w:spacing w:line="360" w:lineRule="auto"/>
        <w:ind w:firstLineChars="190" w:firstLine="399"/>
        <w:rPr>
          <w:rFonts w:ascii="SimSun" w:hAnsi="SimSun"/>
          <w:bCs/>
          <w:szCs w:val="21"/>
        </w:rPr>
      </w:pPr>
      <w:r w:rsidRPr="00652FB9">
        <w:rPr>
          <w:rFonts w:ascii="SimSun" w:hAnsi="SimSun" w:hint="eastAsia"/>
          <w:bCs/>
          <w:szCs w:val="21"/>
        </w:rPr>
        <w:t>①登陆后选择“项目管理”-“我要参与”，选择对应项目并点击“立即参与”-“购买文件”；</w:t>
      </w:r>
    </w:p>
    <w:p w14:paraId="6E31E2E5" w14:textId="77777777" w:rsidR="0048536A" w:rsidRPr="00652FB9" w:rsidRDefault="00D04C48">
      <w:pPr>
        <w:autoSpaceDE w:val="0"/>
        <w:autoSpaceDN w:val="0"/>
        <w:adjustRightInd w:val="0"/>
        <w:snapToGrid w:val="0"/>
        <w:spacing w:line="360" w:lineRule="auto"/>
        <w:ind w:firstLineChars="190" w:firstLine="399"/>
        <w:rPr>
          <w:rFonts w:ascii="SimSun" w:hAnsi="SimSun"/>
          <w:bCs/>
          <w:szCs w:val="21"/>
        </w:rPr>
      </w:pPr>
      <w:r w:rsidRPr="00652FB9">
        <w:rPr>
          <w:rFonts w:ascii="SimSun" w:hAnsi="SimSun" w:hint="eastAsia"/>
          <w:bCs/>
          <w:szCs w:val="21"/>
        </w:rPr>
        <w:t>②根据实际情况，填写具体信息，通过聚合支付（微信、支付宝、银联）的方式完成购买手续，文件售后概不退换。</w:t>
      </w:r>
    </w:p>
    <w:p w14:paraId="0ADA5C56" w14:textId="77777777" w:rsidR="0048536A" w:rsidRPr="00652FB9" w:rsidRDefault="00D04C48">
      <w:pPr>
        <w:spacing w:line="360" w:lineRule="auto"/>
        <w:ind w:firstLineChars="200" w:firstLine="420"/>
        <w:rPr>
          <w:rFonts w:ascii="SimSun" w:hAnsi="SimSun"/>
          <w:b/>
        </w:rPr>
      </w:pPr>
      <w:r w:rsidRPr="00652FB9">
        <w:rPr>
          <w:rFonts w:ascii="SimSun" w:hAnsi="SimSun" w:hint="eastAsia"/>
          <w:bCs/>
          <w:szCs w:val="21"/>
        </w:rPr>
        <w:t>③购标订单完成后，投标人可登录国e平台，在“项目管理→我的订单”，具体项目订单详情页下载电子发票。电子发票一般是订单支付完成后48小时内开具，格式为不可修改的PDF格式。</w:t>
      </w:r>
    </w:p>
    <w:p w14:paraId="76150D81" w14:textId="77777777" w:rsidR="0048536A" w:rsidRPr="00652FB9" w:rsidRDefault="00D04C48">
      <w:pPr>
        <w:numPr>
          <w:ilvl w:val="0"/>
          <w:numId w:val="3"/>
        </w:numPr>
        <w:spacing w:line="360" w:lineRule="auto"/>
        <w:rPr>
          <w:rFonts w:ascii="SimSun" w:hAnsi="SimSun"/>
        </w:rPr>
      </w:pPr>
      <w:r w:rsidRPr="00652FB9">
        <w:rPr>
          <w:rFonts w:ascii="SimSun" w:hAnsi="SimSun" w:hint="eastAsia"/>
        </w:rPr>
        <w:t>本套综合评审文件包括四部分：《综合评审公告》，《合同格式》（确定提供报价的报价人与最终用户签订的合同格式文件），《格式文件》（报价人应按该部分格式编制并提供报价文件）及《用户需求书》（对本次综合评审内容需求的具体描述）。</w:t>
      </w:r>
    </w:p>
    <w:p w14:paraId="20B40BE5" w14:textId="77777777" w:rsidR="0048536A" w:rsidRPr="00652FB9" w:rsidRDefault="00D04C48">
      <w:pPr>
        <w:numPr>
          <w:ilvl w:val="0"/>
          <w:numId w:val="3"/>
        </w:numPr>
        <w:spacing w:line="360" w:lineRule="auto"/>
        <w:rPr>
          <w:rFonts w:ascii="SimSun" w:hAnsi="SimSun"/>
        </w:rPr>
      </w:pPr>
      <w:r w:rsidRPr="00652FB9">
        <w:rPr>
          <w:rFonts w:ascii="SimSun" w:hAnsi="SimSun" w:hint="eastAsia"/>
        </w:rPr>
        <w:t>本套综合评审文件中所有标注了“★”的项目均为不可偏离项目，如有偏离将导致报价人提交的报价文件作废。</w:t>
      </w:r>
    </w:p>
    <w:p w14:paraId="363917C0" w14:textId="77777777" w:rsidR="0048536A" w:rsidRPr="00652FB9" w:rsidRDefault="00D04C48">
      <w:pPr>
        <w:pStyle w:val="7"/>
        <w:spacing w:line="360" w:lineRule="auto"/>
        <w:rPr>
          <w:rFonts w:ascii="SimSun" w:hAnsi="SimSun"/>
        </w:rPr>
      </w:pPr>
      <w:bookmarkStart w:id="4" w:name="_Toc25548418"/>
      <w:bookmarkStart w:id="5" w:name="_Toc133028940"/>
      <w:r w:rsidRPr="00652FB9">
        <w:rPr>
          <w:rFonts w:ascii="SimSun" w:hAnsi="SimSun" w:hint="eastAsia"/>
        </w:rPr>
        <w:lastRenderedPageBreak/>
        <w:t>三、制作报价文件须知</w:t>
      </w:r>
      <w:bookmarkEnd w:id="4"/>
      <w:bookmarkEnd w:id="5"/>
    </w:p>
    <w:p w14:paraId="4750E622" w14:textId="77777777" w:rsidR="0048536A" w:rsidRPr="00652FB9" w:rsidRDefault="00D04C48">
      <w:pPr>
        <w:numPr>
          <w:ilvl w:val="0"/>
          <w:numId w:val="4"/>
        </w:numPr>
        <w:spacing w:line="360" w:lineRule="auto"/>
        <w:rPr>
          <w:rFonts w:ascii="SimSun" w:hAnsi="SimSun"/>
        </w:rPr>
      </w:pPr>
      <w:r w:rsidRPr="00652FB9">
        <w:rPr>
          <w:rFonts w:ascii="SimSun" w:hAnsi="SimSun" w:hint="eastAsia"/>
        </w:rPr>
        <w:t>报价文件必须按第三部分《格式文件》制作并装订成册。报价文件必须在以下开标时间之前由</w:t>
      </w:r>
      <w:r w:rsidRPr="00652FB9">
        <w:rPr>
          <w:rFonts w:ascii="SimSun" w:hAnsi="SimSun" w:hint="eastAsia"/>
          <w:szCs w:val="21"/>
          <w:u w:val="single"/>
          <w:em w:val="dot"/>
        </w:rPr>
        <w:t>报价人授权代表</w:t>
      </w:r>
      <w:r w:rsidRPr="00652FB9">
        <w:rPr>
          <w:rFonts w:ascii="SimSun" w:hAnsi="SimSun" w:hint="eastAsia"/>
          <w:b/>
          <w:szCs w:val="21"/>
          <w:u w:val="single"/>
          <w:em w:val="dot"/>
        </w:rPr>
        <w:t>亲自送达</w:t>
      </w:r>
      <w:r w:rsidRPr="00652FB9">
        <w:rPr>
          <w:rFonts w:ascii="SimSun" w:hAnsi="SimSun" w:hint="eastAsia"/>
        </w:rPr>
        <w:t>下列开标地点，买方将不接受其它形式的报价。</w:t>
      </w:r>
    </w:p>
    <w:p w14:paraId="059987D6" w14:textId="2EED6B82" w:rsidR="0048536A" w:rsidRPr="00652FB9" w:rsidRDefault="00D04C48">
      <w:pPr>
        <w:spacing w:line="360" w:lineRule="auto"/>
        <w:ind w:leftChars="400" w:left="840"/>
        <w:rPr>
          <w:rFonts w:ascii="SimSun" w:hAnsi="SimSun"/>
        </w:rPr>
      </w:pPr>
      <w:r w:rsidRPr="00652FB9">
        <w:rPr>
          <w:rFonts w:ascii="SimSun" w:hAnsi="SimSun" w:hint="eastAsia"/>
        </w:rPr>
        <w:t>开标时间：2022年</w:t>
      </w:r>
      <w:r w:rsidR="00900C3D" w:rsidRPr="00652FB9">
        <w:rPr>
          <w:rFonts w:ascii="SimSun" w:hAnsi="SimSun"/>
        </w:rPr>
        <w:t>6</w:t>
      </w:r>
      <w:r w:rsidRPr="00652FB9">
        <w:rPr>
          <w:rFonts w:ascii="SimSun" w:hAnsi="SimSun" w:hint="eastAsia"/>
        </w:rPr>
        <w:t>月</w:t>
      </w:r>
      <w:r w:rsidR="00900C3D" w:rsidRPr="00652FB9">
        <w:rPr>
          <w:rFonts w:ascii="SimSun" w:hAnsi="SimSun"/>
        </w:rPr>
        <w:t>21</w:t>
      </w:r>
      <w:r w:rsidRPr="00652FB9">
        <w:rPr>
          <w:rFonts w:ascii="SimSun" w:hAnsi="SimSun" w:hint="eastAsia"/>
        </w:rPr>
        <w:t>日北京时间</w:t>
      </w:r>
      <w:r w:rsidR="00900C3D" w:rsidRPr="00652FB9">
        <w:rPr>
          <w:rFonts w:ascii="SimSun" w:hAnsi="SimSun" w:hint="eastAsia"/>
        </w:rPr>
        <w:t>上午</w:t>
      </w:r>
      <w:r w:rsidR="00900C3D" w:rsidRPr="00652FB9">
        <w:rPr>
          <w:rFonts w:ascii="SimSun" w:hAnsi="SimSun"/>
        </w:rPr>
        <w:t>10</w:t>
      </w:r>
      <w:r w:rsidRPr="00652FB9">
        <w:rPr>
          <w:rFonts w:ascii="SimSun" w:hAnsi="SimSun"/>
        </w:rPr>
        <w:t>:30</w:t>
      </w:r>
      <w:r w:rsidRPr="00652FB9">
        <w:rPr>
          <w:rFonts w:ascii="SimSun" w:hAnsi="SimSun" w:hint="eastAsia"/>
        </w:rPr>
        <w:t>时</w:t>
      </w:r>
    </w:p>
    <w:p w14:paraId="6DFCDC47" w14:textId="5B972510" w:rsidR="0048536A" w:rsidRPr="00652FB9" w:rsidRDefault="00D04C48">
      <w:pPr>
        <w:spacing w:line="360" w:lineRule="auto"/>
        <w:ind w:leftChars="400" w:left="840"/>
        <w:rPr>
          <w:rFonts w:ascii="SimSun" w:hAnsi="SimSun"/>
        </w:rPr>
      </w:pPr>
      <w:r w:rsidRPr="00652FB9">
        <w:rPr>
          <w:rFonts w:ascii="SimSun" w:hAnsi="SimSun" w:hint="eastAsia"/>
        </w:rPr>
        <w:t>开标地点：国义招标股份有限公司</w:t>
      </w:r>
      <w:r w:rsidRPr="00652FB9">
        <w:rPr>
          <w:rFonts w:ascii="SimSun" w:hAnsi="SimSun"/>
        </w:rPr>
        <w:t>2楼</w:t>
      </w:r>
      <w:r w:rsidR="00900C3D" w:rsidRPr="00652FB9">
        <w:rPr>
          <w:rFonts w:ascii="SimSun" w:hAnsi="SimSun"/>
        </w:rPr>
        <w:t>3</w:t>
      </w:r>
      <w:r w:rsidRPr="00652FB9">
        <w:rPr>
          <w:rFonts w:ascii="SimSun" w:hAnsi="SimSun" w:hint="eastAsia"/>
        </w:rPr>
        <w:t>号会议室（地址：广州市东风东路726号）</w:t>
      </w:r>
    </w:p>
    <w:p w14:paraId="189B9132" w14:textId="77777777" w:rsidR="0048536A" w:rsidRPr="00652FB9" w:rsidRDefault="00D04C48">
      <w:pPr>
        <w:numPr>
          <w:ilvl w:val="0"/>
          <w:numId w:val="4"/>
        </w:numPr>
        <w:spacing w:line="360" w:lineRule="auto"/>
        <w:rPr>
          <w:rFonts w:ascii="SimSun" w:hAnsi="SimSun"/>
        </w:rPr>
      </w:pPr>
      <w:r w:rsidRPr="00652FB9">
        <w:rPr>
          <w:rFonts w:ascii="SimSun" w:hAnsi="SimSun" w:hint="eastAsia"/>
        </w:rPr>
        <w:t>报价文件主要内容应包括本综合评审文件第三部分《格式文件》中列明的项目。报价人应制作报价文件一正一副，并提供电子文件，电子文件介质为光盘或者U盘，文件为PDF格式，其内容应与报价人打印产生并盖章的纸质报价文件内容一致，如有不同，以纸质报价文件为准。将报价文件正本、副本和电子文件一起封装在单独的信封中。</w:t>
      </w:r>
    </w:p>
    <w:p w14:paraId="231DF951" w14:textId="77777777" w:rsidR="0048536A" w:rsidRPr="00652FB9" w:rsidRDefault="00D04C48">
      <w:pPr>
        <w:numPr>
          <w:ilvl w:val="0"/>
          <w:numId w:val="4"/>
        </w:numPr>
        <w:spacing w:line="360" w:lineRule="auto"/>
        <w:rPr>
          <w:rFonts w:ascii="SimSun" w:hAnsi="SimSun"/>
        </w:rPr>
      </w:pPr>
      <w:r w:rsidRPr="00652FB9">
        <w:rPr>
          <w:rFonts w:ascii="SimSun" w:hAnsi="SimSun" w:hint="eastAsia"/>
        </w:rPr>
        <w:t>报价人自行负责准备报价文件和递交报价文件所发生的任何成本或费用。买方对此不负任何义务。</w:t>
      </w:r>
    </w:p>
    <w:p w14:paraId="4FF25D36" w14:textId="77777777" w:rsidR="0048536A" w:rsidRPr="00652FB9" w:rsidRDefault="00D04C48">
      <w:pPr>
        <w:numPr>
          <w:ilvl w:val="0"/>
          <w:numId w:val="4"/>
        </w:numPr>
        <w:spacing w:line="360" w:lineRule="auto"/>
        <w:rPr>
          <w:rFonts w:ascii="SimSun" w:hAnsi="SimSun"/>
        </w:rPr>
      </w:pPr>
      <w:r w:rsidRPr="00652FB9">
        <w:rPr>
          <w:rFonts w:ascii="SimSun" w:hAnsi="SimSun" w:hint="eastAsia"/>
        </w:rPr>
        <w:t>所有报价人递交的项目报价文件必须附有一份金额为</w:t>
      </w:r>
      <w:r w:rsidRPr="00652FB9">
        <w:rPr>
          <w:rFonts w:ascii="SimSun" w:hAnsi="SimSun"/>
        </w:rPr>
        <w:t>10,000.00</w:t>
      </w:r>
      <w:r w:rsidRPr="00652FB9">
        <w:rPr>
          <w:rFonts w:ascii="SimSun" w:hAnsi="SimSun" w:hint="eastAsia"/>
        </w:rPr>
        <w:t>元（大写：人民币壹万元整）的保证金。保证金的递交方式如下：</w:t>
      </w:r>
    </w:p>
    <w:p w14:paraId="1FEEB0B8" w14:textId="77777777" w:rsidR="0048536A" w:rsidRPr="00652FB9" w:rsidRDefault="00D04C48">
      <w:pPr>
        <w:pStyle w:val="aa"/>
        <w:numPr>
          <w:ilvl w:val="0"/>
          <w:numId w:val="5"/>
        </w:numPr>
        <w:tabs>
          <w:tab w:val="left" w:pos="360"/>
        </w:tabs>
        <w:spacing w:line="360" w:lineRule="auto"/>
        <w:ind w:left="360"/>
      </w:pPr>
      <w:r w:rsidRPr="00652FB9">
        <w:rPr>
          <w:rFonts w:hint="eastAsia"/>
        </w:rPr>
        <w:t>电汇方式：</w:t>
      </w:r>
      <w:r w:rsidRPr="00652FB9">
        <w:rPr>
          <w:rFonts w:hAnsi="SimSun" w:hint="eastAsia"/>
        </w:rPr>
        <w:t>投标人登录国义招标采购平台（简称“国e平台”），在购买并下载拟投项目（标段）招标文件后，点击主页上方菜单栏“项目管理”-“我的项目”进入拟投项目（标段）的“项目工作台”；在左边列表中选择“费用”-“保证金管理”，下载《投标保证金账户银行汇款信息》函。</w:t>
      </w:r>
    </w:p>
    <w:p w14:paraId="22FE3CFD" w14:textId="77777777" w:rsidR="0048536A" w:rsidRPr="00652FB9" w:rsidRDefault="00D04C48">
      <w:pPr>
        <w:pStyle w:val="aa"/>
        <w:numPr>
          <w:ilvl w:val="0"/>
          <w:numId w:val="5"/>
        </w:numPr>
        <w:tabs>
          <w:tab w:val="left" w:pos="360"/>
        </w:tabs>
        <w:spacing w:line="360" w:lineRule="auto"/>
        <w:ind w:left="360"/>
      </w:pPr>
      <w:r w:rsidRPr="00652FB9">
        <w:rPr>
          <w:rFonts w:hAnsi="SimSun" w:hint="eastAsia"/>
        </w:rPr>
        <w:t>履约保证保险：投标人登录国义招标采购平台（简称“国e平台”），在购买并下载拟投项目（标段）招标文件后，点击主页上方菜单栏“项目管理”-“我的项目”进入拟投项目（标段）的“项目工作台”；在左边列表中选择“费用”-“保证金管理”，并点击“申请保险保函”，跳转到申请页面。</w:t>
      </w:r>
    </w:p>
    <w:p w14:paraId="0E768DF4" w14:textId="77777777" w:rsidR="0048536A" w:rsidRPr="00652FB9" w:rsidRDefault="00D04C48">
      <w:pPr>
        <w:pStyle w:val="aa"/>
        <w:tabs>
          <w:tab w:val="left" w:pos="360"/>
          <w:tab w:val="left" w:pos="1200"/>
        </w:tabs>
        <w:spacing w:line="360" w:lineRule="auto"/>
        <w:ind w:left="360"/>
      </w:pPr>
      <w:r w:rsidRPr="00652FB9">
        <w:rPr>
          <w:rFonts w:hint="eastAsia"/>
        </w:rPr>
        <w:t>（3）保证金递交账户：</w:t>
      </w:r>
      <w:r w:rsidRPr="00652FB9">
        <w:rPr>
          <w:rFonts w:hAnsi="SimSun" w:hint="eastAsia"/>
        </w:rPr>
        <w:t>国e平台通过银行系统为每个招标项目（标段）单独分配一个银行子账户。因此，投标人在国义招标股份有限公司投标的每个项目（标段），对应的保证金汇款银行账号是不一样的。 投标人确认下载标书后可在国e平台拟投项目（标段）的“项目工作台”-“费用”-“保证金管理”中查看拟投招标项目（标段）对应的保证金账号。请投标人务必将每个招标项目的保证金分别汇入与其对应的保证金帐号中，如因投标人原因，未能将保证金汇入与其投标项目/标段对应的保证金账号，或将引致投标无效等后果，由投标人自行承担相应责任。</w:t>
      </w:r>
    </w:p>
    <w:p w14:paraId="75308D86" w14:textId="77777777" w:rsidR="0048536A" w:rsidRPr="00652FB9" w:rsidRDefault="00D04C48">
      <w:pPr>
        <w:pStyle w:val="aa"/>
        <w:tabs>
          <w:tab w:val="left" w:pos="360"/>
          <w:tab w:val="left" w:pos="1200"/>
        </w:tabs>
        <w:spacing w:line="360" w:lineRule="auto"/>
        <w:ind w:left="360"/>
      </w:pPr>
      <w:r w:rsidRPr="00652FB9">
        <w:rPr>
          <w:rFonts w:hint="eastAsia"/>
        </w:rPr>
        <w:t>（4）注：</w:t>
      </w:r>
      <w:r w:rsidRPr="00652FB9">
        <w:rPr>
          <w:rFonts w:hAnsi="SimSun" w:hint="eastAsia"/>
        </w:rPr>
        <w:t>投标人可以登录国e平台，选择主页上方菜单栏“项目管理”-“我的项目”</w:t>
      </w:r>
      <w:r w:rsidRPr="00652FB9">
        <w:rPr>
          <w:rFonts w:hAnsi="SimSun" w:hint="eastAsia"/>
        </w:rPr>
        <w:lastRenderedPageBreak/>
        <w:t>进入拟投项目（标段）的“项目工作台”-“费用”-“保证金管理”查看保证金汇款的到账情况。招标项目结束后，我公司将按投标人保证金汇款路径原路退还保证金。因此，投标人不得用现金方式递交投标保证金。根据招投标法等相关规定，保证金采用电汇方式的，投标人应以投标人单位基本账户汇出保证金，如汇款不符合要求导致保证金退还不成功等情况，责任及损失由投标人自行承担。</w:t>
      </w:r>
    </w:p>
    <w:p w14:paraId="62B23D3F" w14:textId="77777777" w:rsidR="0048536A" w:rsidRPr="00652FB9" w:rsidRDefault="00D04C48">
      <w:pPr>
        <w:numPr>
          <w:ilvl w:val="0"/>
          <w:numId w:val="4"/>
        </w:numPr>
        <w:spacing w:line="360" w:lineRule="auto"/>
        <w:rPr>
          <w:rFonts w:ascii="SimSun" w:hAnsi="SimSun"/>
        </w:rPr>
      </w:pPr>
      <w:r w:rsidRPr="00652FB9">
        <w:rPr>
          <w:rFonts w:ascii="SimSun" w:hAnsi="SimSun" w:hint="eastAsia"/>
        </w:rPr>
        <w:t>成交报价人须按向招标代理机构缴纳服务费，</w:t>
      </w:r>
      <w:r w:rsidRPr="00652FB9">
        <w:rPr>
          <w:rFonts w:ascii="SimSun" w:hAnsi="SimSun" w:cs="SimSun" w:hint="eastAsia"/>
          <w:szCs w:val="21"/>
        </w:rPr>
        <w:t>参照国家发展计划委员会《招标代理服务收费管理暂行办法》（计价格</w:t>
      </w:r>
      <w:r w:rsidRPr="00652FB9">
        <w:rPr>
          <w:rFonts w:ascii="SimSun" w:hAnsi="SimSun" w:cs="SimSun"/>
          <w:szCs w:val="21"/>
        </w:rPr>
        <w:t>[2002]1980号文）及《国家发展改革委办公厅关于招标代理服务费有关问题的通知》（发改办价格[2003]857号文）所规定的标准下浮</w:t>
      </w:r>
      <w:r w:rsidRPr="00652FB9">
        <w:rPr>
          <w:rFonts w:ascii="SimSun" w:hAnsi="SimSun" w:cs="SimSun"/>
          <w:szCs w:val="21"/>
          <w:u w:val="single"/>
        </w:rPr>
        <w:t>30</w:t>
      </w:r>
      <w:r w:rsidRPr="00652FB9">
        <w:rPr>
          <w:rFonts w:ascii="SimSun" w:hAnsi="SimSun" w:cs="SimSun"/>
          <w:szCs w:val="21"/>
        </w:rPr>
        <w:t>%</w:t>
      </w:r>
      <w:r w:rsidRPr="00652FB9">
        <w:rPr>
          <w:rFonts w:ascii="SimSun" w:hAnsi="SimSun" w:cs="SimSun" w:hint="eastAsia"/>
          <w:szCs w:val="21"/>
        </w:rPr>
        <w:t>收费），计费基础为中标金额*</w:t>
      </w:r>
      <w:r w:rsidRPr="00652FB9">
        <w:rPr>
          <w:rFonts w:ascii="SimSun" w:hAnsi="SimSun" w:cs="SimSun"/>
          <w:szCs w:val="21"/>
        </w:rPr>
        <w:t>3</w:t>
      </w:r>
      <w:r w:rsidRPr="00652FB9">
        <w:rPr>
          <w:rFonts w:ascii="SimSun" w:hAnsi="SimSun" w:hint="eastAsia"/>
        </w:rPr>
        <w:t>。本项目无论以何种方式（包含但不限于综合评审失败直接选取、谈判等方式）确定中标人（或合同签订方），均须向招标代理机构按上述标准缴纳招标代理服务费。</w:t>
      </w:r>
    </w:p>
    <w:p w14:paraId="6AE4858E" w14:textId="77777777" w:rsidR="0048536A" w:rsidRPr="00652FB9" w:rsidRDefault="00D04C48">
      <w:pPr>
        <w:tabs>
          <w:tab w:val="left" w:pos="360"/>
        </w:tabs>
        <w:spacing w:line="360" w:lineRule="auto"/>
        <w:rPr>
          <w:rFonts w:ascii="SimSun" w:hAnsi="SimSun"/>
        </w:rPr>
      </w:pPr>
      <w:r w:rsidRPr="00652FB9">
        <w:rPr>
          <w:rFonts w:ascii="SimSun" w:hAnsi="SimSun" w:hint="eastAsia"/>
        </w:rPr>
        <w:t>6</w:t>
      </w:r>
      <w:r w:rsidRPr="00652FB9">
        <w:rPr>
          <w:rFonts w:ascii="SimSun" w:hAnsi="SimSun"/>
        </w:rPr>
        <w:t>.</w:t>
      </w:r>
      <w:r w:rsidRPr="00652FB9">
        <w:rPr>
          <w:rFonts w:ascii="SimSun" w:hAnsi="SimSun" w:hint="eastAsia"/>
        </w:rPr>
        <w:t>★ 有效的报价文件应满足：</w:t>
      </w:r>
    </w:p>
    <w:p w14:paraId="5BE49976" w14:textId="77777777" w:rsidR="0048536A" w:rsidRPr="00652FB9" w:rsidRDefault="00D04C48">
      <w:pPr>
        <w:tabs>
          <w:tab w:val="left" w:pos="567"/>
          <w:tab w:val="left" w:pos="8240"/>
        </w:tabs>
        <w:autoSpaceDE w:val="0"/>
        <w:autoSpaceDN w:val="0"/>
        <w:spacing w:line="360" w:lineRule="auto"/>
        <w:ind w:left="300" w:hanging="300"/>
        <w:textAlignment w:val="bottom"/>
        <w:rPr>
          <w:rFonts w:ascii="SimSun" w:hAnsi="SimSun"/>
        </w:rPr>
      </w:pPr>
      <w:r w:rsidRPr="00652FB9">
        <w:rPr>
          <w:rFonts w:ascii="SimSun" w:hAnsi="SimSun" w:hint="eastAsia"/>
        </w:rPr>
        <w:tab/>
        <w:t>（1）报价人应满足本综合评审文件第一部分《综合评审公告》中“合格的报价人” 要求。</w:t>
      </w:r>
    </w:p>
    <w:p w14:paraId="6BE02DE3" w14:textId="77777777" w:rsidR="0048536A" w:rsidRPr="00652FB9" w:rsidRDefault="00D04C48">
      <w:pPr>
        <w:tabs>
          <w:tab w:val="left" w:pos="567"/>
          <w:tab w:val="left" w:pos="8240"/>
        </w:tabs>
        <w:autoSpaceDE w:val="0"/>
        <w:autoSpaceDN w:val="0"/>
        <w:spacing w:line="360" w:lineRule="auto"/>
        <w:ind w:left="300" w:hanging="300"/>
        <w:textAlignment w:val="bottom"/>
        <w:rPr>
          <w:rFonts w:ascii="SimSun" w:hAnsi="SimSun"/>
        </w:rPr>
      </w:pPr>
      <w:r w:rsidRPr="00652FB9">
        <w:rPr>
          <w:rFonts w:ascii="SimSun" w:hAnsi="SimSun" w:hint="eastAsia"/>
        </w:rPr>
        <w:t xml:space="preserve">   （2）满足本综合评审文件的主要要求，即“★”号条款要求。</w:t>
      </w:r>
    </w:p>
    <w:p w14:paraId="124D5E7F" w14:textId="77777777" w:rsidR="0048536A" w:rsidRPr="00652FB9" w:rsidRDefault="00D04C48">
      <w:pPr>
        <w:pStyle w:val="7"/>
        <w:spacing w:line="360" w:lineRule="auto"/>
        <w:rPr>
          <w:rFonts w:ascii="SimSun" w:hAnsi="SimSun"/>
        </w:rPr>
      </w:pPr>
      <w:bookmarkStart w:id="6" w:name="_Toc133028941"/>
      <w:bookmarkStart w:id="7" w:name="_Toc25548419"/>
      <w:r w:rsidRPr="00652FB9">
        <w:rPr>
          <w:rFonts w:ascii="SimSun" w:hAnsi="SimSun" w:hint="eastAsia"/>
        </w:rPr>
        <w:t>★四、报价最高限价</w:t>
      </w:r>
    </w:p>
    <w:p w14:paraId="3D2ED985" w14:textId="77777777" w:rsidR="0048536A" w:rsidRPr="00652FB9" w:rsidRDefault="00D04C48">
      <w:pPr>
        <w:pStyle w:val="a1"/>
        <w:spacing w:line="360" w:lineRule="auto"/>
        <w:ind w:firstLineChars="300" w:firstLine="632"/>
        <w:rPr>
          <w:rFonts w:ascii="SimSun" w:hAnsi="SimSun"/>
        </w:rPr>
      </w:pPr>
      <w:r w:rsidRPr="00652FB9">
        <w:rPr>
          <w:rFonts w:ascii="SimSun" w:hAnsi="SimSun" w:hint="eastAsia"/>
          <w:b/>
        </w:rPr>
        <w:t>本次采购项目最高限价（含税价）为人民币279,000.00元/年（大写：贰拾柒万玖仟元整/年），</w:t>
      </w:r>
      <w:r w:rsidRPr="00652FB9">
        <w:rPr>
          <w:rFonts w:ascii="SimSun" w:hAnsi="SimSun" w:hint="eastAsia"/>
        </w:rPr>
        <w:t>报价人的报价超出最高限价的将被拒绝。</w:t>
      </w:r>
    </w:p>
    <w:p w14:paraId="495BA3AD" w14:textId="77777777" w:rsidR="0048536A" w:rsidRPr="00652FB9" w:rsidRDefault="00D04C48">
      <w:pPr>
        <w:pStyle w:val="7"/>
        <w:spacing w:line="360" w:lineRule="auto"/>
        <w:rPr>
          <w:rFonts w:ascii="SimSun" w:hAnsi="SimSun"/>
        </w:rPr>
      </w:pPr>
      <w:r w:rsidRPr="00652FB9">
        <w:rPr>
          <w:rFonts w:ascii="SimSun" w:hAnsi="SimSun" w:hint="eastAsia"/>
        </w:rPr>
        <w:t>五、报价文件的评审及最终成交报价人的确定</w:t>
      </w:r>
      <w:bookmarkEnd w:id="6"/>
      <w:bookmarkEnd w:id="7"/>
    </w:p>
    <w:p w14:paraId="5BA2EDF3" w14:textId="77777777" w:rsidR="0048536A" w:rsidRPr="00652FB9" w:rsidRDefault="00D04C48">
      <w:pPr>
        <w:numPr>
          <w:ilvl w:val="0"/>
          <w:numId w:val="6"/>
        </w:numPr>
        <w:spacing w:line="360" w:lineRule="auto"/>
        <w:rPr>
          <w:rFonts w:ascii="SimSun" w:hAnsi="SimSun"/>
        </w:rPr>
      </w:pPr>
      <w:r w:rsidRPr="00652FB9">
        <w:rPr>
          <w:rFonts w:ascii="SimSun" w:hAnsi="SimSun" w:hint="eastAsia"/>
        </w:rPr>
        <w:t>报价文件评审的原则：报价文件应满足本《综合评审公告》第三条“制作报价文件须知”第6点要求，成为有效的报价文件。在此前提下，对其进行详细评审。综合评审小组对各报价人的商务技术、报价进行评分，推荐综合得分最高的前两名报价人为第一候选成交报价人和第二候选成交报价人。采购人根据综合评审小组推荐的候选成交报价人结果，确定成交报价人。</w:t>
      </w:r>
    </w:p>
    <w:p w14:paraId="148F75C5" w14:textId="77777777" w:rsidR="0048536A" w:rsidRPr="00652FB9" w:rsidRDefault="00D04C48">
      <w:pPr>
        <w:widowControl/>
        <w:numPr>
          <w:ilvl w:val="0"/>
          <w:numId w:val="6"/>
        </w:numPr>
        <w:autoSpaceDE w:val="0"/>
        <w:autoSpaceDN w:val="0"/>
        <w:spacing w:line="360" w:lineRule="auto"/>
        <w:textAlignment w:val="bottom"/>
        <w:rPr>
          <w:rFonts w:ascii="SimSun" w:hAnsi="SimSun"/>
        </w:rPr>
      </w:pPr>
      <w:r w:rsidRPr="00652FB9">
        <w:rPr>
          <w:rFonts w:ascii="SimSun" w:hAnsi="SimSun" w:hint="eastAsia"/>
        </w:rPr>
        <w:t>有关此次综合评审之事宜，可按下列方式向买方或采购代理机构查询：</w:t>
      </w:r>
    </w:p>
    <w:p w14:paraId="5EA5CF05" w14:textId="77777777" w:rsidR="0048536A" w:rsidRPr="00652FB9" w:rsidRDefault="00D04C48">
      <w:pPr>
        <w:spacing w:line="360" w:lineRule="auto"/>
        <w:ind w:firstLine="709"/>
        <w:rPr>
          <w:rFonts w:ascii="SimSun" w:hAnsi="SimSun"/>
        </w:rPr>
      </w:pPr>
      <w:r w:rsidRPr="00652FB9">
        <w:rPr>
          <w:rFonts w:ascii="SimSun" w:hAnsi="SimSun" w:hint="eastAsia"/>
        </w:rPr>
        <w:t>买方：广东空港置业有限公司</w:t>
      </w:r>
    </w:p>
    <w:p w14:paraId="1A03E576" w14:textId="77777777" w:rsidR="0048536A" w:rsidRPr="00652FB9" w:rsidRDefault="00D04C48">
      <w:pPr>
        <w:spacing w:line="360" w:lineRule="auto"/>
        <w:ind w:firstLine="709"/>
        <w:rPr>
          <w:rFonts w:ascii="SimSun" w:hAnsi="SimSun"/>
        </w:rPr>
      </w:pPr>
      <w:r w:rsidRPr="00652FB9">
        <w:rPr>
          <w:rFonts w:ascii="SimSun" w:hAnsi="SimSun" w:hint="eastAsia"/>
        </w:rPr>
        <w:t>地址：广州市白云区机场西南商务区A栋</w:t>
      </w:r>
    </w:p>
    <w:p w14:paraId="22868FE6" w14:textId="77777777" w:rsidR="0048536A" w:rsidRPr="00652FB9" w:rsidRDefault="00D04C48">
      <w:pPr>
        <w:spacing w:line="360" w:lineRule="auto"/>
        <w:ind w:firstLine="709"/>
        <w:rPr>
          <w:rFonts w:ascii="SimSun" w:hAnsi="SimSun"/>
        </w:rPr>
      </w:pPr>
      <w:r w:rsidRPr="00652FB9">
        <w:rPr>
          <w:rFonts w:ascii="SimSun" w:hAnsi="SimSun" w:hint="eastAsia"/>
        </w:rPr>
        <w:t>电话：金工</w:t>
      </w:r>
    </w:p>
    <w:p w14:paraId="1F4B2E98" w14:textId="77777777" w:rsidR="0048536A" w:rsidRPr="00652FB9" w:rsidRDefault="00D04C48">
      <w:pPr>
        <w:spacing w:line="360" w:lineRule="auto"/>
        <w:ind w:firstLine="709"/>
        <w:rPr>
          <w:rFonts w:ascii="SimSun" w:hAnsi="SimSun"/>
        </w:rPr>
      </w:pPr>
      <w:r w:rsidRPr="00652FB9">
        <w:rPr>
          <w:rFonts w:ascii="SimSun" w:hAnsi="SimSun" w:hint="eastAsia"/>
        </w:rPr>
        <w:lastRenderedPageBreak/>
        <w:t>联系人：</w:t>
      </w:r>
      <w:r w:rsidRPr="00652FB9">
        <w:rPr>
          <w:rFonts w:ascii="SimSun" w:hAnsi="SimSun"/>
        </w:rPr>
        <w:t>020-36062630</w:t>
      </w:r>
    </w:p>
    <w:p w14:paraId="22472E00" w14:textId="77777777" w:rsidR="0048536A" w:rsidRPr="00652FB9" w:rsidRDefault="0048536A">
      <w:pPr>
        <w:spacing w:line="360" w:lineRule="auto"/>
        <w:ind w:firstLine="709"/>
        <w:rPr>
          <w:rFonts w:ascii="SimSun" w:hAnsi="SimSun"/>
        </w:rPr>
      </w:pPr>
    </w:p>
    <w:p w14:paraId="1FBC72FE" w14:textId="77777777" w:rsidR="0048536A" w:rsidRPr="00652FB9" w:rsidRDefault="00D04C48">
      <w:pPr>
        <w:spacing w:line="360" w:lineRule="auto"/>
        <w:ind w:firstLine="709"/>
        <w:rPr>
          <w:rFonts w:ascii="SimSun" w:hAnsi="SimSun"/>
        </w:rPr>
      </w:pPr>
      <w:r w:rsidRPr="00652FB9">
        <w:rPr>
          <w:rFonts w:ascii="SimSun" w:hAnsi="SimSun" w:hint="eastAsia"/>
        </w:rPr>
        <w:t>采购代理机构：国义招标股份有限公司</w:t>
      </w:r>
    </w:p>
    <w:p w14:paraId="1B944E92" w14:textId="77777777" w:rsidR="0048536A" w:rsidRPr="00652FB9" w:rsidRDefault="00D04C48">
      <w:pPr>
        <w:spacing w:line="360" w:lineRule="auto"/>
        <w:ind w:firstLine="709"/>
        <w:rPr>
          <w:rFonts w:ascii="SimSun" w:hAnsi="SimSun"/>
        </w:rPr>
      </w:pPr>
      <w:r w:rsidRPr="00652FB9">
        <w:rPr>
          <w:rFonts w:ascii="SimSun" w:hAnsi="SimSun" w:hint="eastAsia"/>
        </w:rPr>
        <w:t>地址：广州市东风东路726号</w:t>
      </w:r>
    </w:p>
    <w:p w14:paraId="2396F7C7" w14:textId="77777777" w:rsidR="0048536A" w:rsidRPr="00652FB9" w:rsidRDefault="00D04C48">
      <w:pPr>
        <w:spacing w:line="360" w:lineRule="auto"/>
        <w:ind w:firstLine="709"/>
        <w:rPr>
          <w:rFonts w:ascii="SimSun" w:hAnsi="SimSun"/>
        </w:rPr>
      </w:pPr>
      <w:r w:rsidRPr="00652FB9">
        <w:rPr>
          <w:rFonts w:ascii="SimSun" w:hAnsi="SimSun" w:hint="eastAsia"/>
        </w:rPr>
        <w:t>电话：020-37860749、3786074</w:t>
      </w:r>
      <w:r w:rsidRPr="00652FB9">
        <w:rPr>
          <w:rFonts w:ascii="SimSun" w:hAnsi="SimSun"/>
        </w:rPr>
        <w:t>6</w:t>
      </w:r>
    </w:p>
    <w:p w14:paraId="71AC64BB" w14:textId="77777777" w:rsidR="0048536A" w:rsidRPr="00652FB9" w:rsidRDefault="00D04C48">
      <w:pPr>
        <w:spacing w:line="360" w:lineRule="auto"/>
        <w:ind w:firstLine="709"/>
        <w:rPr>
          <w:rFonts w:ascii="SimSun" w:hAnsi="SimSun"/>
        </w:rPr>
      </w:pPr>
      <w:r w:rsidRPr="00652FB9">
        <w:rPr>
          <w:rFonts w:ascii="SimSun" w:hAnsi="SimSun" w:hint="eastAsia"/>
        </w:rPr>
        <w:t>传真：020-37658150</w:t>
      </w:r>
    </w:p>
    <w:p w14:paraId="7DA15929" w14:textId="77777777" w:rsidR="0048536A" w:rsidRPr="00652FB9" w:rsidRDefault="00D04C48">
      <w:pPr>
        <w:spacing w:line="360" w:lineRule="auto"/>
        <w:ind w:firstLine="709"/>
        <w:rPr>
          <w:rFonts w:ascii="SimSun" w:hAnsi="SimSun"/>
        </w:rPr>
      </w:pPr>
      <w:r w:rsidRPr="00652FB9">
        <w:rPr>
          <w:rFonts w:ascii="SimSun" w:hAnsi="SimSun" w:hint="eastAsia"/>
        </w:rPr>
        <w:t>联系人：韩工、钟工</w:t>
      </w:r>
    </w:p>
    <w:p w14:paraId="31E66438" w14:textId="77777777" w:rsidR="0048536A" w:rsidRPr="00652FB9" w:rsidRDefault="00D04C48">
      <w:pPr>
        <w:spacing w:line="360" w:lineRule="auto"/>
        <w:ind w:firstLine="709"/>
        <w:rPr>
          <w:rFonts w:ascii="SimSun" w:hAnsi="SimSun"/>
        </w:rPr>
      </w:pPr>
      <w:r w:rsidRPr="00652FB9">
        <w:rPr>
          <w:rFonts w:ascii="SimSun" w:hAnsi="SimSun" w:hint="eastAsia"/>
        </w:rPr>
        <w:t>开户银行：招商银行股份有限公司广州体育东路支行</w:t>
      </w:r>
    </w:p>
    <w:p w14:paraId="6E9F8897" w14:textId="77777777" w:rsidR="0048536A" w:rsidRPr="00652FB9" w:rsidRDefault="00D04C48">
      <w:pPr>
        <w:spacing w:line="360" w:lineRule="auto"/>
        <w:ind w:firstLine="709"/>
        <w:rPr>
          <w:rFonts w:ascii="SimSun" w:hAnsi="SimSun"/>
        </w:rPr>
      </w:pPr>
      <w:r w:rsidRPr="00652FB9">
        <w:rPr>
          <w:rFonts w:ascii="SimSun" w:hAnsi="SimSun" w:hint="eastAsia"/>
        </w:rPr>
        <w:t>帐    号：120905690610808</w:t>
      </w:r>
    </w:p>
    <w:p w14:paraId="7947F74C" w14:textId="77777777" w:rsidR="0048536A" w:rsidRPr="00652FB9" w:rsidRDefault="0048536A">
      <w:pPr>
        <w:widowControl/>
        <w:tabs>
          <w:tab w:val="left" w:pos="567"/>
        </w:tabs>
        <w:autoSpaceDE w:val="0"/>
        <w:autoSpaceDN w:val="0"/>
        <w:ind w:left="567" w:hanging="567"/>
        <w:jc w:val="center"/>
        <w:textAlignment w:val="bottom"/>
        <w:rPr>
          <w:rFonts w:eastAsia="SimHei"/>
        </w:rPr>
      </w:pPr>
    </w:p>
    <w:p w14:paraId="58E714EC" w14:textId="77777777" w:rsidR="0048536A" w:rsidRPr="00652FB9" w:rsidRDefault="00D04C48">
      <w:pPr>
        <w:widowControl/>
        <w:jc w:val="left"/>
        <w:rPr>
          <w:b/>
          <w:sz w:val="31"/>
        </w:rPr>
      </w:pPr>
      <w:r w:rsidRPr="00652FB9">
        <w:rPr>
          <w:b/>
          <w:sz w:val="31"/>
        </w:rPr>
        <w:br w:type="page"/>
      </w:r>
    </w:p>
    <w:p w14:paraId="341A7462" w14:textId="77777777" w:rsidR="0048536A" w:rsidRPr="00652FB9" w:rsidRDefault="0048536A">
      <w:pPr>
        <w:widowControl/>
        <w:tabs>
          <w:tab w:val="left" w:pos="567"/>
        </w:tabs>
        <w:autoSpaceDE w:val="0"/>
        <w:autoSpaceDN w:val="0"/>
        <w:ind w:left="567" w:hanging="567"/>
        <w:jc w:val="center"/>
        <w:textAlignment w:val="bottom"/>
        <w:rPr>
          <w:b/>
          <w:sz w:val="31"/>
        </w:rPr>
      </w:pPr>
    </w:p>
    <w:p w14:paraId="75EF947D" w14:textId="77777777" w:rsidR="0048536A" w:rsidRPr="00652FB9" w:rsidRDefault="0048536A">
      <w:pPr>
        <w:widowControl/>
        <w:tabs>
          <w:tab w:val="left" w:pos="567"/>
        </w:tabs>
        <w:autoSpaceDE w:val="0"/>
        <w:autoSpaceDN w:val="0"/>
        <w:ind w:left="567" w:hanging="567"/>
        <w:jc w:val="center"/>
        <w:textAlignment w:val="bottom"/>
        <w:rPr>
          <w:b/>
          <w:sz w:val="31"/>
        </w:rPr>
      </w:pPr>
    </w:p>
    <w:p w14:paraId="032064CB" w14:textId="77777777" w:rsidR="0048536A" w:rsidRPr="00652FB9" w:rsidRDefault="0048536A">
      <w:pPr>
        <w:widowControl/>
        <w:tabs>
          <w:tab w:val="left" w:pos="567"/>
        </w:tabs>
        <w:autoSpaceDE w:val="0"/>
        <w:autoSpaceDN w:val="0"/>
        <w:ind w:left="567" w:hanging="567"/>
        <w:jc w:val="center"/>
        <w:textAlignment w:val="bottom"/>
        <w:rPr>
          <w:b/>
          <w:sz w:val="31"/>
        </w:rPr>
      </w:pPr>
    </w:p>
    <w:p w14:paraId="0CC76A16" w14:textId="77777777" w:rsidR="0048536A" w:rsidRPr="00652FB9" w:rsidRDefault="0048536A">
      <w:pPr>
        <w:widowControl/>
        <w:tabs>
          <w:tab w:val="left" w:pos="567"/>
        </w:tabs>
        <w:autoSpaceDE w:val="0"/>
        <w:autoSpaceDN w:val="0"/>
        <w:ind w:left="567" w:hanging="567"/>
        <w:jc w:val="center"/>
        <w:textAlignment w:val="bottom"/>
        <w:rPr>
          <w:b/>
          <w:sz w:val="31"/>
        </w:rPr>
      </w:pPr>
    </w:p>
    <w:p w14:paraId="593D7328" w14:textId="77777777" w:rsidR="0048536A" w:rsidRPr="00652FB9" w:rsidRDefault="0048536A">
      <w:pPr>
        <w:widowControl/>
        <w:tabs>
          <w:tab w:val="left" w:pos="567"/>
        </w:tabs>
        <w:autoSpaceDE w:val="0"/>
        <w:autoSpaceDN w:val="0"/>
        <w:ind w:left="567" w:hanging="567"/>
        <w:jc w:val="center"/>
        <w:textAlignment w:val="bottom"/>
        <w:rPr>
          <w:b/>
          <w:sz w:val="31"/>
        </w:rPr>
      </w:pPr>
    </w:p>
    <w:p w14:paraId="2577B9F6" w14:textId="77777777" w:rsidR="0048536A" w:rsidRPr="00652FB9" w:rsidRDefault="0048536A">
      <w:pPr>
        <w:widowControl/>
        <w:tabs>
          <w:tab w:val="left" w:pos="567"/>
        </w:tabs>
        <w:autoSpaceDE w:val="0"/>
        <w:autoSpaceDN w:val="0"/>
        <w:ind w:left="567" w:hanging="567"/>
        <w:jc w:val="center"/>
        <w:textAlignment w:val="bottom"/>
        <w:rPr>
          <w:b/>
          <w:sz w:val="31"/>
        </w:rPr>
      </w:pPr>
    </w:p>
    <w:p w14:paraId="7D25E742" w14:textId="77777777" w:rsidR="0048536A" w:rsidRPr="00652FB9" w:rsidRDefault="00D04C48">
      <w:pPr>
        <w:widowControl/>
        <w:tabs>
          <w:tab w:val="left" w:pos="567"/>
        </w:tabs>
        <w:autoSpaceDE w:val="0"/>
        <w:autoSpaceDN w:val="0"/>
        <w:ind w:left="567" w:hanging="567"/>
        <w:jc w:val="center"/>
        <w:textAlignment w:val="bottom"/>
        <w:outlineLvl w:val="0"/>
        <w:rPr>
          <w:rFonts w:eastAsia="SimHei"/>
          <w:b/>
          <w:sz w:val="52"/>
        </w:rPr>
      </w:pPr>
      <w:r w:rsidRPr="00652FB9">
        <w:rPr>
          <w:rFonts w:eastAsia="SimHei" w:hint="eastAsia"/>
          <w:b/>
          <w:sz w:val="52"/>
        </w:rPr>
        <w:t>第二部分</w:t>
      </w:r>
    </w:p>
    <w:p w14:paraId="3225C776" w14:textId="77777777" w:rsidR="0048536A" w:rsidRPr="00652FB9" w:rsidRDefault="0048536A">
      <w:pPr>
        <w:widowControl/>
        <w:tabs>
          <w:tab w:val="left" w:pos="567"/>
        </w:tabs>
        <w:autoSpaceDE w:val="0"/>
        <w:autoSpaceDN w:val="0"/>
        <w:ind w:left="567" w:hanging="567"/>
        <w:jc w:val="center"/>
        <w:textAlignment w:val="bottom"/>
        <w:rPr>
          <w:rFonts w:eastAsia="SimHei"/>
          <w:b/>
          <w:sz w:val="52"/>
        </w:rPr>
      </w:pPr>
    </w:p>
    <w:p w14:paraId="6E61D6B3" w14:textId="77777777" w:rsidR="0048536A" w:rsidRPr="00652FB9" w:rsidRDefault="00D04C48">
      <w:pPr>
        <w:widowControl/>
        <w:tabs>
          <w:tab w:val="left" w:pos="567"/>
        </w:tabs>
        <w:autoSpaceDE w:val="0"/>
        <w:autoSpaceDN w:val="0"/>
        <w:ind w:left="567" w:hanging="567"/>
        <w:jc w:val="center"/>
        <w:textAlignment w:val="bottom"/>
        <w:outlineLvl w:val="0"/>
        <w:rPr>
          <w:rFonts w:eastAsia="SimHei"/>
          <w:b/>
          <w:sz w:val="52"/>
        </w:rPr>
      </w:pPr>
      <w:r w:rsidRPr="00652FB9">
        <w:rPr>
          <w:rFonts w:eastAsia="SimHei" w:hint="eastAsia"/>
          <w:b/>
          <w:sz w:val="52"/>
        </w:rPr>
        <w:t>合同格式</w:t>
      </w:r>
    </w:p>
    <w:p w14:paraId="3A769341" w14:textId="77777777" w:rsidR="0048536A" w:rsidRPr="00652FB9" w:rsidRDefault="0048536A">
      <w:pPr>
        <w:pStyle w:val="a1"/>
        <w:jc w:val="center"/>
      </w:pPr>
    </w:p>
    <w:p w14:paraId="71FBF2C3" w14:textId="77777777" w:rsidR="0048536A" w:rsidRPr="00652FB9" w:rsidRDefault="00D04C48">
      <w:pPr>
        <w:pStyle w:val="a0"/>
        <w:ind w:left="420"/>
      </w:pPr>
      <w:r w:rsidRPr="00652FB9">
        <w:br w:type="page"/>
      </w:r>
    </w:p>
    <w:p w14:paraId="699D0DFC" w14:textId="77777777" w:rsidR="0048536A" w:rsidRPr="00652FB9" w:rsidRDefault="00D04C48">
      <w:pPr>
        <w:tabs>
          <w:tab w:val="left" w:pos="1317"/>
        </w:tabs>
        <w:spacing w:line="580" w:lineRule="exact"/>
        <w:ind w:firstLineChars="50" w:firstLine="141"/>
        <w:jc w:val="center"/>
        <w:rPr>
          <w:rFonts w:ascii="SimSun" w:hAnsi="SimSun" w:cs="SimSun"/>
          <w:b/>
          <w:bCs/>
          <w:szCs w:val="21"/>
        </w:rPr>
      </w:pPr>
      <w:r w:rsidRPr="00652FB9">
        <w:rPr>
          <w:rFonts w:ascii="SimSun" w:hAnsi="SimSun" w:cs="SimSun" w:hint="eastAsia"/>
          <w:b/>
          <w:bCs/>
          <w:sz w:val="28"/>
          <w:szCs w:val="28"/>
        </w:rPr>
        <w:lastRenderedPageBreak/>
        <w:t>中央空调系统运行管理维修保养协议</w:t>
      </w:r>
    </w:p>
    <w:p w14:paraId="492E7328" w14:textId="77777777" w:rsidR="0048536A" w:rsidRPr="00652FB9" w:rsidRDefault="0048536A">
      <w:pPr>
        <w:tabs>
          <w:tab w:val="left" w:pos="1317"/>
        </w:tabs>
        <w:spacing w:line="580" w:lineRule="exact"/>
        <w:ind w:firstLineChars="50" w:firstLine="105"/>
        <w:jc w:val="center"/>
        <w:rPr>
          <w:rFonts w:ascii="SimSun" w:hAnsi="SimSun"/>
          <w:b/>
          <w:bCs/>
          <w:szCs w:val="21"/>
        </w:rPr>
      </w:pPr>
    </w:p>
    <w:p w14:paraId="1604B3FA" w14:textId="77777777" w:rsidR="0048536A" w:rsidRPr="00652FB9" w:rsidRDefault="00D04C48">
      <w:pPr>
        <w:spacing w:line="580" w:lineRule="exact"/>
        <w:ind w:firstLineChars="200" w:firstLine="422"/>
        <w:rPr>
          <w:rFonts w:ascii="SimSun" w:hAnsi="SimSun" w:cs="仿宋_GB2312"/>
          <w:b/>
          <w:szCs w:val="21"/>
        </w:rPr>
      </w:pPr>
      <w:r w:rsidRPr="00652FB9">
        <w:rPr>
          <w:rFonts w:ascii="SimSun" w:hAnsi="SimSun" w:cs="仿宋_GB2312" w:hint="eastAsia"/>
          <w:b/>
          <w:szCs w:val="21"/>
        </w:rPr>
        <w:t>甲方：</w:t>
      </w:r>
      <w:bookmarkStart w:id="8" w:name="OLE_LINK1"/>
      <w:r w:rsidRPr="00652FB9">
        <w:rPr>
          <w:rFonts w:ascii="SimSun" w:hAnsi="SimSun" w:cs="仿宋_GB2312" w:hint="eastAsia"/>
          <w:b/>
          <w:szCs w:val="21"/>
        </w:rPr>
        <w:t>广东空港置业有限公司</w:t>
      </w:r>
    </w:p>
    <w:bookmarkEnd w:id="8"/>
    <w:p w14:paraId="4D794D9E" w14:textId="77777777" w:rsidR="0048536A" w:rsidRPr="00652FB9" w:rsidRDefault="00D04C48">
      <w:pPr>
        <w:ind w:firstLineChars="200" w:firstLine="422"/>
        <w:rPr>
          <w:rFonts w:ascii="SimSun" w:hAnsi="SimSun" w:cs="仿宋_GB2312"/>
          <w:b/>
          <w:szCs w:val="21"/>
        </w:rPr>
      </w:pPr>
      <w:r w:rsidRPr="00652FB9">
        <w:rPr>
          <w:rFonts w:ascii="SimSun" w:hAnsi="SimSun" w:cs="仿宋_GB2312" w:hint="eastAsia"/>
          <w:b/>
          <w:szCs w:val="21"/>
        </w:rPr>
        <w:t>乙方：</w:t>
      </w:r>
    </w:p>
    <w:p w14:paraId="41A39165" w14:textId="77777777" w:rsidR="0048536A" w:rsidRPr="00652FB9" w:rsidRDefault="00D04C48">
      <w:pPr>
        <w:spacing w:beforeLines="150" w:before="468" w:after="100" w:afterAutospacing="1"/>
        <w:ind w:firstLineChars="200" w:firstLine="420"/>
        <w:rPr>
          <w:rFonts w:ascii="SimSun" w:hAnsi="SimSun" w:cs="仿宋_GB2312"/>
          <w:szCs w:val="21"/>
        </w:rPr>
      </w:pPr>
      <w:r w:rsidRPr="00652FB9">
        <w:rPr>
          <w:rFonts w:ascii="SimSun" w:hAnsi="SimSun" w:cs="仿宋_GB2312" w:hint="eastAsia"/>
          <w:szCs w:val="21"/>
        </w:rPr>
        <w:t>经甲、乙双方充分协商，签订以下协议条款，双方共同遵守。</w:t>
      </w:r>
    </w:p>
    <w:p w14:paraId="3B0DB838" w14:textId="77777777" w:rsidR="0048536A" w:rsidRPr="00652FB9" w:rsidRDefault="00D04C48">
      <w:pPr>
        <w:ind w:firstLineChars="200" w:firstLine="422"/>
        <w:rPr>
          <w:rFonts w:ascii="SimSun" w:hAnsi="SimSun" w:cs="仿宋_GB2312"/>
          <w:b/>
          <w:szCs w:val="21"/>
        </w:rPr>
      </w:pPr>
      <w:r w:rsidRPr="00652FB9">
        <w:rPr>
          <w:rFonts w:ascii="SimSun" w:hAnsi="SimSun" w:cs="仿宋_GB2312" w:hint="eastAsia"/>
          <w:b/>
          <w:szCs w:val="21"/>
        </w:rPr>
        <w:t>一、委托范围</w:t>
      </w:r>
    </w:p>
    <w:p w14:paraId="1860FEBC"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甲方委托乙方对</w:t>
      </w:r>
      <w:r w:rsidRPr="00652FB9">
        <w:rPr>
          <w:rFonts w:ascii="SimSun" w:hAnsi="SimSun" w:cs="SimSun" w:hint="eastAsia"/>
          <w:szCs w:val="21"/>
          <w:u w:val="single"/>
        </w:rPr>
        <w:t>广州市白云区机场路282号云港大厦</w:t>
      </w:r>
      <w:r w:rsidRPr="00652FB9">
        <w:rPr>
          <w:rFonts w:ascii="SimSun" w:hAnsi="SimSun" w:cs="SimSun" w:hint="eastAsia"/>
          <w:bCs/>
          <w:szCs w:val="21"/>
        </w:rPr>
        <w:t>的</w:t>
      </w:r>
      <w:r w:rsidRPr="00652FB9">
        <w:rPr>
          <w:rFonts w:ascii="SimSun" w:hAnsi="SimSun" w:cs="SimSun" w:hint="eastAsia"/>
          <w:szCs w:val="21"/>
        </w:rPr>
        <w:t>中央空调系统所属设备（服务设备清单详见协议附件1《云港大厦中央空调系统所属设备清单》）及其配套系统进行日常运行管理和维修保养。</w:t>
      </w:r>
    </w:p>
    <w:p w14:paraId="5C192339"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供电系统以进入空调电源配电箱、柜的上端始，属乙方管理和维修保养的范围；供水系统以进入空调系统的第一道控制阀始，属乙方管理和维修保养的范围。</w:t>
      </w:r>
    </w:p>
    <w:p w14:paraId="4B693300" w14:textId="77777777" w:rsidR="0048536A" w:rsidRPr="00652FB9" w:rsidRDefault="00D04C48">
      <w:pPr>
        <w:spacing w:line="560" w:lineRule="exact"/>
        <w:ind w:firstLineChars="196" w:firstLine="413"/>
        <w:rPr>
          <w:rFonts w:ascii="仿宋_GB2312" w:eastAsia="仿宋_GB2312" w:hAnsi="仿宋_GB2312" w:cs="仿宋_GB2312"/>
          <w:b/>
          <w:sz w:val="28"/>
          <w:szCs w:val="28"/>
        </w:rPr>
      </w:pPr>
      <w:r w:rsidRPr="00652FB9">
        <w:rPr>
          <w:rFonts w:ascii="SimSun" w:hAnsi="SimSun" w:cs="仿宋_GB2312" w:hint="eastAsia"/>
          <w:b/>
          <w:szCs w:val="21"/>
        </w:rPr>
        <w:t>二、文件组成</w:t>
      </w:r>
    </w:p>
    <w:p w14:paraId="1DD6530E"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1、本协议书。</w:t>
      </w:r>
    </w:p>
    <w:p w14:paraId="423D0193"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2、国家及地方相关法律、法规、标准、规范等。</w:t>
      </w:r>
    </w:p>
    <w:p w14:paraId="397234CD" w14:textId="77777777" w:rsidR="0048536A" w:rsidRPr="00652FB9" w:rsidRDefault="00D04C48">
      <w:pPr>
        <w:spacing w:line="560" w:lineRule="exact"/>
        <w:ind w:firstLine="555"/>
        <w:rPr>
          <w:rFonts w:ascii="仿宋_GB2312" w:eastAsia="仿宋_GB2312" w:hAnsi="仿宋_GB2312" w:cs="仿宋_GB2312"/>
          <w:sz w:val="28"/>
          <w:szCs w:val="28"/>
        </w:rPr>
      </w:pPr>
      <w:r w:rsidRPr="00652FB9">
        <w:rPr>
          <w:rFonts w:ascii="SimSun" w:hAnsi="SimSun" w:cs="SimSun" w:hint="eastAsia"/>
          <w:szCs w:val="21"/>
        </w:rPr>
        <w:t>3、相关附件。</w:t>
      </w:r>
    </w:p>
    <w:p w14:paraId="6D60727D" w14:textId="77777777" w:rsidR="0048536A" w:rsidRPr="00652FB9" w:rsidRDefault="00D04C48">
      <w:pPr>
        <w:widowControl/>
        <w:spacing w:line="580" w:lineRule="exact"/>
        <w:ind w:firstLineChars="200" w:firstLine="422"/>
        <w:rPr>
          <w:rFonts w:ascii="SimSun" w:hAnsi="SimSun" w:cs="仿宋_GB2312"/>
          <w:b/>
          <w:szCs w:val="21"/>
        </w:rPr>
      </w:pPr>
      <w:r w:rsidRPr="00652FB9">
        <w:rPr>
          <w:rFonts w:ascii="SimSun" w:hAnsi="SimSun" w:cs="仿宋_GB2312" w:hint="eastAsia"/>
          <w:b/>
          <w:szCs w:val="21"/>
        </w:rPr>
        <w:t>三、维保标准及要求</w:t>
      </w:r>
    </w:p>
    <w:p w14:paraId="28151355"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乙方对甲方委托的中央空调系统负有全面的管理责任，确保空调系统的安全高效运行。（维修保养的内容及要求详见附件2《云港大厦中央空调维护保养细则》），乙方应严格按照此细则的内容和要求进行维修保养工作，同时应保障空调系统及空调设备用房内的卫生整洁。</w:t>
      </w:r>
    </w:p>
    <w:p w14:paraId="4B936956"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2、乙方须配置有专业资质的维修操作人员和相应的维修设备，并配备具有相应资质的管理值班人员，对空调系统执行运行值班制，每小时对主机、水泵、冷却塔的运行做记录。</w:t>
      </w:r>
    </w:p>
    <w:p w14:paraId="713CF0B1"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3、乙方每班值班人员不少于2人、每天值班人员不少于5人，并向甲方提供周值班表及值班人员的相关资质证明。</w:t>
      </w:r>
    </w:p>
    <w:p w14:paraId="49EA9815"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lastRenderedPageBreak/>
        <w:t>4、乙方须配合甲方建立健全的规章制度及完善的空调系统管理台账，协助甲方搞好技术资料档案。</w:t>
      </w:r>
    </w:p>
    <w:p w14:paraId="47D9391E"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5、当设备突然发生故障时，维修人员应10分钟内到达故障现场，进行维修检查，保障空调系统正常运行。</w:t>
      </w:r>
    </w:p>
    <w:p w14:paraId="7371056B"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6、空调系统隐患和故障应及时排除，并立即报知甲方，同时作好相关记录。</w:t>
      </w:r>
    </w:p>
    <w:p w14:paraId="51E9CBB0"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7、乙方应向甲方提供月度、季度、年度维修保养计划，并按此计划全面系统的做好设备定期维修保养，形成季度维保计划执行情况报告和年度设备保养情况报告，供甲方检查审核。</w:t>
      </w:r>
    </w:p>
    <w:p w14:paraId="1137F57C"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8、按机组运行要求，每隔6个月对每台压缩机油取样分析一次，提供相关书面报告，供甲方审核归档。如属不正常，负责免费更换润滑油。</w:t>
      </w:r>
    </w:p>
    <w:p w14:paraId="2AD141A8"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9、搞好水质处理，定期按时抽检系统水质，保证冷却水、冷冻水符合空调循环水使用标准，确保空调安全、高效运行。每月进行一次水样分析，提供相关报告，由甲方审核归档。</w:t>
      </w:r>
    </w:p>
    <w:p w14:paraId="38D098EE"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10、根据设备的运行状况，预先准备好有关的备品备件，一旦设备出现异常情况立即组织更换，保证系统内所有设备始终运行在良好状态下。</w:t>
      </w:r>
    </w:p>
    <w:p w14:paraId="3587C691"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11、协助配合甲方对空调系统的技术改造，提供全方位的技术支持。</w:t>
      </w:r>
    </w:p>
    <w:p w14:paraId="34D975EE"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12、乙方须按照国家有关标准、规范和空调生产商标准进行检修、保养和更换空调系统的零部件，并承担相应的费用。</w:t>
      </w:r>
    </w:p>
    <w:p w14:paraId="158DE95B"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13、对于机械损伤、非正常磨损、锈蚀、材料老化、电气故障、电气元件破损等影响安全运行的失效或潜在失效模式的零部件，须及时进行维修和更换，并承担相应的费用。</w:t>
      </w:r>
    </w:p>
    <w:p w14:paraId="003DFCE3"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14、乙方承担1000元以内（含1000元）的单件维修维护所需更换零配件的采购费用。超过1000元以上的单件维修维护需由乙方提供零配件清单，经双方现场人员确认并由物业部门请示报告甲方同意方可实施，实施后双方验收合格，15个工作日内甲方给予支付费用。</w:t>
      </w:r>
    </w:p>
    <w:p w14:paraId="651B461D" w14:textId="77777777" w:rsidR="0048536A" w:rsidRPr="00652FB9" w:rsidRDefault="00D04C48">
      <w:pPr>
        <w:spacing w:line="560" w:lineRule="exact"/>
        <w:ind w:firstLineChars="200" w:firstLine="422"/>
        <w:rPr>
          <w:rFonts w:ascii="仿宋_GB2312" w:eastAsia="仿宋_GB2312" w:hAnsi="仿宋_GB2312" w:cs="仿宋_GB2312"/>
          <w:b/>
          <w:sz w:val="28"/>
          <w:szCs w:val="28"/>
        </w:rPr>
      </w:pPr>
      <w:r w:rsidRPr="00652FB9">
        <w:rPr>
          <w:rFonts w:ascii="SimSun" w:hAnsi="SimSun" w:cs="仿宋_GB2312" w:hint="eastAsia"/>
          <w:b/>
          <w:szCs w:val="21"/>
        </w:rPr>
        <w:t>四、双方的权利和义务</w:t>
      </w:r>
    </w:p>
    <w:p w14:paraId="625DA279"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（一）甲方的权利和义务</w:t>
      </w:r>
    </w:p>
    <w:p w14:paraId="3D2EDF50"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lastRenderedPageBreak/>
        <w:t>1、督促乙方的维保管理工作，有权就存在的问题要求乙方限期整改。</w:t>
      </w:r>
    </w:p>
    <w:p w14:paraId="4A39D45B"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2、配合乙方协调处理外部供水、供电事宜。</w:t>
      </w:r>
    </w:p>
    <w:p w14:paraId="27948E29"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3、督促乙方依据设备的工艺和技术要求，做好安全方面的管理工作。</w:t>
      </w:r>
    </w:p>
    <w:p w14:paraId="091E9257"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4、督促乙方采取节能措施，保证机组合理高效运行。</w:t>
      </w:r>
    </w:p>
    <w:p w14:paraId="74E0C61B"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5、依据本协议第七、八条之约定如期向乙方付款。</w:t>
      </w:r>
    </w:p>
    <w:p w14:paraId="6E1CE3FB"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（二）乙方的权利和义务</w:t>
      </w:r>
    </w:p>
    <w:p w14:paraId="6562FCDB"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1、按照国家、行业有关规范和本协议的约定独立完成委托任务。</w:t>
      </w:r>
    </w:p>
    <w:p w14:paraId="218B5452"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2、配合甲方的监管工作，积极主动做好该空调系统用户的使用服务工作，确保高质量完成甲方委托任务。</w:t>
      </w:r>
    </w:p>
    <w:p w14:paraId="792EA3CE"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3、遇设备故障时及时抢修,确保24小时内恢复正常运行。</w:t>
      </w:r>
    </w:p>
    <w:p w14:paraId="0D4F03C2"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4、努力打造技术团队,积极为甲方提供技术支持,共同为设备的正常运行和节能降耗作出努力。</w:t>
      </w:r>
    </w:p>
    <w:p w14:paraId="2B4FEEF0"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5、负责空调系统所属设施设备的零配件维修和更换工作，对空调系统设备更换及采购配件前应征得甲方的同意，并承担除主机压缩机外所有零配件维修和更换产生的费用。</w:t>
      </w:r>
    </w:p>
    <w:p w14:paraId="348E2F46"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6、乙方应确保用于维修保养的产品及配件，均为符合国家质检规定的合格产品，如因产品和配件质量问题而发生的人员或空调系统设施设备问题及经济损失，全部责任由乙方承担。</w:t>
      </w:r>
    </w:p>
    <w:p w14:paraId="4DB87236"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7、乙方安排参与维修保养工作的人员须持有相关的专业资格证书；维修人员进行维修保养等工作时，应做好一切必须的安全措施及按相关的安全规定进行操作。因维修人员原因造成人员伤亡或经济损失等，由乙方承担全部责任。</w:t>
      </w:r>
    </w:p>
    <w:p w14:paraId="38025D08" w14:textId="77777777" w:rsidR="0048536A" w:rsidRPr="00652FB9" w:rsidRDefault="00D04C48">
      <w:pPr>
        <w:spacing w:line="560" w:lineRule="exact"/>
        <w:ind w:firstLine="555"/>
        <w:rPr>
          <w:rFonts w:ascii="仿宋_GB2312" w:eastAsia="仿宋_GB2312" w:hAnsi="仿宋_GB2312" w:cs="仿宋_GB2312"/>
          <w:sz w:val="28"/>
          <w:szCs w:val="28"/>
        </w:rPr>
      </w:pPr>
      <w:r w:rsidRPr="00652FB9">
        <w:rPr>
          <w:rFonts w:ascii="SimSun" w:hAnsi="SimSun" w:cs="SimSun" w:hint="eastAsia"/>
          <w:szCs w:val="21"/>
        </w:rPr>
        <w:t>8、乙方全部承担维保服务期间该空调系统相关的安全责任，包括维保人员和第三方人身安全。</w:t>
      </w:r>
    </w:p>
    <w:p w14:paraId="4DB7C676" w14:textId="77777777" w:rsidR="0048536A" w:rsidRPr="00652FB9" w:rsidRDefault="00D04C48">
      <w:pPr>
        <w:spacing w:line="560" w:lineRule="exact"/>
        <w:ind w:firstLineChars="200" w:firstLine="422"/>
        <w:rPr>
          <w:rFonts w:ascii="仿宋_GB2312" w:eastAsia="仿宋_GB2312" w:hAnsi="仿宋_GB2312" w:cs="仿宋_GB2312"/>
          <w:b/>
          <w:sz w:val="28"/>
          <w:szCs w:val="28"/>
        </w:rPr>
      </w:pPr>
      <w:r w:rsidRPr="00652FB9">
        <w:rPr>
          <w:rFonts w:ascii="SimSun" w:hAnsi="SimSun" w:cs="仿宋_GB2312" w:hint="eastAsia"/>
          <w:b/>
          <w:szCs w:val="21"/>
        </w:rPr>
        <w:t>五、违约责任</w:t>
      </w:r>
    </w:p>
    <w:p w14:paraId="1E456C72"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1、如发生故障，导致空调系统不能正常运行，乙方须在24小时内完成修复工作。如</w:t>
      </w:r>
      <w:r w:rsidRPr="00652FB9">
        <w:rPr>
          <w:rFonts w:ascii="SimSun" w:hAnsi="SimSun" w:cs="SimSun" w:hint="eastAsia"/>
          <w:szCs w:val="21"/>
        </w:rPr>
        <w:lastRenderedPageBreak/>
        <w:t>未能按时完成抢修任务，视情节严重，一次扣除维修保养费总额的0.5%-5%，予以惩罚。</w:t>
      </w:r>
    </w:p>
    <w:p w14:paraId="685E0124"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2、如发生属乙方责任（包括但不限于乙方未能及时更换需更换的零配件）所造成的设备故障，乙方应按实际损失全部赔偿。</w:t>
      </w:r>
    </w:p>
    <w:p w14:paraId="795EB6F7" w14:textId="3FACEDC1" w:rsidR="0048536A" w:rsidRPr="00652FB9" w:rsidRDefault="00D04C48" w:rsidP="008223B9">
      <w:pPr>
        <w:spacing w:line="560" w:lineRule="exact"/>
        <w:ind w:firstLine="555"/>
        <w:rPr>
          <w:rFonts w:ascii="SimSun" w:hAnsi="SimSun" w:cs="SimSun"/>
          <w:szCs w:val="21"/>
        </w:rPr>
      </w:pPr>
      <w:r w:rsidRPr="00652FB9">
        <w:rPr>
          <w:rFonts w:ascii="SimSun" w:hAnsi="SimSun" w:cs="SimSun" w:hint="eastAsia"/>
          <w:szCs w:val="21"/>
        </w:rPr>
        <w:t>3、</w:t>
      </w:r>
      <w:r w:rsidR="008223B9" w:rsidRPr="00652FB9">
        <w:rPr>
          <w:rFonts w:hint="eastAsia"/>
        </w:rPr>
        <w:t>乙方如违反《广东省机场管理集团有限公司采购合作对象管理办法</w:t>
      </w:r>
      <w:r w:rsidR="008223B9" w:rsidRPr="00652FB9">
        <w:rPr>
          <w:rFonts w:hint="eastAsia"/>
        </w:rPr>
        <w:t>(</w:t>
      </w:r>
      <w:r w:rsidR="008223B9" w:rsidRPr="00652FB9">
        <w:rPr>
          <w:rFonts w:hint="eastAsia"/>
        </w:rPr>
        <w:t>试行）》有关规定，甲方有权解除合同并列入不予合作对象名单。</w:t>
      </w:r>
    </w:p>
    <w:p w14:paraId="6A4EC876" w14:textId="0FE5170D" w:rsidR="008223B9" w:rsidRPr="00652FB9" w:rsidRDefault="008223B9" w:rsidP="008223B9">
      <w:pPr>
        <w:pStyle w:val="a0"/>
        <w:spacing w:line="560" w:lineRule="exact"/>
        <w:ind w:leftChars="0" w:left="0" w:firstLineChars="270" w:firstLine="567"/>
        <w:rPr>
          <w:rFonts w:ascii="SimSun" w:hAnsi="SimSun" w:cs="SimSun"/>
          <w:szCs w:val="21"/>
        </w:rPr>
      </w:pPr>
      <w:r w:rsidRPr="00652FB9">
        <w:rPr>
          <w:rFonts w:ascii="SimSun" w:hAnsi="SimSun" w:cs="SimSun" w:hint="eastAsia"/>
          <w:szCs w:val="21"/>
        </w:rPr>
        <w:t xml:space="preserve">4、乙方在合同履行，项目实施、运行阶段，有下列情形之一的，甲方有权解除合同并列入不予合作对象名单： </w:t>
      </w:r>
    </w:p>
    <w:p w14:paraId="6B6D386C" w14:textId="10D52C9C"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（1）不按招标文件要求，投标文件承诺的条件与甲方签订合同，或在合同签订中存在欺诈情形，违反招标文件规定，对甲方或关联公司不利；</w:t>
      </w:r>
    </w:p>
    <w:p w14:paraId="581A741B" w14:textId="353A7758"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（2）违反合同约定，将承揽项目转包或违法分包给他人；</w:t>
      </w:r>
    </w:p>
    <w:p w14:paraId="09E506CE" w14:textId="25E3BB54"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（3）因成交合作商责任原因连续发生不安全事件、事故或造成恶劣不良影响；</w:t>
      </w:r>
    </w:p>
    <w:p w14:paraId="3242BBE4" w14:textId="5EB47D91"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（4）使用的设备、材料以次充好或提供与合同不符的假冒伪劣产品等降低质量情形或造成不良影响；</w:t>
      </w:r>
    </w:p>
    <w:p w14:paraId="452EF65D" w14:textId="2CDB80B3"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（5）因环保、噪音问题造成社会恶劣影响；</w:t>
      </w:r>
    </w:p>
    <w:p w14:paraId="35AE3423" w14:textId="66CDC2C0"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（6）拖欠农民工工资，造成恶劣影响的，或发生上访维稳事件，或导致甲方或关联公司垫付农民工工资；</w:t>
      </w:r>
    </w:p>
    <w:p w14:paraId="77130132" w14:textId="0B9CF815"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（7）虚报工程量或设备、材料结算量，拒不接受第三方咨询单位按合同约定审定的工程造价，设备、材料数量，造成工程延误、设备材料到货期延误、结算滞后；</w:t>
      </w:r>
    </w:p>
    <w:p w14:paraId="2F21DD3E" w14:textId="7BF67FB3"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（8）拒绝履行合同主要条款，造成合同无法正常履约；</w:t>
      </w:r>
    </w:p>
    <w:p w14:paraId="41315396" w14:textId="535D1C18"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（9）因严重违约被甲方依法单方解除合同；</w:t>
      </w:r>
    </w:p>
    <w:p w14:paraId="289D2346" w14:textId="45FCAEB8" w:rsidR="008223B9" w:rsidRPr="00652FB9" w:rsidRDefault="008223B9" w:rsidP="008223B9">
      <w:pPr>
        <w:pStyle w:val="a0"/>
        <w:spacing w:line="560" w:lineRule="exact"/>
        <w:ind w:leftChars="0" w:left="0" w:firstLineChars="200" w:firstLine="420"/>
        <w:rPr>
          <w:rFonts w:ascii="SimSun" w:hAnsi="SimSun" w:cs="SimSun"/>
          <w:szCs w:val="21"/>
        </w:rPr>
      </w:pPr>
      <w:r w:rsidRPr="00652FB9">
        <w:rPr>
          <w:rFonts w:ascii="SimSun" w:hAnsi="SimSun" w:cs="SimSun" w:hint="eastAsia"/>
          <w:szCs w:val="21"/>
        </w:rPr>
        <w:t>（1</w:t>
      </w:r>
      <w:r w:rsidRPr="00652FB9">
        <w:rPr>
          <w:rFonts w:ascii="SimSun" w:hAnsi="SimSun" w:cs="SimSun"/>
          <w:szCs w:val="21"/>
        </w:rPr>
        <w:t>0</w:t>
      </w:r>
      <w:r w:rsidRPr="00652FB9">
        <w:rPr>
          <w:rFonts w:ascii="SimSun" w:hAnsi="SimSun" w:cs="SimSun" w:hint="eastAsia"/>
          <w:szCs w:val="21"/>
        </w:rPr>
        <w:t>）存在向甲方或关联公司相关工作人员行贿等不廉洁情形。</w:t>
      </w:r>
    </w:p>
    <w:p w14:paraId="419E095B" w14:textId="6829E04D" w:rsidR="0048536A" w:rsidRPr="00652FB9" w:rsidRDefault="008223B9">
      <w:pPr>
        <w:spacing w:line="560" w:lineRule="exact"/>
        <w:ind w:firstLine="555"/>
        <w:rPr>
          <w:rFonts w:ascii="SimSun" w:hAnsi="SimSun" w:cs="SimSun"/>
          <w:szCs w:val="21"/>
        </w:rPr>
      </w:pPr>
      <w:r w:rsidRPr="00652FB9">
        <w:rPr>
          <w:rFonts w:ascii="SimSun" w:hAnsi="SimSun" w:cs="SimSun"/>
          <w:szCs w:val="21"/>
        </w:rPr>
        <w:t>5</w:t>
      </w:r>
      <w:r w:rsidR="00D04C48" w:rsidRPr="00652FB9">
        <w:rPr>
          <w:rFonts w:ascii="SimSun" w:hAnsi="SimSun" w:cs="SimSun" w:hint="eastAsia"/>
          <w:szCs w:val="21"/>
        </w:rPr>
        <w:t>、如一方需中止协议，应提前三个月书面通知对方，双方不承担违约责任。如未提前通知且无正当理由一方中止协议，应向对方赔偿全部剩余协议款。</w:t>
      </w:r>
    </w:p>
    <w:p w14:paraId="66D9C9FD" w14:textId="298EC5FC" w:rsidR="0048536A" w:rsidRPr="00652FB9" w:rsidRDefault="008223B9">
      <w:pPr>
        <w:spacing w:line="560" w:lineRule="exact"/>
        <w:ind w:firstLine="555"/>
        <w:rPr>
          <w:rFonts w:ascii="SimSun" w:hAnsi="SimSun" w:cs="SimSun"/>
          <w:szCs w:val="21"/>
        </w:rPr>
      </w:pPr>
      <w:r w:rsidRPr="00652FB9">
        <w:rPr>
          <w:rFonts w:ascii="SimSun" w:hAnsi="SimSun" w:cs="SimSun"/>
          <w:szCs w:val="21"/>
        </w:rPr>
        <w:t>6</w:t>
      </w:r>
      <w:r w:rsidR="00D04C48" w:rsidRPr="00652FB9">
        <w:rPr>
          <w:rFonts w:ascii="SimSun" w:hAnsi="SimSun" w:cs="SimSun" w:hint="eastAsia"/>
          <w:szCs w:val="21"/>
        </w:rPr>
        <w:t>、未经甲方书面同意，乙方不得将本协议的维修保养项目转让给第三方，否则，甲方</w:t>
      </w:r>
      <w:r w:rsidR="00D04C48" w:rsidRPr="00652FB9">
        <w:rPr>
          <w:rFonts w:ascii="SimSun" w:hAnsi="SimSun" w:cs="SimSun" w:hint="eastAsia"/>
          <w:szCs w:val="21"/>
        </w:rPr>
        <w:lastRenderedPageBreak/>
        <w:t>有权单方终止协议，且乙方应向甲方赔偿全部剩余的协议款。</w:t>
      </w:r>
    </w:p>
    <w:p w14:paraId="4C26D842" w14:textId="654E307B" w:rsidR="0048536A" w:rsidRPr="00652FB9" w:rsidRDefault="008223B9">
      <w:pPr>
        <w:spacing w:line="560" w:lineRule="exact"/>
        <w:ind w:firstLine="555"/>
        <w:jc w:val="left"/>
        <w:rPr>
          <w:rFonts w:ascii="SimSun" w:hAnsi="SimSun" w:cs="SimSun"/>
          <w:szCs w:val="21"/>
        </w:rPr>
      </w:pPr>
      <w:r w:rsidRPr="00652FB9">
        <w:rPr>
          <w:rFonts w:ascii="SimSun" w:hAnsi="SimSun" w:cs="SimSun"/>
          <w:szCs w:val="21"/>
        </w:rPr>
        <w:t>7</w:t>
      </w:r>
      <w:r w:rsidR="00D04C48" w:rsidRPr="00652FB9">
        <w:rPr>
          <w:rFonts w:ascii="SimSun" w:hAnsi="SimSun" w:cs="SimSun" w:hint="eastAsia"/>
          <w:szCs w:val="21"/>
        </w:rPr>
        <w:t>、对于甲方检查出的空调安全问题或风险隐患，须及时进行维修和更换，并承担相应的费用。如果问题没有及时维修和更换，甲方将视此情况为违约，有权单方面解除维保协议，并要求乙方赔偿相应的损失；对于由此造成的后果，乙方须承担全部责任。</w:t>
      </w:r>
    </w:p>
    <w:p w14:paraId="094344A8" w14:textId="77777777" w:rsidR="0048536A" w:rsidRPr="00652FB9" w:rsidRDefault="00D04C48">
      <w:pPr>
        <w:spacing w:line="560" w:lineRule="exact"/>
        <w:ind w:firstLineChars="200" w:firstLine="422"/>
        <w:rPr>
          <w:rFonts w:ascii="仿宋_GB2312" w:eastAsia="仿宋_GB2312" w:hAnsi="仿宋_GB2312" w:cs="仿宋_GB2312"/>
          <w:b/>
          <w:sz w:val="28"/>
          <w:szCs w:val="28"/>
        </w:rPr>
      </w:pPr>
      <w:r w:rsidRPr="00652FB9">
        <w:rPr>
          <w:rFonts w:ascii="SimSun" w:hAnsi="SimSun" w:cs="仿宋_GB2312" w:hint="eastAsia"/>
          <w:b/>
          <w:szCs w:val="21"/>
        </w:rPr>
        <w:t>六、委托期限</w:t>
      </w:r>
    </w:p>
    <w:p w14:paraId="74AD8AFD" w14:textId="77777777" w:rsidR="0048536A" w:rsidRPr="00652FB9" w:rsidRDefault="00D04C48">
      <w:pPr>
        <w:spacing w:line="560" w:lineRule="exact"/>
        <w:ind w:firstLine="480"/>
        <w:rPr>
          <w:rFonts w:ascii="仿宋_GB2312" w:eastAsia="仿宋_GB2312" w:hAnsi="仿宋_GB2312" w:cs="仿宋_GB2312"/>
          <w:sz w:val="28"/>
          <w:szCs w:val="28"/>
        </w:rPr>
      </w:pPr>
      <w:r w:rsidRPr="00652FB9">
        <w:rPr>
          <w:rFonts w:ascii="SimSun" w:hAnsi="SimSun" w:cs="SimSun" w:hint="eastAsia"/>
          <w:szCs w:val="21"/>
        </w:rPr>
        <w:t>从2022年7月1日起至2025年6月30日止，合计36个月。</w:t>
      </w:r>
    </w:p>
    <w:p w14:paraId="40BA0153" w14:textId="77777777" w:rsidR="0048536A" w:rsidRPr="00652FB9" w:rsidRDefault="00D04C48">
      <w:pPr>
        <w:spacing w:line="560" w:lineRule="exact"/>
        <w:ind w:firstLineChars="200" w:firstLine="422"/>
        <w:rPr>
          <w:rFonts w:ascii="仿宋_GB2312" w:eastAsia="仿宋_GB2312" w:hAnsi="仿宋_GB2312" w:cs="仿宋_GB2312"/>
          <w:b/>
          <w:sz w:val="28"/>
          <w:szCs w:val="28"/>
        </w:rPr>
      </w:pPr>
      <w:r w:rsidRPr="00652FB9">
        <w:rPr>
          <w:rFonts w:ascii="SimSun" w:hAnsi="SimSun" w:cs="仿宋_GB2312" w:hint="eastAsia"/>
          <w:b/>
          <w:szCs w:val="21"/>
        </w:rPr>
        <w:t>七、维修保养费用</w:t>
      </w:r>
    </w:p>
    <w:p w14:paraId="3AD198E8"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1、本协议的维修保养费总金额为¥    元（人民币大写：    元）。</w:t>
      </w:r>
    </w:p>
    <w:p w14:paraId="15E3C843"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每年维修保养费为¥     元（人民币大写：     元整）。</w:t>
      </w:r>
    </w:p>
    <w:p w14:paraId="5E866CDB" w14:textId="77777777" w:rsidR="0048536A" w:rsidRPr="00652FB9" w:rsidRDefault="00D04C48">
      <w:pPr>
        <w:spacing w:line="560" w:lineRule="exact"/>
        <w:ind w:firstLine="555"/>
        <w:rPr>
          <w:rFonts w:ascii="仿宋_GB2312" w:eastAsia="仿宋_GB2312" w:hAnsi="仿宋_GB2312" w:cs="仿宋_GB2312"/>
          <w:sz w:val="28"/>
          <w:szCs w:val="28"/>
        </w:rPr>
      </w:pPr>
      <w:r w:rsidRPr="00652FB9">
        <w:rPr>
          <w:rFonts w:ascii="SimSun" w:hAnsi="SimSun" w:cs="SimSun" w:hint="eastAsia"/>
          <w:szCs w:val="21"/>
        </w:rPr>
        <w:t>2、本维修保养费为定费包干的形式，本协议项下的维修保养工作所产生的费用均由乙方承担。</w:t>
      </w:r>
    </w:p>
    <w:p w14:paraId="660B0870" w14:textId="77777777" w:rsidR="0048536A" w:rsidRPr="00652FB9" w:rsidRDefault="00D04C48">
      <w:pPr>
        <w:widowControl/>
        <w:spacing w:line="580" w:lineRule="exact"/>
        <w:ind w:firstLineChars="200" w:firstLine="422"/>
        <w:rPr>
          <w:rFonts w:ascii="SimSun" w:hAnsi="SimSun" w:cs="仿宋_GB2312"/>
          <w:b/>
          <w:szCs w:val="21"/>
        </w:rPr>
      </w:pPr>
      <w:r w:rsidRPr="00652FB9">
        <w:rPr>
          <w:rFonts w:ascii="SimSun" w:hAnsi="SimSun" w:cs="仿宋_GB2312" w:hint="eastAsia"/>
          <w:b/>
          <w:szCs w:val="21"/>
        </w:rPr>
        <w:t>八、付款方式</w:t>
      </w:r>
    </w:p>
    <w:p w14:paraId="504FACB1"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1、维修保养费按考核情况结算。甲方每季度对乙方进行一次考核，考核得分≥90分为达标，不做扣款；85≤考核得分＜90分，扣除相应维保合同内包干费用的5％；80分≤考核得分＜85分，扣除相应维保合同内包干费用的10％；70≤考核得分＜80分，扣除相应维保合同内包干费用的20％；考核得分＜70分，扣除相应维保合同内包干费用的30％；连续两次考核得分低于70分，甲方有权单方面解除合同。</w:t>
      </w:r>
    </w:p>
    <w:p w14:paraId="1BA0F3BF" w14:textId="20E3413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2、甲方通过银行转账方式向乙方支付维修保养费。该费用按季度支付，乙方根据甲方考核结果（《云港大厦中央空调系统运行管理维修保养服务季度考核表》详见附件3），于每季度首月8日前向甲方提供上季度的维保计划执行情况报告，并出具合规有效的等额增值税专用发票，经甲方审核确认无误后于8个工作日内，结清上季度款项；最后一笔款项：乙方向甲方提交《年度设备保养情况报告》及完成空调系统冬季保养，并出具合规有效的等额增值税专用发票，经甲方审核确认无误后，30天内付清余款。</w:t>
      </w:r>
    </w:p>
    <w:p w14:paraId="08B39A04" w14:textId="494990DB"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3、乙方收款银行账户信息：</w:t>
      </w:r>
    </w:p>
    <w:p w14:paraId="6D2844B2"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lastRenderedPageBreak/>
        <w:t>开户银行：</w:t>
      </w:r>
    </w:p>
    <w:p w14:paraId="3CE0582D"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银行账号：</w:t>
      </w:r>
    </w:p>
    <w:p w14:paraId="05A38567"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公司名称：</w:t>
      </w:r>
    </w:p>
    <w:p w14:paraId="6D4165BB" w14:textId="2646EC0A"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4、甲方增值税专用发票开票信息：</w:t>
      </w:r>
    </w:p>
    <w:p w14:paraId="00E8A24F"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公司名称：广东空港置业有限公司</w:t>
      </w:r>
    </w:p>
    <w:p w14:paraId="77A76F69"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公司地址：广州市白云区机场路航云北街自编346栋9楼</w:t>
      </w:r>
    </w:p>
    <w:p w14:paraId="6D6A109F"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联系电话：020-86112795</w:t>
      </w:r>
    </w:p>
    <w:p w14:paraId="190C8459"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纳税人识别号：91440000MA4UJ1CX4H</w:t>
      </w:r>
    </w:p>
    <w:p w14:paraId="103E030E" w14:textId="77777777" w:rsidR="0048536A" w:rsidRPr="00652FB9" w:rsidRDefault="00D04C48">
      <w:pPr>
        <w:spacing w:line="560" w:lineRule="exact"/>
        <w:ind w:firstLine="555"/>
        <w:rPr>
          <w:rFonts w:ascii="SimSun" w:hAnsi="SimSun" w:cs="SimSun"/>
          <w:szCs w:val="21"/>
        </w:rPr>
      </w:pPr>
      <w:r w:rsidRPr="00652FB9">
        <w:rPr>
          <w:rFonts w:ascii="SimSun" w:hAnsi="SimSun" w:cs="SimSun" w:hint="eastAsia"/>
          <w:szCs w:val="21"/>
        </w:rPr>
        <w:t>开户银行：中国民生银行股份有限公司广州白云支行</w:t>
      </w:r>
    </w:p>
    <w:p w14:paraId="3607F6D2" w14:textId="77777777" w:rsidR="0048536A" w:rsidRPr="00652FB9" w:rsidRDefault="00D04C48">
      <w:pPr>
        <w:spacing w:line="560" w:lineRule="exact"/>
        <w:ind w:firstLine="555"/>
        <w:rPr>
          <w:rFonts w:ascii="仿宋_GB2312" w:eastAsia="仿宋_GB2312" w:hAnsi="SimSun"/>
          <w:sz w:val="28"/>
          <w:szCs w:val="28"/>
          <w:shd w:val="clear" w:color="auto" w:fill="FFFFFF"/>
        </w:rPr>
      </w:pPr>
      <w:r w:rsidRPr="00652FB9">
        <w:rPr>
          <w:rFonts w:ascii="SimSun" w:hAnsi="SimSun" w:cs="SimSun" w:hint="eastAsia"/>
          <w:szCs w:val="21"/>
        </w:rPr>
        <w:t>银行账号：695783133</w:t>
      </w:r>
    </w:p>
    <w:p w14:paraId="6A949BBF" w14:textId="77777777" w:rsidR="0048536A" w:rsidRPr="00652FB9" w:rsidRDefault="00D04C48">
      <w:pPr>
        <w:widowControl/>
        <w:spacing w:line="580" w:lineRule="exact"/>
        <w:ind w:firstLineChars="200" w:firstLine="422"/>
        <w:rPr>
          <w:rFonts w:ascii="SimSun" w:hAnsi="SimSun" w:cs="仿宋_GB2312"/>
          <w:b/>
          <w:szCs w:val="21"/>
        </w:rPr>
      </w:pPr>
      <w:r w:rsidRPr="00652FB9">
        <w:rPr>
          <w:rFonts w:ascii="SimSun" w:hAnsi="SimSun" w:cs="仿宋_GB2312" w:hint="eastAsia"/>
          <w:b/>
          <w:szCs w:val="21"/>
        </w:rPr>
        <w:t>九、事故及相关故障的责任划分及赔付问题，应在故障修理完成后再行商议，优先保障空调系统正常运行。</w:t>
      </w:r>
    </w:p>
    <w:p w14:paraId="6227D6D6" w14:textId="77777777" w:rsidR="0048536A" w:rsidRPr="00652FB9" w:rsidRDefault="00D04C48">
      <w:pPr>
        <w:widowControl/>
        <w:spacing w:line="580" w:lineRule="exact"/>
        <w:ind w:firstLineChars="200" w:firstLine="422"/>
        <w:rPr>
          <w:rFonts w:ascii="SimSun" w:hAnsi="SimSun" w:cs="仿宋_GB2312"/>
          <w:b/>
          <w:szCs w:val="21"/>
        </w:rPr>
      </w:pPr>
      <w:r w:rsidRPr="00652FB9">
        <w:rPr>
          <w:rFonts w:ascii="SimSun" w:hAnsi="SimSun" w:cs="仿宋_GB2312" w:hint="eastAsia"/>
          <w:b/>
          <w:szCs w:val="21"/>
        </w:rPr>
        <w:t>十、合同解除：如因政策调整等原因，甲方有权提前解除合同，并提前2个月通知乙方，甲方不承担违约责任。</w:t>
      </w:r>
    </w:p>
    <w:p w14:paraId="2D69B186" w14:textId="77777777" w:rsidR="0048536A" w:rsidRPr="00652FB9" w:rsidRDefault="00D04C48">
      <w:pPr>
        <w:widowControl/>
        <w:spacing w:line="580" w:lineRule="exact"/>
        <w:ind w:firstLineChars="200" w:firstLine="422"/>
        <w:rPr>
          <w:rFonts w:ascii="SimSun" w:hAnsi="SimSun" w:cs="仿宋_GB2312"/>
          <w:b/>
          <w:szCs w:val="21"/>
        </w:rPr>
      </w:pPr>
      <w:r w:rsidRPr="00652FB9">
        <w:rPr>
          <w:rFonts w:ascii="SimSun" w:hAnsi="SimSun" w:cs="仿宋_GB2312" w:hint="eastAsia"/>
          <w:b/>
          <w:szCs w:val="21"/>
        </w:rPr>
        <w:t>十一、如有争议，双方应协商解决，协商不成，任一方可向甲方所在地的人民法院起诉。</w:t>
      </w:r>
    </w:p>
    <w:p w14:paraId="4ACC3D18" w14:textId="09DA043E" w:rsidR="0048536A" w:rsidRPr="00652FB9" w:rsidRDefault="00D04C48">
      <w:pPr>
        <w:widowControl/>
        <w:spacing w:line="580" w:lineRule="exact"/>
        <w:ind w:firstLineChars="200" w:firstLine="422"/>
        <w:rPr>
          <w:rFonts w:ascii="SimSun" w:hAnsi="SimSun" w:cs="仿宋_GB2312"/>
          <w:b/>
          <w:szCs w:val="21"/>
        </w:rPr>
      </w:pPr>
      <w:r w:rsidRPr="00652FB9">
        <w:rPr>
          <w:rFonts w:ascii="SimSun" w:hAnsi="SimSun" w:cs="仿宋_GB2312" w:hint="eastAsia"/>
          <w:b/>
          <w:szCs w:val="21"/>
        </w:rPr>
        <w:t>十二、本协议附件为本协议不可分割的组成部分，与本协议具有同等法律效力。</w:t>
      </w:r>
    </w:p>
    <w:p w14:paraId="18508C46" w14:textId="0BE17261" w:rsidR="0048536A" w:rsidRPr="00652FB9" w:rsidRDefault="00D04C48">
      <w:pPr>
        <w:widowControl/>
        <w:spacing w:line="580" w:lineRule="exact"/>
        <w:ind w:firstLineChars="200" w:firstLine="422"/>
        <w:jc w:val="left"/>
        <w:rPr>
          <w:rFonts w:ascii="仿宋_GB2312" w:eastAsia="仿宋_GB2312" w:hAnsi="仿宋_GB2312" w:cs="仿宋_GB2312"/>
          <w:bCs/>
          <w:sz w:val="28"/>
          <w:szCs w:val="28"/>
        </w:rPr>
      </w:pPr>
      <w:r w:rsidRPr="00652FB9">
        <w:rPr>
          <w:rFonts w:ascii="SimSun" w:hAnsi="SimSun" w:cs="仿宋_GB2312" w:hint="eastAsia"/>
          <w:b/>
          <w:szCs w:val="21"/>
        </w:rPr>
        <w:t>十三、本协议自双方签字盖章之日起生效，本协议一式肆份，甲方执叁份、乙方执壹份，均具有同等的法律效力。</w:t>
      </w:r>
    </w:p>
    <w:p w14:paraId="65222900" w14:textId="77777777" w:rsidR="0048536A" w:rsidRPr="00652FB9" w:rsidRDefault="0048536A">
      <w:pPr>
        <w:spacing w:line="560" w:lineRule="exact"/>
        <w:ind w:firstLine="570"/>
        <w:jc w:val="left"/>
        <w:rPr>
          <w:rFonts w:ascii="仿宋_GB2312" w:eastAsia="仿宋_GB2312" w:hAnsi="仿宋_GB2312" w:cs="仿宋_GB2312"/>
          <w:bCs/>
          <w:sz w:val="28"/>
          <w:szCs w:val="28"/>
        </w:rPr>
      </w:pPr>
    </w:p>
    <w:p w14:paraId="6A8BE174" w14:textId="77777777" w:rsidR="0048536A" w:rsidRPr="00652FB9" w:rsidRDefault="00D04C48">
      <w:pPr>
        <w:spacing w:line="560" w:lineRule="exact"/>
        <w:ind w:firstLine="570"/>
        <w:jc w:val="left"/>
        <w:rPr>
          <w:rFonts w:ascii="SimSun" w:hAnsi="SimSun" w:cs="SimSun"/>
          <w:bCs/>
          <w:szCs w:val="21"/>
        </w:rPr>
      </w:pPr>
      <w:r w:rsidRPr="00652FB9">
        <w:rPr>
          <w:rFonts w:ascii="SimSun" w:hAnsi="SimSun" w:cs="SimSun" w:hint="eastAsia"/>
          <w:bCs/>
          <w:szCs w:val="21"/>
        </w:rPr>
        <w:t>附件：1.云港大厦中央空调系统所属设备清单</w:t>
      </w:r>
    </w:p>
    <w:p w14:paraId="13551408" w14:textId="77777777" w:rsidR="0048536A" w:rsidRPr="00652FB9" w:rsidRDefault="00D04C48">
      <w:pPr>
        <w:spacing w:line="560" w:lineRule="exact"/>
        <w:ind w:firstLineChars="600" w:firstLine="1260"/>
        <w:jc w:val="left"/>
        <w:rPr>
          <w:rFonts w:ascii="SimSun" w:hAnsi="SimSun" w:cs="SimSun"/>
          <w:bCs/>
          <w:szCs w:val="21"/>
        </w:rPr>
      </w:pPr>
      <w:r w:rsidRPr="00652FB9">
        <w:rPr>
          <w:rFonts w:ascii="SimSun" w:hAnsi="SimSun" w:cs="SimSun" w:hint="eastAsia"/>
          <w:bCs/>
          <w:szCs w:val="21"/>
        </w:rPr>
        <w:t>2.云港大厦中央空调维护保养细则</w:t>
      </w:r>
    </w:p>
    <w:p w14:paraId="41EE382B" w14:textId="77777777" w:rsidR="0048536A" w:rsidRPr="00652FB9" w:rsidRDefault="00D04C48">
      <w:pPr>
        <w:spacing w:line="560" w:lineRule="exact"/>
        <w:ind w:firstLineChars="600" w:firstLine="1260"/>
        <w:jc w:val="left"/>
        <w:rPr>
          <w:rFonts w:ascii="SimSun" w:hAnsi="SimSun" w:cs="SimSun"/>
          <w:bCs/>
          <w:szCs w:val="21"/>
        </w:rPr>
      </w:pPr>
      <w:r w:rsidRPr="00652FB9">
        <w:rPr>
          <w:rFonts w:ascii="SimSun" w:hAnsi="SimSun" w:cs="SimSun" w:hint="eastAsia"/>
          <w:bCs/>
          <w:szCs w:val="21"/>
        </w:rPr>
        <w:t>3.云港大厦中央空调系统运行管理维修保养服务季度考核表</w:t>
      </w:r>
    </w:p>
    <w:p w14:paraId="6AEDAB7A" w14:textId="77777777" w:rsidR="0048536A" w:rsidRPr="00652FB9" w:rsidRDefault="00D04C48">
      <w:pPr>
        <w:spacing w:line="560" w:lineRule="exact"/>
        <w:ind w:firstLineChars="600" w:firstLine="1260"/>
        <w:jc w:val="left"/>
        <w:rPr>
          <w:rFonts w:ascii="SimSun" w:hAnsi="SimSun" w:cs="SimSun"/>
          <w:bCs/>
          <w:szCs w:val="21"/>
        </w:rPr>
      </w:pPr>
      <w:r w:rsidRPr="00652FB9">
        <w:rPr>
          <w:rFonts w:ascii="SimSun" w:hAnsi="SimSun" w:cs="SimSun" w:hint="eastAsia"/>
          <w:bCs/>
          <w:szCs w:val="21"/>
        </w:rPr>
        <w:t>4.安全生产管理协议</w:t>
      </w:r>
    </w:p>
    <w:p w14:paraId="3AD849B4" w14:textId="77777777" w:rsidR="0048536A" w:rsidRPr="00652FB9" w:rsidRDefault="00D04C48">
      <w:pPr>
        <w:spacing w:line="560" w:lineRule="exact"/>
        <w:ind w:firstLineChars="600" w:firstLine="1260"/>
        <w:jc w:val="left"/>
        <w:rPr>
          <w:rFonts w:ascii="SimSun" w:hAnsi="SimSun" w:cs="SimSun"/>
          <w:b/>
          <w:szCs w:val="21"/>
        </w:rPr>
      </w:pPr>
      <w:r w:rsidRPr="00652FB9">
        <w:rPr>
          <w:rFonts w:ascii="SimSun" w:hAnsi="SimSun" w:cs="SimSun" w:hint="eastAsia"/>
          <w:bCs/>
          <w:szCs w:val="21"/>
        </w:rPr>
        <w:t>5.广东空港置业有限公司疫情防控协议</w:t>
      </w:r>
    </w:p>
    <w:p w14:paraId="169044E7" w14:textId="77777777" w:rsidR="0048536A" w:rsidRPr="00652FB9" w:rsidRDefault="0048536A">
      <w:pPr>
        <w:spacing w:line="560" w:lineRule="exact"/>
        <w:ind w:firstLineChars="200" w:firstLine="562"/>
        <w:rPr>
          <w:rFonts w:ascii="仿宋_GB2312" w:eastAsia="仿宋_GB2312" w:hAnsi="仿宋_GB2312" w:cs="仿宋_GB2312"/>
          <w:b/>
          <w:sz w:val="28"/>
          <w:szCs w:val="28"/>
        </w:rPr>
      </w:pPr>
    </w:p>
    <w:p w14:paraId="37B00279" w14:textId="77777777" w:rsidR="0048536A" w:rsidRPr="00652FB9" w:rsidRDefault="0048536A">
      <w:pPr>
        <w:spacing w:line="560" w:lineRule="exact"/>
        <w:ind w:firstLineChars="200" w:firstLine="562"/>
        <w:rPr>
          <w:rFonts w:ascii="仿宋_GB2312" w:eastAsia="仿宋_GB2312" w:hAnsi="仿宋_GB2312" w:cs="仿宋_GB2312"/>
          <w:b/>
          <w:sz w:val="28"/>
          <w:szCs w:val="28"/>
        </w:rPr>
      </w:pPr>
    </w:p>
    <w:p w14:paraId="765BAA67" w14:textId="77777777" w:rsidR="0048536A" w:rsidRPr="00652FB9" w:rsidRDefault="0048536A">
      <w:pPr>
        <w:spacing w:line="520" w:lineRule="exact"/>
        <w:ind w:firstLineChars="200" w:firstLine="562"/>
        <w:rPr>
          <w:rFonts w:ascii="仿宋_GB2312" w:eastAsia="仿宋_GB2312" w:hAnsi="仿宋_GB2312" w:cs="仿宋_GB2312"/>
          <w:b/>
          <w:sz w:val="28"/>
          <w:szCs w:val="28"/>
        </w:rPr>
      </w:pPr>
    </w:p>
    <w:tbl>
      <w:tblPr>
        <w:tblStyle w:val="af6"/>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48536A" w:rsidRPr="00652FB9" w14:paraId="70253873" w14:textId="77777777">
        <w:tc>
          <w:tcPr>
            <w:tcW w:w="4530" w:type="dxa"/>
            <w:tcBorders>
              <w:tl2br w:val="nil"/>
              <w:tr2bl w:val="nil"/>
            </w:tcBorders>
          </w:tcPr>
          <w:p w14:paraId="35A53871" w14:textId="77777777" w:rsidR="0048536A" w:rsidRPr="00652FB9" w:rsidRDefault="00D04C48">
            <w:pPr>
              <w:pStyle w:val="a8"/>
              <w:spacing w:line="500" w:lineRule="exact"/>
            </w:pPr>
            <w:r w:rsidRPr="00652FB9">
              <w:rPr>
                <w:rFonts w:hint="eastAsia"/>
                <w:lang w:val="en-US"/>
              </w:rPr>
              <w:t>甲方：</w:t>
            </w:r>
            <w:r w:rsidRPr="00652FB9">
              <w:rPr>
                <w:rFonts w:hint="eastAsia"/>
              </w:rPr>
              <w:t>广东空港置业有限公司</w:t>
            </w:r>
          </w:p>
          <w:p w14:paraId="1E7306D1" w14:textId="77777777" w:rsidR="0048536A" w:rsidRPr="00652FB9" w:rsidRDefault="00D04C48">
            <w:pPr>
              <w:pStyle w:val="a8"/>
              <w:spacing w:line="500" w:lineRule="exact"/>
            </w:pPr>
            <w:r w:rsidRPr="00652FB9">
              <w:rPr>
                <w:rFonts w:hint="eastAsia"/>
              </w:rPr>
              <w:t>（印章）</w:t>
            </w:r>
          </w:p>
          <w:p w14:paraId="3DD94981" w14:textId="77777777" w:rsidR="0048536A" w:rsidRPr="00652FB9" w:rsidRDefault="0048536A">
            <w:pPr>
              <w:pStyle w:val="a8"/>
              <w:spacing w:line="500" w:lineRule="exact"/>
            </w:pPr>
          </w:p>
          <w:p w14:paraId="53E5C1F0" w14:textId="77777777" w:rsidR="0048536A" w:rsidRPr="00652FB9" w:rsidRDefault="00D04C48">
            <w:pPr>
              <w:pStyle w:val="a8"/>
              <w:spacing w:line="500" w:lineRule="exact"/>
            </w:pPr>
            <w:r w:rsidRPr="00652FB9">
              <w:rPr>
                <w:rFonts w:hint="eastAsia"/>
                <w:lang w:val="en-US"/>
              </w:rPr>
              <w:t>法定代表人或授权代表：</w:t>
            </w:r>
          </w:p>
          <w:p w14:paraId="304DF97E" w14:textId="77777777" w:rsidR="0048536A" w:rsidRPr="00652FB9" w:rsidRDefault="00D04C48">
            <w:pPr>
              <w:pStyle w:val="a8"/>
              <w:spacing w:line="500" w:lineRule="exact"/>
            </w:pPr>
            <w:r w:rsidRPr="00652FB9">
              <w:rPr>
                <w:rFonts w:hint="eastAsia"/>
                <w:lang w:val="en-US"/>
              </w:rPr>
              <w:t>（签字）</w:t>
            </w:r>
          </w:p>
        </w:tc>
        <w:tc>
          <w:tcPr>
            <w:tcW w:w="4530" w:type="dxa"/>
            <w:tcBorders>
              <w:tl2br w:val="nil"/>
              <w:tr2bl w:val="nil"/>
            </w:tcBorders>
          </w:tcPr>
          <w:p w14:paraId="3A69206E" w14:textId="77777777" w:rsidR="0048536A" w:rsidRPr="00652FB9" w:rsidRDefault="00D04C48">
            <w:pPr>
              <w:spacing w:line="500" w:lineRule="exact"/>
              <w:rPr>
                <w:rFonts w:ascii="SimSun" w:hAnsi="SimSun" w:cs="SimSun"/>
                <w:szCs w:val="21"/>
              </w:rPr>
            </w:pPr>
            <w:r w:rsidRPr="00652FB9">
              <w:rPr>
                <w:rFonts w:ascii="SimSun" w:hAnsi="SimSun" w:cs="SimSun" w:hint="eastAsia"/>
                <w:szCs w:val="21"/>
              </w:rPr>
              <w:t xml:space="preserve">乙方：                    </w:t>
            </w:r>
          </w:p>
          <w:p w14:paraId="6E0DE4A4" w14:textId="77777777" w:rsidR="0048536A" w:rsidRPr="00652FB9" w:rsidRDefault="00D04C48">
            <w:pPr>
              <w:pStyle w:val="a8"/>
              <w:spacing w:line="500" w:lineRule="exact"/>
            </w:pPr>
            <w:r w:rsidRPr="00652FB9">
              <w:rPr>
                <w:rFonts w:hint="eastAsia"/>
                <w:lang w:val="en-US"/>
              </w:rPr>
              <w:t>（印章）</w:t>
            </w:r>
          </w:p>
          <w:p w14:paraId="260948C3" w14:textId="77777777" w:rsidR="0048536A" w:rsidRPr="00652FB9" w:rsidRDefault="0048536A">
            <w:pPr>
              <w:pStyle w:val="a8"/>
              <w:spacing w:line="400" w:lineRule="exact"/>
            </w:pPr>
          </w:p>
          <w:p w14:paraId="4D392AF2" w14:textId="77777777" w:rsidR="0048536A" w:rsidRPr="00652FB9" w:rsidRDefault="00D04C48">
            <w:pPr>
              <w:pStyle w:val="a8"/>
              <w:spacing w:line="500" w:lineRule="exact"/>
            </w:pPr>
            <w:r w:rsidRPr="00652FB9">
              <w:rPr>
                <w:rFonts w:hint="eastAsia"/>
              </w:rPr>
              <w:t>法定代表人或</w:t>
            </w:r>
            <w:r w:rsidRPr="00652FB9">
              <w:rPr>
                <w:rFonts w:hint="eastAsia"/>
                <w:lang w:val="en-US"/>
              </w:rPr>
              <w:t>负责人：</w:t>
            </w:r>
          </w:p>
          <w:p w14:paraId="2531520B" w14:textId="77777777" w:rsidR="0048536A" w:rsidRPr="00652FB9" w:rsidRDefault="00D04C48">
            <w:pPr>
              <w:pStyle w:val="a8"/>
              <w:spacing w:line="500" w:lineRule="exact"/>
            </w:pPr>
            <w:r w:rsidRPr="00652FB9">
              <w:rPr>
                <w:rFonts w:hint="eastAsia"/>
                <w:lang w:val="en-US"/>
              </w:rPr>
              <w:t>（签字）</w:t>
            </w:r>
          </w:p>
        </w:tc>
      </w:tr>
    </w:tbl>
    <w:p w14:paraId="5EF3866B" w14:textId="77777777" w:rsidR="0048536A" w:rsidRPr="00652FB9" w:rsidRDefault="0048536A">
      <w:pPr>
        <w:spacing w:line="460" w:lineRule="exact"/>
        <w:ind w:firstLineChars="295" w:firstLine="708"/>
        <w:rPr>
          <w:rFonts w:ascii="仿宋_GB2312" w:eastAsia="仿宋_GB2312" w:hAnsi="仿宋_GB2312" w:cs="仿宋_GB2312"/>
          <w:kern w:val="0"/>
          <w:sz w:val="24"/>
        </w:rPr>
      </w:pPr>
    </w:p>
    <w:p w14:paraId="3F788D6A" w14:textId="77777777" w:rsidR="0048536A" w:rsidRPr="00652FB9" w:rsidRDefault="0048536A">
      <w:pPr>
        <w:spacing w:line="460" w:lineRule="exact"/>
        <w:ind w:firstLineChars="295" w:firstLine="708"/>
        <w:rPr>
          <w:rFonts w:ascii="仿宋_GB2312" w:eastAsia="仿宋_GB2312" w:hAnsi="仿宋_GB2312" w:cs="仿宋_GB2312"/>
          <w:kern w:val="0"/>
          <w:sz w:val="24"/>
        </w:rPr>
      </w:pPr>
    </w:p>
    <w:p w14:paraId="0ED5ED7C" w14:textId="77777777" w:rsidR="0048536A" w:rsidRPr="00652FB9" w:rsidRDefault="00D04C48">
      <w:pPr>
        <w:snapToGrid w:val="0"/>
        <w:spacing w:line="360" w:lineRule="auto"/>
        <w:ind w:firstLineChars="800" w:firstLine="1680"/>
        <w:rPr>
          <w:rFonts w:ascii="SimSun" w:hAnsi="SimSun" w:cs="SimSun"/>
          <w:kern w:val="0"/>
          <w:szCs w:val="21"/>
        </w:rPr>
      </w:pPr>
      <w:r w:rsidRPr="00652FB9">
        <w:rPr>
          <w:rFonts w:ascii="SimSun" w:hAnsi="SimSun" w:cs="SimSun" w:hint="eastAsia"/>
          <w:szCs w:val="21"/>
        </w:rPr>
        <w:t>签订日期：     年   月   日</w:t>
      </w:r>
    </w:p>
    <w:p w14:paraId="40045695" w14:textId="77777777" w:rsidR="0048536A" w:rsidRPr="00652FB9" w:rsidRDefault="0048536A">
      <w:pPr>
        <w:spacing w:line="360" w:lineRule="auto"/>
        <w:ind w:firstLineChars="600" w:firstLine="1260"/>
        <w:rPr>
          <w:rFonts w:ascii="SimSun" w:hAnsi="SimSun"/>
          <w:szCs w:val="21"/>
        </w:rPr>
      </w:pPr>
    </w:p>
    <w:p w14:paraId="017A763D" w14:textId="77777777" w:rsidR="0048536A" w:rsidRPr="00652FB9" w:rsidRDefault="0048536A">
      <w:pPr>
        <w:spacing w:line="360" w:lineRule="auto"/>
        <w:rPr>
          <w:rFonts w:ascii="SimSun" w:hAnsi="SimSun"/>
          <w:szCs w:val="21"/>
        </w:rPr>
      </w:pPr>
    </w:p>
    <w:p w14:paraId="5216A90C" w14:textId="77777777" w:rsidR="0048536A" w:rsidRPr="00652FB9" w:rsidRDefault="00D04C48">
      <w:pPr>
        <w:spacing w:line="560" w:lineRule="exact"/>
        <w:rPr>
          <w:rFonts w:ascii="SimHei" w:eastAsia="SimHei" w:hAnsi="SimHei" w:cs="SimHei"/>
          <w:bCs/>
          <w:kern w:val="0"/>
          <w:sz w:val="28"/>
          <w:szCs w:val="28"/>
        </w:rPr>
      </w:pPr>
      <w:r w:rsidRPr="00652FB9">
        <w:rPr>
          <w:rFonts w:ascii="SimSun" w:hAnsi="SimSun" w:cs="SimSun" w:hint="eastAsia"/>
          <w:b/>
          <w:kern w:val="0"/>
          <w:szCs w:val="21"/>
        </w:rPr>
        <w:br w:type="page"/>
      </w:r>
      <w:r w:rsidRPr="00652FB9">
        <w:rPr>
          <w:rFonts w:ascii="SimHei" w:eastAsia="SimHei" w:hAnsi="SimHei" w:cs="SimHei" w:hint="eastAsia"/>
          <w:bCs/>
          <w:kern w:val="0"/>
          <w:sz w:val="28"/>
          <w:szCs w:val="28"/>
        </w:rPr>
        <w:lastRenderedPageBreak/>
        <w:t>附件1</w:t>
      </w:r>
    </w:p>
    <w:p w14:paraId="4A60159D" w14:textId="77777777" w:rsidR="0048536A" w:rsidRPr="00652FB9" w:rsidRDefault="00D04C48">
      <w:pPr>
        <w:spacing w:line="360" w:lineRule="auto"/>
        <w:jc w:val="center"/>
        <w:rPr>
          <w:rFonts w:ascii="SimSun" w:hAnsi="SimSun" w:cs="SimSun"/>
          <w:sz w:val="36"/>
          <w:szCs w:val="28"/>
        </w:rPr>
      </w:pPr>
      <w:r w:rsidRPr="00652FB9">
        <w:rPr>
          <w:rFonts w:ascii="SimSun" w:hAnsi="SimSun" w:cs="SimSun" w:hint="eastAsia"/>
          <w:b/>
          <w:bCs/>
          <w:sz w:val="28"/>
          <w:szCs w:val="28"/>
        </w:rPr>
        <w:t>云港大厦中央空调系统所属设备清单</w:t>
      </w:r>
    </w:p>
    <w:p w14:paraId="632A0EAF" w14:textId="77777777" w:rsidR="0048536A" w:rsidRPr="00652FB9" w:rsidRDefault="0048536A">
      <w:pPr>
        <w:rPr>
          <w:rFonts w:ascii="Times New Roman" w:hAnsi="Times New Roman"/>
          <w:vanish/>
        </w:rPr>
      </w:pPr>
    </w:p>
    <w:tbl>
      <w:tblPr>
        <w:tblpPr w:leftFromText="180" w:rightFromText="180" w:vertAnchor="text" w:horzAnchor="margin" w:tblpXSpec="center" w:tblpY="631"/>
        <w:tblW w:w="9656" w:type="dxa"/>
        <w:jc w:val="center"/>
        <w:tblLayout w:type="fixed"/>
        <w:tblLook w:val="04A0" w:firstRow="1" w:lastRow="0" w:firstColumn="1" w:lastColumn="0" w:noHBand="0" w:noVBand="1"/>
      </w:tblPr>
      <w:tblGrid>
        <w:gridCol w:w="579"/>
        <w:gridCol w:w="1638"/>
        <w:gridCol w:w="2760"/>
        <w:gridCol w:w="1350"/>
        <w:gridCol w:w="1260"/>
        <w:gridCol w:w="1320"/>
        <w:gridCol w:w="749"/>
      </w:tblGrid>
      <w:tr w:rsidR="00652FB9" w:rsidRPr="00652FB9" w14:paraId="49F871BA" w14:textId="77777777">
        <w:trPr>
          <w:trHeight w:val="750"/>
          <w:jc w:val="center"/>
        </w:trPr>
        <w:tc>
          <w:tcPr>
            <w:tcW w:w="579" w:type="dxa"/>
            <w:tcBorders>
              <w:top w:val="single" w:sz="4" w:space="0" w:color="auto"/>
              <w:left w:val="single" w:sz="4" w:space="0" w:color="auto"/>
              <w:bottom w:val="single" w:sz="4" w:space="0" w:color="auto"/>
              <w:right w:val="single" w:sz="4" w:space="0" w:color="auto"/>
            </w:tcBorders>
            <w:vAlign w:val="center"/>
          </w:tcPr>
          <w:p w14:paraId="5F8249EE"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序号</w:t>
            </w:r>
          </w:p>
        </w:tc>
        <w:tc>
          <w:tcPr>
            <w:tcW w:w="1638" w:type="dxa"/>
            <w:tcBorders>
              <w:top w:val="single" w:sz="4" w:space="0" w:color="auto"/>
              <w:left w:val="nil"/>
              <w:bottom w:val="single" w:sz="4" w:space="0" w:color="auto"/>
              <w:right w:val="single" w:sz="4" w:space="0" w:color="auto"/>
            </w:tcBorders>
            <w:vAlign w:val="center"/>
          </w:tcPr>
          <w:p w14:paraId="245B210E"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设备名称</w:t>
            </w:r>
          </w:p>
        </w:tc>
        <w:tc>
          <w:tcPr>
            <w:tcW w:w="2760" w:type="dxa"/>
            <w:tcBorders>
              <w:top w:val="single" w:sz="4" w:space="0" w:color="auto"/>
              <w:left w:val="nil"/>
              <w:bottom w:val="single" w:sz="4" w:space="0" w:color="auto"/>
              <w:right w:val="single" w:sz="4" w:space="0" w:color="auto"/>
            </w:tcBorders>
            <w:vAlign w:val="center"/>
          </w:tcPr>
          <w:p w14:paraId="570FD7A6"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设备型号及主要参数</w:t>
            </w:r>
          </w:p>
        </w:tc>
        <w:tc>
          <w:tcPr>
            <w:tcW w:w="1350" w:type="dxa"/>
            <w:tcBorders>
              <w:top w:val="single" w:sz="4" w:space="0" w:color="auto"/>
              <w:left w:val="nil"/>
              <w:bottom w:val="single" w:sz="4" w:space="0" w:color="auto"/>
              <w:right w:val="single" w:sz="4" w:space="0" w:color="auto"/>
            </w:tcBorders>
            <w:vAlign w:val="center"/>
          </w:tcPr>
          <w:p w14:paraId="15D0D2AD"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数量</w:t>
            </w:r>
          </w:p>
        </w:tc>
        <w:tc>
          <w:tcPr>
            <w:tcW w:w="1260" w:type="dxa"/>
            <w:tcBorders>
              <w:top w:val="single" w:sz="4" w:space="0" w:color="auto"/>
              <w:left w:val="nil"/>
              <w:bottom w:val="single" w:sz="4" w:space="0" w:color="auto"/>
              <w:right w:val="single" w:sz="4" w:space="0" w:color="auto"/>
            </w:tcBorders>
            <w:vAlign w:val="center"/>
          </w:tcPr>
          <w:p w14:paraId="072EE263"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生产年份</w:t>
            </w:r>
          </w:p>
        </w:tc>
        <w:tc>
          <w:tcPr>
            <w:tcW w:w="1320" w:type="dxa"/>
            <w:tcBorders>
              <w:top w:val="single" w:sz="4" w:space="0" w:color="auto"/>
              <w:left w:val="nil"/>
              <w:bottom w:val="single" w:sz="4" w:space="0" w:color="auto"/>
              <w:right w:val="single" w:sz="4" w:space="0" w:color="auto"/>
            </w:tcBorders>
            <w:vAlign w:val="center"/>
          </w:tcPr>
          <w:p w14:paraId="2CAF9189"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厂家</w:t>
            </w:r>
          </w:p>
        </w:tc>
        <w:tc>
          <w:tcPr>
            <w:tcW w:w="749" w:type="dxa"/>
            <w:tcBorders>
              <w:top w:val="single" w:sz="4" w:space="0" w:color="auto"/>
              <w:left w:val="nil"/>
              <w:bottom w:val="single" w:sz="4" w:space="0" w:color="auto"/>
              <w:right w:val="single" w:sz="4" w:space="0" w:color="auto"/>
            </w:tcBorders>
            <w:vAlign w:val="center"/>
          </w:tcPr>
          <w:p w14:paraId="666EF6A1"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位置</w:t>
            </w:r>
          </w:p>
        </w:tc>
      </w:tr>
      <w:tr w:rsidR="00652FB9" w:rsidRPr="00652FB9" w14:paraId="21F97ECB"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5B2FD45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w:t>
            </w:r>
          </w:p>
        </w:tc>
        <w:tc>
          <w:tcPr>
            <w:tcW w:w="1638" w:type="dxa"/>
            <w:vMerge w:val="restart"/>
            <w:tcBorders>
              <w:top w:val="nil"/>
              <w:left w:val="single" w:sz="4" w:space="0" w:color="auto"/>
              <w:bottom w:val="single" w:sz="4" w:space="0" w:color="auto"/>
              <w:right w:val="single" w:sz="4" w:space="0" w:color="auto"/>
            </w:tcBorders>
            <w:vAlign w:val="center"/>
          </w:tcPr>
          <w:p w14:paraId="54F223C3"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顿汉布什冷水机组</w:t>
            </w:r>
          </w:p>
        </w:tc>
        <w:tc>
          <w:tcPr>
            <w:tcW w:w="2760" w:type="dxa"/>
            <w:tcBorders>
              <w:top w:val="nil"/>
              <w:left w:val="nil"/>
              <w:bottom w:val="single" w:sz="4" w:space="0" w:color="auto"/>
              <w:right w:val="single" w:sz="4" w:space="0" w:color="auto"/>
            </w:tcBorders>
          </w:tcPr>
          <w:p w14:paraId="6852C9F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型号：WCFX45AU</w:t>
            </w:r>
          </w:p>
        </w:tc>
        <w:tc>
          <w:tcPr>
            <w:tcW w:w="1350" w:type="dxa"/>
            <w:vMerge w:val="restart"/>
            <w:tcBorders>
              <w:top w:val="nil"/>
              <w:left w:val="single" w:sz="4" w:space="0" w:color="auto"/>
              <w:bottom w:val="single" w:sz="4" w:space="0" w:color="auto"/>
              <w:right w:val="single" w:sz="4" w:space="0" w:color="auto"/>
            </w:tcBorders>
            <w:vAlign w:val="center"/>
          </w:tcPr>
          <w:p w14:paraId="4B1B695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3台</w:t>
            </w:r>
          </w:p>
        </w:tc>
        <w:tc>
          <w:tcPr>
            <w:tcW w:w="1260" w:type="dxa"/>
            <w:vMerge w:val="restart"/>
            <w:tcBorders>
              <w:top w:val="nil"/>
              <w:left w:val="single" w:sz="4" w:space="0" w:color="auto"/>
              <w:bottom w:val="single" w:sz="4" w:space="0" w:color="auto"/>
              <w:right w:val="single" w:sz="4" w:space="0" w:color="auto"/>
            </w:tcBorders>
            <w:vAlign w:val="center"/>
          </w:tcPr>
          <w:p w14:paraId="75A6040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7CF65CC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美国顿汉布什</w:t>
            </w:r>
          </w:p>
        </w:tc>
        <w:tc>
          <w:tcPr>
            <w:tcW w:w="749" w:type="dxa"/>
            <w:vMerge w:val="restart"/>
            <w:tcBorders>
              <w:top w:val="nil"/>
              <w:left w:val="single" w:sz="4" w:space="0" w:color="auto"/>
              <w:bottom w:val="single" w:sz="4" w:space="0" w:color="auto"/>
              <w:right w:val="single" w:sz="4" w:space="0" w:color="auto"/>
            </w:tcBorders>
            <w:vAlign w:val="center"/>
          </w:tcPr>
          <w:p w14:paraId="1253553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中央空调</w:t>
            </w:r>
            <w:r w:rsidRPr="00652FB9">
              <w:rPr>
                <w:rFonts w:ascii="仿宋_GB2312" w:eastAsia="仿宋_GB2312" w:hAnsi="仿宋" w:cs="SimSun" w:hint="eastAsia"/>
                <w:kern w:val="0"/>
                <w:sz w:val="24"/>
                <w:szCs w:val="24"/>
              </w:rPr>
              <w:br/>
              <w:t>机房</w:t>
            </w:r>
          </w:p>
        </w:tc>
      </w:tr>
      <w:tr w:rsidR="00652FB9" w:rsidRPr="00652FB9" w14:paraId="3DCDB1EB"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7B81FAB9"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47C8843"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78845252"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冷量：396RT   功率：288KW</w:t>
            </w:r>
          </w:p>
        </w:tc>
        <w:tc>
          <w:tcPr>
            <w:tcW w:w="1350" w:type="dxa"/>
            <w:vMerge/>
            <w:tcBorders>
              <w:top w:val="nil"/>
              <w:left w:val="single" w:sz="4" w:space="0" w:color="auto"/>
              <w:bottom w:val="single" w:sz="4" w:space="0" w:color="auto"/>
              <w:right w:val="single" w:sz="4" w:space="0" w:color="auto"/>
            </w:tcBorders>
            <w:vAlign w:val="center"/>
          </w:tcPr>
          <w:p w14:paraId="075707C8"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30D23E07"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CA25921"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4B41FE83" w14:textId="77777777" w:rsidR="0048536A" w:rsidRPr="00652FB9" w:rsidRDefault="0048536A">
            <w:pPr>
              <w:widowControl/>
              <w:jc w:val="left"/>
              <w:rPr>
                <w:rFonts w:ascii="仿宋_GB2312" w:eastAsia="仿宋_GB2312" w:hAnsi="仿宋" w:cs="SimSun"/>
                <w:kern w:val="0"/>
                <w:sz w:val="24"/>
              </w:rPr>
            </w:pPr>
          </w:p>
        </w:tc>
      </w:tr>
      <w:tr w:rsidR="00652FB9" w:rsidRPr="00652FB9" w14:paraId="45C66A75"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172F656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w:t>
            </w:r>
          </w:p>
        </w:tc>
        <w:tc>
          <w:tcPr>
            <w:tcW w:w="1638" w:type="dxa"/>
            <w:vMerge w:val="restart"/>
            <w:tcBorders>
              <w:top w:val="nil"/>
              <w:left w:val="single" w:sz="4" w:space="0" w:color="auto"/>
              <w:bottom w:val="single" w:sz="4" w:space="0" w:color="auto"/>
              <w:right w:val="single" w:sz="4" w:space="0" w:color="auto"/>
            </w:tcBorders>
            <w:vAlign w:val="center"/>
          </w:tcPr>
          <w:p w14:paraId="105202E1"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顿汉布什冷水机组</w:t>
            </w:r>
          </w:p>
        </w:tc>
        <w:tc>
          <w:tcPr>
            <w:tcW w:w="2760" w:type="dxa"/>
            <w:tcBorders>
              <w:top w:val="nil"/>
              <w:left w:val="nil"/>
              <w:bottom w:val="single" w:sz="4" w:space="0" w:color="auto"/>
              <w:right w:val="single" w:sz="4" w:space="0" w:color="auto"/>
            </w:tcBorders>
          </w:tcPr>
          <w:p w14:paraId="354518C7"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型号：WCFX24AU</w:t>
            </w:r>
          </w:p>
        </w:tc>
        <w:tc>
          <w:tcPr>
            <w:tcW w:w="1350" w:type="dxa"/>
            <w:vMerge w:val="restart"/>
            <w:tcBorders>
              <w:top w:val="nil"/>
              <w:left w:val="single" w:sz="4" w:space="0" w:color="auto"/>
              <w:bottom w:val="single" w:sz="4" w:space="0" w:color="auto"/>
              <w:right w:val="single" w:sz="4" w:space="0" w:color="auto"/>
            </w:tcBorders>
            <w:vAlign w:val="center"/>
          </w:tcPr>
          <w:p w14:paraId="36D4561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val="restart"/>
            <w:tcBorders>
              <w:top w:val="nil"/>
              <w:left w:val="single" w:sz="4" w:space="0" w:color="auto"/>
              <w:bottom w:val="single" w:sz="4" w:space="0" w:color="auto"/>
              <w:right w:val="single" w:sz="4" w:space="0" w:color="auto"/>
            </w:tcBorders>
            <w:vAlign w:val="center"/>
          </w:tcPr>
          <w:p w14:paraId="0AF8B63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0272EC0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美国顿汉布什</w:t>
            </w:r>
          </w:p>
        </w:tc>
        <w:tc>
          <w:tcPr>
            <w:tcW w:w="749" w:type="dxa"/>
            <w:vMerge/>
            <w:tcBorders>
              <w:top w:val="nil"/>
              <w:left w:val="single" w:sz="4" w:space="0" w:color="auto"/>
              <w:bottom w:val="single" w:sz="4" w:space="0" w:color="auto"/>
              <w:right w:val="single" w:sz="4" w:space="0" w:color="auto"/>
            </w:tcBorders>
            <w:vAlign w:val="center"/>
          </w:tcPr>
          <w:p w14:paraId="0DD52A5A" w14:textId="77777777" w:rsidR="0048536A" w:rsidRPr="00652FB9" w:rsidRDefault="0048536A">
            <w:pPr>
              <w:widowControl/>
              <w:jc w:val="left"/>
              <w:rPr>
                <w:rFonts w:ascii="仿宋_GB2312" w:eastAsia="仿宋_GB2312" w:hAnsi="仿宋" w:cs="SimSun"/>
                <w:kern w:val="0"/>
                <w:sz w:val="24"/>
              </w:rPr>
            </w:pPr>
          </w:p>
        </w:tc>
      </w:tr>
      <w:tr w:rsidR="00652FB9" w:rsidRPr="00652FB9" w14:paraId="7BE59C4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7EED7F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50E08AFB"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51408E02"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冷量：213RT  功率：155KW</w:t>
            </w:r>
          </w:p>
        </w:tc>
        <w:tc>
          <w:tcPr>
            <w:tcW w:w="1350" w:type="dxa"/>
            <w:vMerge/>
            <w:tcBorders>
              <w:top w:val="nil"/>
              <w:left w:val="single" w:sz="4" w:space="0" w:color="auto"/>
              <w:bottom w:val="single" w:sz="4" w:space="0" w:color="auto"/>
              <w:right w:val="single" w:sz="4" w:space="0" w:color="auto"/>
            </w:tcBorders>
            <w:vAlign w:val="center"/>
          </w:tcPr>
          <w:p w14:paraId="3494BFDD"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499152A8"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71CDAE9"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906FB5A" w14:textId="77777777" w:rsidR="0048536A" w:rsidRPr="00652FB9" w:rsidRDefault="0048536A">
            <w:pPr>
              <w:widowControl/>
              <w:jc w:val="left"/>
              <w:rPr>
                <w:rFonts w:ascii="仿宋_GB2312" w:eastAsia="仿宋_GB2312" w:hAnsi="仿宋" w:cs="SimSun"/>
                <w:kern w:val="0"/>
                <w:sz w:val="24"/>
              </w:rPr>
            </w:pPr>
          </w:p>
        </w:tc>
      </w:tr>
      <w:tr w:rsidR="00652FB9" w:rsidRPr="00652FB9" w14:paraId="6D770AA2" w14:textId="77777777">
        <w:trPr>
          <w:trHeight w:val="390"/>
          <w:jc w:val="center"/>
        </w:trPr>
        <w:tc>
          <w:tcPr>
            <w:tcW w:w="579" w:type="dxa"/>
            <w:vMerge w:val="restart"/>
            <w:tcBorders>
              <w:top w:val="nil"/>
              <w:left w:val="single" w:sz="4" w:space="0" w:color="auto"/>
              <w:bottom w:val="single" w:sz="4" w:space="0" w:color="auto"/>
              <w:right w:val="single" w:sz="4" w:space="0" w:color="auto"/>
            </w:tcBorders>
            <w:vAlign w:val="center"/>
          </w:tcPr>
          <w:p w14:paraId="32AA832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w:t>
            </w:r>
          </w:p>
        </w:tc>
        <w:tc>
          <w:tcPr>
            <w:tcW w:w="1638" w:type="dxa"/>
            <w:vMerge w:val="restart"/>
            <w:tcBorders>
              <w:top w:val="nil"/>
              <w:left w:val="single" w:sz="4" w:space="0" w:color="auto"/>
              <w:bottom w:val="single" w:sz="4" w:space="0" w:color="auto"/>
              <w:right w:val="single" w:sz="4" w:space="0" w:color="auto"/>
            </w:tcBorders>
            <w:vAlign w:val="center"/>
          </w:tcPr>
          <w:p w14:paraId="5275495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IGCS群控系统</w:t>
            </w:r>
          </w:p>
        </w:tc>
        <w:tc>
          <w:tcPr>
            <w:tcW w:w="2760" w:type="dxa"/>
            <w:tcBorders>
              <w:top w:val="nil"/>
              <w:left w:val="nil"/>
              <w:bottom w:val="single" w:sz="4" w:space="0" w:color="auto"/>
              <w:right w:val="single" w:sz="4" w:space="0" w:color="auto"/>
            </w:tcBorders>
          </w:tcPr>
          <w:p w14:paraId="788BDCA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戴尔群控电脑（含控制程序）</w:t>
            </w:r>
          </w:p>
        </w:tc>
        <w:tc>
          <w:tcPr>
            <w:tcW w:w="1350" w:type="dxa"/>
            <w:tcBorders>
              <w:top w:val="nil"/>
              <w:left w:val="nil"/>
              <w:bottom w:val="single" w:sz="4" w:space="0" w:color="auto"/>
              <w:right w:val="single" w:sz="4" w:space="0" w:color="auto"/>
            </w:tcBorders>
            <w:vAlign w:val="center"/>
          </w:tcPr>
          <w:p w14:paraId="289D068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val="restart"/>
            <w:tcBorders>
              <w:top w:val="nil"/>
              <w:left w:val="single" w:sz="4" w:space="0" w:color="auto"/>
              <w:bottom w:val="single" w:sz="4" w:space="0" w:color="auto"/>
              <w:right w:val="single" w:sz="4" w:space="0" w:color="auto"/>
            </w:tcBorders>
            <w:vAlign w:val="center"/>
          </w:tcPr>
          <w:p w14:paraId="2B0F44E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2010年</w:t>
            </w:r>
          </w:p>
        </w:tc>
        <w:tc>
          <w:tcPr>
            <w:tcW w:w="1320" w:type="dxa"/>
            <w:vMerge w:val="restart"/>
            <w:tcBorders>
              <w:top w:val="nil"/>
              <w:left w:val="single" w:sz="4" w:space="0" w:color="auto"/>
              <w:bottom w:val="single" w:sz="4" w:space="0" w:color="auto"/>
              <w:right w:val="single" w:sz="4" w:space="0" w:color="auto"/>
            </w:tcBorders>
            <w:vAlign w:val="center"/>
          </w:tcPr>
          <w:p w14:paraId="03D2203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西门子</w:t>
            </w:r>
          </w:p>
        </w:tc>
        <w:tc>
          <w:tcPr>
            <w:tcW w:w="749" w:type="dxa"/>
            <w:vMerge/>
            <w:tcBorders>
              <w:top w:val="nil"/>
              <w:left w:val="single" w:sz="4" w:space="0" w:color="auto"/>
              <w:bottom w:val="single" w:sz="4" w:space="0" w:color="auto"/>
              <w:right w:val="single" w:sz="4" w:space="0" w:color="auto"/>
            </w:tcBorders>
            <w:vAlign w:val="center"/>
          </w:tcPr>
          <w:p w14:paraId="2F29B0F9" w14:textId="77777777" w:rsidR="0048536A" w:rsidRPr="00652FB9" w:rsidRDefault="0048536A">
            <w:pPr>
              <w:widowControl/>
              <w:jc w:val="left"/>
              <w:rPr>
                <w:rFonts w:ascii="仿宋_GB2312" w:eastAsia="仿宋_GB2312" w:hAnsi="仿宋" w:cs="SimSun"/>
                <w:kern w:val="0"/>
                <w:sz w:val="24"/>
              </w:rPr>
            </w:pPr>
          </w:p>
        </w:tc>
      </w:tr>
      <w:tr w:rsidR="00652FB9" w:rsidRPr="00652FB9" w14:paraId="1058666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0ADFE250"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9F9DB79"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11658495"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通讯模块S7-200CN\EM277</w:t>
            </w:r>
          </w:p>
        </w:tc>
        <w:tc>
          <w:tcPr>
            <w:tcW w:w="1350" w:type="dxa"/>
            <w:tcBorders>
              <w:top w:val="nil"/>
              <w:left w:val="nil"/>
              <w:bottom w:val="single" w:sz="4" w:space="0" w:color="auto"/>
              <w:right w:val="single" w:sz="4" w:space="0" w:color="auto"/>
            </w:tcBorders>
            <w:vAlign w:val="center"/>
          </w:tcPr>
          <w:p w14:paraId="7E9BF08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7套</w:t>
            </w:r>
          </w:p>
        </w:tc>
        <w:tc>
          <w:tcPr>
            <w:tcW w:w="1260" w:type="dxa"/>
            <w:vMerge/>
            <w:tcBorders>
              <w:top w:val="nil"/>
              <w:left w:val="single" w:sz="4" w:space="0" w:color="auto"/>
              <w:bottom w:val="single" w:sz="4" w:space="0" w:color="auto"/>
              <w:right w:val="single" w:sz="4" w:space="0" w:color="auto"/>
            </w:tcBorders>
            <w:vAlign w:val="center"/>
          </w:tcPr>
          <w:p w14:paraId="3F66CE1F"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5FE50E7"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8729F5B" w14:textId="77777777" w:rsidR="0048536A" w:rsidRPr="00652FB9" w:rsidRDefault="0048536A">
            <w:pPr>
              <w:widowControl/>
              <w:jc w:val="left"/>
              <w:rPr>
                <w:rFonts w:ascii="仿宋_GB2312" w:eastAsia="仿宋_GB2312" w:hAnsi="仿宋" w:cs="SimSun"/>
                <w:kern w:val="0"/>
                <w:sz w:val="24"/>
              </w:rPr>
            </w:pPr>
          </w:p>
        </w:tc>
      </w:tr>
      <w:tr w:rsidR="00652FB9" w:rsidRPr="00652FB9" w14:paraId="26F34807"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A5DA9C1"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66462242"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2B9D335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电源S7-300</w:t>
            </w:r>
          </w:p>
        </w:tc>
        <w:tc>
          <w:tcPr>
            <w:tcW w:w="1350" w:type="dxa"/>
            <w:tcBorders>
              <w:top w:val="nil"/>
              <w:left w:val="nil"/>
              <w:bottom w:val="single" w:sz="4" w:space="0" w:color="auto"/>
              <w:right w:val="single" w:sz="4" w:space="0" w:color="auto"/>
            </w:tcBorders>
            <w:vAlign w:val="center"/>
          </w:tcPr>
          <w:p w14:paraId="48C66F2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7FA25AD7"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283F51A"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B5E97D2" w14:textId="77777777" w:rsidR="0048536A" w:rsidRPr="00652FB9" w:rsidRDefault="0048536A">
            <w:pPr>
              <w:widowControl/>
              <w:jc w:val="left"/>
              <w:rPr>
                <w:rFonts w:ascii="仿宋_GB2312" w:eastAsia="仿宋_GB2312" w:hAnsi="仿宋" w:cs="SimSun"/>
                <w:kern w:val="0"/>
                <w:sz w:val="24"/>
              </w:rPr>
            </w:pPr>
          </w:p>
        </w:tc>
      </w:tr>
      <w:tr w:rsidR="00652FB9" w:rsidRPr="00652FB9" w14:paraId="0AEC9986"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E1F0E61"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68779745"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4EF331D2"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电源PS307</w:t>
            </w:r>
          </w:p>
        </w:tc>
        <w:tc>
          <w:tcPr>
            <w:tcW w:w="1350" w:type="dxa"/>
            <w:tcBorders>
              <w:top w:val="nil"/>
              <w:left w:val="nil"/>
              <w:bottom w:val="single" w:sz="4" w:space="0" w:color="auto"/>
              <w:right w:val="single" w:sz="4" w:space="0" w:color="auto"/>
            </w:tcBorders>
            <w:vAlign w:val="center"/>
          </w:tcPr>
          <w:p w14:paraId="62CB138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2个</w:t>
            </w:r>
          </w:p>
        </w:tc>
        <w:tc>
          <w:tcPr>
            <w:tcW w:w="1260" w:type="dxa"/>
            <w:vMerge/>
            <w:tcBorders>
              <w:top w:val="nil"/>
              <w:left w:val="single" w:sz="4" w:space="0" w:color="auto"/>
              <w:bottom w:val="single" w:sz="4" w:space="0" w:color="auto"/>
              <w:right w:val="single" w:sz="4" w:space="0" w:color="auto"/>
            </w:tcBorders>
            <w:vAlign w:val="center"/>
          </w:tcPr>
          <w:p w14:paraId="23B87AB5"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7483DBA"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9750FD1" w14:textId="77777777" w:rsidR="0048536A" w:rsidRPr="00652FB9" w:rsidRDefault="0048536A">
            <w:pPr>
              <w:widowControl/>
              <w:jc w:val="left"/>
              <w:rPr>
                <w:rFonts w:ascii="仿宋_GB2312" w:eastAsia="仿宋_GB2312" w:hAnsi="仿宋" w:cs="SimSun"/>
                <w:kern w:val="0"/>
                <w:sz w:val="24"/>
              </w:rPr>
            </w:pPr>
          </w:p>
        </w:tc>
      </w:tr>
      <w:tr w:rsidR="00652FB9" w:rsidRPr="00652FB9" w14:paraId="378D27D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1CA5FEE"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BCEF46B"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0D83873D"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CPU315-2DP</w:t>
            </w:r>
          </w:p>
        </w:tc>
        <w:tc>
          <w:tcPr>
            <w:tcW w:w="1350" w:type="dxa"/>
            <w:tcBorders>
              <w:top w:val="nil"/>
              <w:left w:val="nil"/>
              <w:bottom w:val="single" w:sz="4" w:space="0" w:color="auto"/>
              <w:right w:val="single" w:sz="4" w:space="0" w:color="auto"/>
            </w:tcBorders>
            <w:vAlign w:val="center"/>
          </w:tcPr>
          <w:p w14:paraId="09E7E4E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20449502"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2153E94"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40E66DF" w14:textId="77777777" w:rsidR="0048536A" w:rsidRPr="00652FB9" w:rsidRDefault="0048536A">
            <w:pPr>
              <w:widowControl/>
              <w:jc w:val="left"/>
              <w:rPr>
                <w:rFonts w:ascii="仿宋_GB2312" w:eastAsia="仿宋_GB2312" w:hAnsi="仿宋" w:cs="SimSun"/>
                <w:kern w:val="0"/>
                <w:sz w:val="24"/>
              </w:rPr>
            </w:pPr>
          </w:p>
        </w:tc>
      </w:tr>
      <w:tr w:rsidR="00652FB9" w:rsidRPr="00652FB9" w14:paraId="4B95314B"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D3E6818"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1E2C3B16"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21E370B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模块IM360</w:t>
            </w:r>
          </w:p>
        </w:tc>
        <w:tc>
          <w:tcPr>
            <w:tcW w:w="1350" w:type="dxa"/>
            <w:tcBorders>
              <w:top w:val="nil"/>
              <w:left w:val="nil"/>
              <w:bottom w:val="single" w:sz="4" w:space="0" w:color="auto"/>
              <w:right w:val="single" w:sz="4" w:space="0" w:color="auto"/>
            </w:tcBorders>
            <w:vAlign w:val="center"/>
          </w:tcPr>
          <w:p w14:paraId="2D67FF6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09BD49D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DC58A07"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E4D03BC" w14:textId="77777777" w:rsidR="0048536A" w:rsidRPr="00652FB9" w:rsidRDefault="0048536A">
            <w:pPr>
              <w:widowControl/>
              <w:jc w:val="left"/>
              <w:rPr>
                <w:rFonts w:ascii="仿宋_GB2312" w:eastAsia="仿宋_GB2312" w:hAnsi="仿宋" w:cs="SimSun"/>
                <w:kern w:val="0"/>
                <w:sz w:val="24"/>
              </w:rPr>
            </w:pPr>
          </w:p>
        </w:tc>
      </w:tr>
      <w:tr w:rsidR="00652FB9" w:rsidRPr="00652FB9" w14:paraId="3F30170D"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590D699"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108588F2"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6DE36BD3"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模块323-1BL00</w:t>
            </w:r>
          </w:p>
        </w:tc>
        <w:tc>
          <w:tcPr>
            <w:tcW w:w="1350" w:type="dxa"/>
            <w:tcBorders>
              <w:top w:val="nil"/>
              <w:left w:val="nil"/>
              <w:bottom w:val="single" w:sz="4" w:space="0" w:color="auto"/>
              <w:right w:val="single" w:sz="4" w:space="0" w:color="auto"/>
            </w:tcBorders>
            <w:vAlign w:val="center"/>
          </w:tcPr>
          <w:p w14:paraId="48AC7B8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5个</w:t>
            </w:r>
          </w:p>
        </w:tc>
        <w:tc>
          <w:tcPr>
            <w:tcW w:w="1260" w:type="dxa"/>
            <w:vMerge/>
            <w:tcBorders>
              <w:top w:val="nil"/>
              <w:left w:val="single" w:sz="4" w:space="0" w:color="auto"/>
              <w:bottom w:val="single" w:sz="4" w:space="0" w:color="auto"/>
              <w:right w:val="single" w:sz="4" w:space="0" w:color="auto"/>
            </w:tcBorders>
            <w:vAlign w:val="center"/>
          </w:tcPr>
          <w:p w14:paraId="1C0BF03E"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10C3A37"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1D221298" w14:textId="77777777" w:rsidR="0048536A" w:rsidRPr="00652FB9" w:rsidRDefault="0048536A">
            <w:pPr>
              <w:widowControl/>
              <w:jc w:val="left"/>
              <w:rPr>
                <w:rFonts w:ascii="仿宋_GB2312" w:eastAsia="仿宋_GB2312" w:hAnsi="仿宋" w:cs="SimSun"/>
                <w:kern w:val="0"/>
                <w:sz w:val="24"/>
              </w:rPr>
            </w:pPr>
          </w:p>
        </w:tc>
      </w:tr>
      <w:tr w:rsidR="00652FB9" w:rsidRPr="00652FB9" w14:paraId="1E443EE1"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2F132A7"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6A30FDD8"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748724C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模块331-7KF02</w:t>
            </w:r>
          </w:p>
        </w:tc>
        <w:tc>
          <w:tcPr>
            <w:tcW w:w="1350" w:type="dxa"/>
            <w:tcBorders>
              <w:top w:val="nil"/>
              <w:left w:val="nil"/>
              <w:bottom w:val="single" w:sz="4" w:space="0" w:color="auto"/>
              <w:right w:val="single" w:sz="4" w:space="0" w:color="auto"/>
            </w:tcBorders>
            <w:vAlign w:val="center"/>
          </w:tcPr>
          <w:p w14:paraId="7F99DF6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7个</w:t>
            </w:r>
          </w:p>
        </w:tc>
        <w:tc>
          <w:tcPr>
            <w:tcW w:w="1260" w:type="dxa"/>
            <w:vMerge/>
            <w:tcBorders>
              <w:top w:val="nil"/>
              <w:left w:val="single" w:sz="4" w:space="0" w:color="auto"/>
              <w:bottom w:val="single" w:sz="4" w:space="0" w:color="auto"/>
              <w:right w:val="single" w:sz="4" w:space="0" w:color="auto"/>
            </w:tcBorders>
            <w:vAlign w:val="center"/>
          </w:tcPr>
          <w:p w14:paraId="4D1D0DDF"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EAA038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B56DC0B" w14:textId="77777777" w:rsidR="0048536A" w:rsidRPr="00652FB9" w:rsidRDefault="0048536A">
            <w:pPr>
              <w:widowControl/>
              <w:jc w:val="left"/>
              <w:rPr>
                <w:rFonts w:ascii="仿宋_GB2312" w:eastAsia="仿宋_GB2312" w:hAnsi="仿宋" w:cs="SimSun"/>
                <w:kern w:val="0"/>
                <w:sz w:val="24"/>
              </w:rPr>
            </w:pPr>
          </w:p>
        </w:tc>
      </w:tr>
      <w:tr w:rsidR="00652FB9" w:rsidRPr="00652FB9" w14:paraId="7FBA8F4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B2D1003"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ACC0780"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10488D2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模块332-5HB01</w:t>
            </w:r>
          </w:p>
        </w:tc>
        <w:tc>
          <w:tcPr>
            <w:tcW w:w="1350" w:type="dxa"/>
            <w:tcBorders>
              <w:top w:val="nil"/>
              <w:left w:val="nil"/>
              <w:bottom w:val="single" w:sz="4" w:space="0" w:color="auto"/>
              <w:right w:val="single" w:sz="4" w:space="0" w:color="auto"/>
            </w:tcBorders>
            <w:vAlign w:val="center"/>
          </w:tcPr>
          <w:p w14:paraId="4A5AAD0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3个</w:t>
            </w:r>
          </w:p>
        </w:tc>
        <w:tc>
          <w:tcPr>
            <w:tcW w:w="1260" w:type="dxa"/>
            <w:vMerge/>
            <w:tcBorders>
              <w:top w:val="nil"/>
              <w:left w:val="single" w:sz="4" w:space="0" w:color="auto"/>
              <w:bottom w:val="single" w:sz="4" w:space="0" w:color="auto"/>
              <w:right w:val="single" w:sz="4" w:space="0" w:color="auto"/>
            </w:tcBorders>
            <w:vAlign w:val="center"/>
          </w:tcPr>
          <w:p w14:paraId="13AC2243"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4DAB1378"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3716C619" w14:textId="77777777" w:rsidR="0048536A" w:rsidRPr="00652FB9" w:rsidRDefault="0048536A">
            <w:pPr>
              <w:widowControl/>
              <w:jc w:val="left"/>
              <w:rPr>
                <w:rFonts w:ascii="仿宋_GB2312" w:eastAsia="仿宋_GB2312" w:hAnsi="仿宋" w:cs="SimSun"/>
                <w:kern w:val="0"/>
                <w:sz w:val="24"/>
              </w:rPr>
            </w:pPr>
          </w:p>
        </w:tc>
      </w:tr>
      <w:tr w:rsidR="00652FB9" w:rsidRPr="00652FB9" w14:paraId="3F0DA862"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318CEEC"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59C70C13"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442714A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模块322-1BL00</w:t>
            </w:r>
          </w:p>
        </w:tc>
        <w:tc>
          <w:tcPr>
            <w:tcW w:w="1350" w:type="dxa"/>
            <w:tcBorders>
              <w:top w:val="nil"/>
              <w:left w:val="nil"/>
              <w:bottom w:val="single" w:sz="4" w:space="0" w:color="auto"/>
              <w:right w:val="single" w:sz="4" w:space="0" w:color="auto"/>
            </w:tcBorders>
            <w:vAlign w:val="center"/>
          </w:tcPr>
          <w:p w14:paraId="2A50767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6BDE136A"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419BB554"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D88400B" w14:textId="77777777" w:rsidR="0048536A" w:rsidRPr="00652FB9" w:rsidRDefault="0048536A">
            <w:pPr>
              <w:widowControl/>
              <w:jc w:val="left"/>
              <w:rPr>
                <w:rFonts w:ascii="仿宋_GB2312" w:eastAsia="仿宋_GB2312" w:hAnsi="仿宋" w:cs="SimSun"/>
                <w:kern w:val="0"/>
                <w:sz w:val="24"/>
              </w:rPr>
            </w:pPr>
          </w:p>
        </w:tc>
      </w:tr>
      <w:tr w:rsidR="00652FB9" w:rsidRPr="00652FB9" w14:paraId="799194C0"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0A018EE6"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78D3B21E"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6C651B5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通讯模块ET200M</w:t>
            </w:r>
          </w:p>
        </w:tc>
        <w:tc>
          <w:tcPr>
            <w:tcW w:w="1350" w:type="dxa"/>
            <w:tcBorders>
              <w:top w:val="nil"/>
              <w:left w:val="nil"/>
              <w:bottom w:val="single" w:sz="4" w:space="0" w:color="auto"/>
              <w:right w:val="single" w:sz="4" w:space="0" w:color="auto"/>
            </w:tcBorders>
            <w:vAlign w:val="center"/>
          </w:tcPr>
          <w:p w14:paraId="7DD5B3F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0A66C85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2420FDA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0AF20FF" w14:textId="77777777" w:rsidR="0048536A" w:rsidRPr="00652FB9" w:rsidRDefault="0048536A">
            <w:pPr>
              <w:widowControl/>
              <w:jc w:val="left"/>
              <w:rPr>
                <w:rFonts w:ascii="仿宋_GB2312" w:eastAsia="仿宋_GB2312" w:hAnsi="仿宋" w:cs="SimSun"/>
                <w:kern w:val="0"/>
                <w:sz w:val="24"/>
              </w:rPr>
            </w:pPr>
          </w:p>
        </w:tc>
      </w:tr>
      <w:tr w:rsidR="00652FB9" w:rsidRPr="00652FB9" w14:paraId="3D03E03C"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10479D7"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3C3231F"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702712F5"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PLC操作屏</w:t>
            </w:r>
          </w:p>
        </w:tc>
        <w:tc>
          <w:tcPr>
            <w:tcW w:w="1350" w:type="dxa"/>
            <w:tcBorders>
              <w:top w:val="nil"/>
              <w:left w:val="nil"/>
              <w:bottom w:val="single" w:sz="4" w:space="0" w:color="auto"/>
              <w:right w:val="single" w:sz="4" w:space="0" w:color="auto"/>
            </w:tcBorders>
            <w:vAlign w:val="center"/>
          </w:tcPr>
          <w:p w14:paraId="260F31C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tcBorders>
              <w:top w:val="nil"/>
              <w:left w:val="single" w:sz="4" w:space="0" w:color="auto"/>
              <w:bottom w:val="single" w:sz="4" w:space="0" w:color="auto"/>
              <w:right w:val="single" w:sz="4" w:space="0" w:color="auto"/>
            </w:tcBorders>
            <w:vAlign w:val="center"/>
          </w:tcPr>
          <w:p w14:paraId="2FF53AA5"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DD78AE1"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0F7C9C3" w14:textId="77777777" w:rsidR="0048536A" w:rsidRPr="00652FB9" w:rsidRDefault="0048536A">
            <w:pPr>
              <w:widowControl/>
              <w:jc w:val="left"/>
              <w:rPr>
                <w:rFonts w:ascii="仿宋_GB2312" w:eastAsia="仿宋_GB2312" w:hAnsi="仿宋" w:cs="SimSun"/>
                <w:kern w:val="0"/>
                <w:sz w:val="24"/>
              </w:rPr>
            </w:pPr>
          </w:p>
        </w:tc>
      </w:tr>
      <w:tr w:rsidR="00652FB9" w:rsidRPr="00652FB9" w14:paraId="203B77FC"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8BE1F95"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10CE8EDE"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5F4B982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智能型电动蝶阀</w:t>
            </w:r>
          </w:p>
        </w:tc>
        <w:tc>
          <w:tcPr>
            <w:tcW w:w="1350" w:type="dxa"/>
            <w:tcBorders>
              <w:top w:val="nil"/>
              <w:left w:val="nil"/>
              <w:bottom w:val="single" w:sz="4" w:space="0" w:color="auto"/>
              <w:right w:val="single" w:sz="4" w:space="0" w:color="auto"/>
            </w:tcBorders>
            <w:vAlign w:val="center"/>
          </w:tcPr>
          <w:p w14:paraId="721961F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30套</w:t>
            </w:r>
          </w:p>
        </w:tc>
        <w:tc>
          <w:tcPr>
            <w:tcW w:w="1260" w:type="dxa"/>
            <w:vMerge/>
            <w:tcBorders>
              <w:top w:val="nil"/>
              <w:left w:val="single" w:sz="4" w:space="0" w:color="auto"/>
              <w:bottom w:val="single" w:sz="4" w:space="0" w:color="auto"/>
              <w:right w:val="single" w:sz="4" w:space="0" w:color="auto"/>
            </w:tcBorders>
            <w:vAlign w:val="center"/>
          </w:tcPr>
          <w:p w14:paraId="52D03159" w14:textId="77777777" w:rsidR="0048536A" w:rsidRPr="00652FB9" w:rsidRDefault="0048536A">
            <w:pPr>
              <w:widowControl/>
              <w:jc w:val="left"/>
              <w:rPr>
                <w:rFonts w:ascii="仿宋_GB2312" w:eastAsia="仿宋_GB2312" w:hAnsi="仿宋" w:cs="SimSun"/>
                <w:kern w:val="0"/>
                <w:sz w:val="24"/>
              </w:rPr>
            </w:pPr>
          </w:p>
        </w:tc>
        <w:tc>
          <w:tcPr>
            <w:tcW w:w="1320" w:type="dxa"/>
            <w:tcBorders>
              <w:top w:val="nil"/>
              <w:left w:val="nil"/>
              <w:bottom w:val="single" w:sz="4" w:space="0" w:color="auto"/>
              <w:right w:val="single" w:sz="4" w:space="0" w:color="auto"/>
            </w:tcBorders>
            <w:vAlign w:val="center"/>
          </w:tcPr>
          <w:p w14:paraId="1801FD7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温州合力</w:t>
            </w:r>
          </w:p>
        </w:tc>
        <w:tc>
          <w:tcPr>
            <w:tcW w:w="749" w:type="dxa"/>
            <w:vMerge/>
            <w:tcBorders>
              <w:top w:val="nil"/>
              <w:left w:val="single" w:sz="4" w:space="0" w:color="auto"/>
              <w:bottom w:val="single" w:sz="4" w:space="0" w:color="auto"/>
              <w:right w:val="single" w:sz="4" w:space="0" w:color="auto"/>
            </w:tcBorders>
            <w:vAlign w:val="center"/>
          </w:tcPr>
          <w:p w14:paraId="1F65D224" w14:textId="77777777" w:rsidR="0048536A" w:rsidRPr="00652FB9" w:rsidRDefault="0048536A">
            <w:pPr>
              <w:widowControl/>
              <w:jc w:val="left"/>
              <w:rPr>
                <w:rFonts w:ascii="仿宋_GB2312" w:eastAsia="仿宋_GB2312" w:hAnsi="仿宋" w:cs="SimSun"/>
                <w:kern w:val="0"/>
                <w:sz w:val="24"/>
              </w:rPr>
            </w:pPr>
          </w:p>
        </w:tc>
      </w:tr>
      <w:tr w:rsidR="00652FB9" w:rsidRPr="00652FB9" w14:paraId="0C4048D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476CE46"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7CD41118"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6EA0B25D"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水流开关</w:t>
            </w:r>
          </w:p>
        </w:tc>
        <w:tc>
          <w:tcPr>
            <w:tcW w:w="1350" w:type="dxa"/>
            <w:tcBorders>
              <w:top w:val="nil"/>
              <w:left w:val="nil"/>
              <w:bottom w:val="single" w:sz="4" w:space="0" w:color="auto"/>
              <w:right w:val="single" w:sz="4" w:space="0" w:color="auto"/>
            </w:tcBorders>
            <w:vAlign w:val="center"/>
          </w:tcPr>
          <w:p w14:paraId="25E7825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10套</w:t>
            </w:r>
          </w:p>
        </w:tc>
        <w:tc>
          <w:tcPr>
            <w:tcW w:w="1260" w:type="dxa"/>
            <w:vMerge/>
            <w:tcBorders>
              <w:top w:val="nil"/>
              <w:left w:val="single" w:sz="4" w:space="0" w:color="auto"/>
              <w:bottom w:val="single" w:sz="4" w:space="0" w:color="auto"/>
              <w:right w:val="single" w:sz="4" w:space="0" w:color="auto"/>
            </w:tcBorders>
            <w:vAlign w:val="center"/>
          </w:tcPr>
          <w:p w14:paraId="3D7EF986" w14:textId="77777777" w:rsidR="0048536A" w:rsidRPr="00652FB9" w:rsidRDefault="0048536A">
            <w:pPr>
              <w:widowControl/>
              <w:jc w:val="left"/>
              <w:rPr>
                <w:rFonts w:ascii="仿宋_GB2312" w:eastAsia="仿宋_GB2312" w:hAnsi="仿宋" w:cs="SimSun"/>
                <w:kern w:val="0"/>
                <w:sz w:val="24"/>
              </w:rPr>
            </w:pPr>
          </w:p>
        </w:tc>
        <w:tc>
          <w:tcPr>
            <w:tcW w:w="1320" w:type="dxa"/>
            <w:tcBorders>
              <w:top w:val="nil"/>
              <w:left w:val="nil"/>
              <w:bottom w:val="single" w:sz="4" w:space="0" w:color="auto"/>
              <w:right w:val="single" w:sz="4" w:space="0" w:color="auto"/>
            </w:tcBorders>
            <w:vAlign w:val="center"/>
          </w:tcPr>
          <w:p w14:paraId="4B3767F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霍尼韦尔</w:t>
            </w:r>
          </w:p>
        </w:tc>
        <w:tc>
          <w:tcPr>
            <w:tcW w:w="749" w:type="dxa"/>
            <w:vMerge/>
            <w:tcBorders>
              <w:top w:val="nil"/>
              <w:left w:val="single" w:sz="4" w:space="0" w:color="auto"/>
              <w:bottom w:val="single" w:sz="4" w:space="0" w:color="auto"/>
              <w:right w:val="single" w:sz="4" w:space="0" w:color="auto"/>
            </w:tcBorders>
            <w:vAlign w:val="center"/>
          </w:tcPr>
          <w:p w14:paraId="279B4F5C" w14:textId="77777777" w:rsidR="0048536A" w:rsidRPr="00652FB9" w:rsidRDefault="0048536A">
            <w:pPr>
              <w:widowControl/>
              <w:jc w:val="left"/>
              <w:rPr>
                <w:rFonts w:ascii="仿宋_GB2312" w:eastAsia="仿宋_GB2312" w:hAnsi="仿宋" w:cs="SimSun"/>
                <w:kern w:val="0"/>
                <w:sz w:val="24"/>
              </w:rPr>
            </w:pPr>
          </w:p>
        </w:tc>
      </w:tr>
      <w:tr w:rsidR="00652FB9" w:rsidRPr="00652FB9" w14:paraId="7CA59E7D"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937912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3C8B40E"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45B02E9D"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控制软件</w:t>
            </w:r>
          </w:p>
        </w:tc>
        <w:tc>
          <w:tcPr>
            <w:tcW w:w="1350" w:type="dxa"/>
            <w:tcBorders>
              <w:top w:val="nil"/>
              <w:left w:val="nil"/>
              <w:bottom w:val="single" w:sz="4" w:space="0" w:color="auto"/>
              <w:right w:val="single" w:sz="4" w:space="0" w:color="auto"/>
            </w:tcBorders>
            <w:vAlign w:val="center"/>
          </w:tcPr>
          <w:p w14:paraId="12F9195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tcBorders>
              <w:top w:val="nil"/>
              <w:left w:val="single" w:sz="4" w:space="0" w:color="auto"/>
              <w:bottom w:val="single" w:sz="4" w:space="0" w:color="auto"/>
              <w:right w:val="single" w:sz="4" w:space="0" w:color="auto"/>
            </w:tcBorders>
            <w:vAlign w:val="center"/>
          </w:tcPr>
          <w:p w14:paraId="794E3CC7" w14:textId="77777777" w:rsidR="0048536A" w:rsidRPr="00652FB9" w:rsidRDefault="0048536A">
            <w:pPr>
              <w:widowControl/>
              <w:jc w:val="left"/>
              <w:rPr>
                <w:rFonts w:ascii="仿宋_GB2312" w:eastAsia="仿宋_GB2312" w:hAnsi="仿宋" w:cs="SimSun"/>
                <w:kern w:val="0"/>
                <w:sz w:val="24"/>
              </w:rPr>
            </w:pPr>
          </w:p>
        </w:tc>
        <w:tc>
          <w:tcPr>
            <w:tcW w:w="1320" w:type="dxa"/>
            <w:tcBorders>
              <w:top w:val="nil"/>
              <w:left w:val="nil"/>
              <w:bottom w:val="single" w:sz="4" w:space="0" w:color="auto"/>
              <w:right w:val="single" w:sz="4" w:space="0" w:color="auto"/>
            </w:tcBorders>
            <w:vAlign w:val="center"/>
          </w:tcPr>
          <w:p w14:paraId="497E892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科维机电</w:t>
            </w:r>
          </w:p>
        </w:tc>
        <w:tc>
          <w:tcPr>
            <w:tcW w:w="749" w:type="dxa"/>
            <w:vMerge/>
            <w:tcBorders>
              <w:top w:val="nil"/>
              <w:left w:val="single" w:sz="4" w:space="0" w:color="auto"/>
              <w:bottom w:val="single" w:sz="4" w:space="0" w:color="auto"/>
              <w:right w:val="single" w:sz="4" w:space="0" w:color="auto"/>
            </w:tcBorders>
            <w:vAlign w:val="center"/>
          </w:tcPr>
          <w:p w14:paraId="166004D2" w14:textId="77777777" w:rsidR="0048536A" w:rsidRPr="00652FB9" w:rsidRDefault="0048536A">
            <w:pPr>
              <w:widowControl/>
              <w:jc w:val="left"/>
              <w:rPr>
                <w:rFonts w:ascii="仿宋_GB2312" w:eastAsia="仿宋_GB2312" w:hAnsi="仿宋" w:cs="SimSun"/>
                <w:kern w:val="0"/>
                <w:sz w:val="24"/>
              </w:rPr>
            </w:pPr>
          </w:p>
        </w:tc>
      </w:tr>
      <w:tr w:rsidR="00652FB9" w:rsidRPr="00652FB9" w14:paraId="7D755F42"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78BE161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w:t>
            </w:r>
          </w:p>
        </w:tc>
        <w:tc>
          <w:tcPr>
            <w:tcW w:w="1638" w:type="dxa"/>
            <w:tcBorders>
              <w:top w:val="nil"/>
              <w:left w:val="nil"/>
              <w:bottom w:val="single" w:sz="4" w:space="0" w:color="auto"/>
              <w:right w:val="single" w:sz="4" w:space="0" w:color="auto"/>
            </w:tcBorders>
          </w:tcPr>
          <w:p w14:paraId="2F61A9B3"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冷却塔</w:t>
            </w:r>
          </w:p>
        </w:tc>
        <w:tc>
          <w:tcPr>
            <w:tcW w:w="2760" w:type="dxa"/>
            <w:tcBorders>
              <w:top w:val="nil"/>
              <w:left w:val="nil"/>
              <w:bottom w:val="single" w:sz="4" w:space="0" w:color="auto"/>
              <w:right w:val="single" w:sz="4" w:space="0" w:color="auto"/>
            </w:tcBorders>
          </w:tcPr>
          <w:p w14:paraId="50B806ED"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水流量：200m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 功率：5.5KW</w:t>
            </w:r>
          </w:p>
        </w:tc>
        <w:tc>
          <w:tcPr>
            <w:tcW w:w="1350" w:type="dxa"/>
            <w:tcBorders>
              <w:top w:val="nil"/>
              <w:left w:val="nil"/>
              <w:bottom w:val="single" w:sz="4" w:space="0" w:color="auto"/>
              <w:right w:val="single" w:sz="4" w:space="0" w:color="auto"/>
            </w:tcBorders>
            <w:vAlign w:val="center"/>
          </w:tcPr>
          <w:p w14:paraId="3EEE963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7台</w:t>
            </w:r>
          </w:p>
        </w:tc>
        <w:tc>
          <w:tcPr>
            <w:tcW w:w="1260" w:type="dxa"/>
            <w:tcBorders>
              <w:top w:val="nil"/>
              <w:left w:val="nil"/>
              <w:bottom w:val="single" w:sz="4" w:space="0" w:color="auto"/>
              <w:right w:val="single" w:sz="4" w:space="0" w:color="auto"/>
            </w:tcBorders>
            <w:vAlign w:val="center"/>
          </w:tcPr>
          <w:p w14:paraId="6205162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2014年</w:t>
            </w:r>
          </w:p>
        </w:tc>
        <w:tc>
          <w:tcPr>
            <w:tcW w:w="1320" w:type="dxa"/>
            <w:tcBorders>
              <w:top w:val="nil"/>
              <w:left w:val="nil"/>
              <w:bottom w:val="single" w:sz="4" w:space="0" w:color="auto"/>
              <w:right w:val="single" w:sz="4" w:space="0" w:color="auto"/>
            </w:tcBorders>
            <w:vAlign w:val="center"/>
          </w:tcPr>
          <w:p w14:paraId="782F475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康明冷却塔</w:t>
            </w:r>
          </w:p>
        </w:tc>
        <w:tc>
          <w:tcPr>
            <w:tcW w:w="749" w:type="dxa"/>
            <w:tcBorders>
              <w:top w:val="nil"/>
              <w:left w:val="nil"/>
              <w:bottom w:val="single" w:sz="4" w:space="0" w:color="auto"/>
              <w:right w:val="single" w:sz="4" w:space="0" w:color="auto"/>
            </w:tcBorders>
            <w:vAlign w:val="center"/>
          </w:tcPr>
          <w:p w14:paraId="48D0631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B座三层</w:t>
            </w:r>
          </w:p>
        </w:tc>
      </w:tr>
      <w:tr w:rsidR="00652FB9" w:rsidRPr="00652FB9" w14:paraId="089F71C0"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1AD4703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5</w:t>
            </w:r>
          </w:p>
        </w:tc>
        <w:tc>
          <w:tcPr>
            <w:tcW w:w="1638" w:type="dxa"/>
            <w:vMerge w:val="restart"/>
            <w:tcBorders>
              <w:top w:val="nil"/>
              <w:left w:val="single" w:sz="4" w:space="0" w:color="auto"/>
              <w:bottom w:val="single" w:sz="4" w:space="0" w:color="auto"/>
              <w:right w:val="single" w:sz="4" w:space="0" w:color="auto"/>
            </w:tcBorders>
            <w:vAlign w:val="center"/>
          </w:tcPr>
          <w:p w14:paraId="62E2F1BC"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冷冻水泵</w:t>
            </w:r>
          </w:p>
        </w:tc>
        <w:tc>
          <w:tcPr>
            <w:tcW w:w="2760" w:type="dxa"/>
            <w:vMerge w:val="restart"/>
            <w:tcBorders>
              <w:top w:val="nil"/>
              <w:left w:val="single" w:sz="4" w:space="0" w:color="auto"/>
              <w:bottom w:val="single" w:sz="4" w:space="0" w:color="auto"/>
              <w:right w:val="single" w:sz="4" w:space="0" w:color="auto"/>
            </w:tcBorders>
          </w:tcPr>
          <w:p w14:paraId="376092C3"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 1510 6G功率：37KW</w:t>
            </w:r>
            <w:r w:rsidRPr="00652FB9">
              <w:rPr>
                <w:rFonts w:ascii="仿宋_GB2312" w:eastAsia="仿宋_GB2312" w:hAnsi="仿宋" w:cs="SimSun" w:hint="eastAsia"/>
                <w:kern w:val="0"/>
                <w:sz w:val="24"/>
                <w:szCs w:val="24"/>
              </w:rPr>
              <w:br/>
              <w:t>流量：1188GPM 扬程：107FT</w:t>
            </w:r>
          </w:p>
        </w:tc>
        <w:tc>
          <w:tcPr>
            <w:tcW w:w="1350" w:type="dxa"/>
            <w:vMerge w:val="restart"/>
            <w:tcBorders>
              <w:top w:val="nil"/>
              <w:left w:val="single" w:sz="4" w:space="0" w:color="auto"/>
              <w:bottom w:val="single" w:sz="4" w:space="0" w:color="auto"/>
              <w:right w:val="single" w:sz="4" w:space="0" w:color="auto"/>
            </w:tcBorders>
            <w:vAlign w:val="center"/>
          </w:tcPr>
          <w:p w14:paraId="0EEB180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6C05D8E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375EE24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美国ITT</w:t>
            </w:r>
          </w:p>
        </w:tc>
        <w:tc>
          <w:tcPr>
            <w:tcW w:w="749" w:type="dxa"/>
            <w:vMerge w:val="restart"/>
            <w:tcBorders>
              <w:top w:val="nil"/>
              <w:left w:val="single" w:sz="4" w:space="0" w:color="auto"/>
              <w:bottom w:val="single" w:sz="4" w:space="0" w:color="auto"/>
              <w:right w:val="single" w:sz="4" w:space="0" w:color="auto"/>
            </w:tcBorders>
            <w:vAlign w:val="center"/>
          </w:tcPr>
          <w:p w14:paraId="4E1B4E8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中央空调</w:t>
            </w:r>
            <w:r w:rsidRPr="00652FB9">
              <w:rPr>
                <w:rFonts w:ascii="仿宋_GB2312" w:eastAsia="仿宋_GB2312" w:hAnsi="仿宋" w:cs="SimSun" w:hint="eastAsia"/>
                <w:kern w:val="0"/>
                <w:sz w:val="24"/>
                <w:szCs w:val="24"/>
              </w:rPr>
              <w:br/>
              <w:t>机房</w:t>
            </w:r>
          </w:p>
        </w:tc>
      </w:tr>
      <w:tr w:rsidR="00652FB9" w:rsidRPr="00652FB9" w14:paraId="4D19FEC7"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67DB7FC8"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6AC1FBDD"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2EE82FD1"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1C7F394C"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57C5E05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D3B56BF"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487BB6A0" w14:textId="77777777" w:rsidR="0048536A" w:rsidRPr="00652FB9" w:rsidRDefault="0048536A">
            <w:pPr>
              <w:widowControl/>
              <w:jc w:val="left"/>
              <w:rPr>
                <w:rFonts w:ascii="仿宋_GB2312" w:eastAsia="仿宋_GB2312" w:hAnsi="仿宋" w:cs="SimSun"/>
                <w:kern w:val="0"/>
                <w:sz w:val="24"/>
              </w:rPr>
            </w:pPr>
          </w:p>
        </w:tc>
      </w:tr>
      <w:tr w:rsidR="00652FB9" w:rsidRPr="00652FB9" w14:paraId="1D70D832"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94FEC4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6</w:t>
            </w:r>
          </w:p>
        </w:tc>
        <w:tc>
          <w:tcPr>
            <w:tcW w:w="1638" w:type="dxa"/>
            <w:vMerge w:val="restart"/>
            <w:tcBorders>
              <w:top w:val="nil"/>
              <w:left w:val="single" w:sz="4" w:space="0" w:color="auto"/>
              <w:bottom w:val="single" w:sz="4" w:space="0" w:color="auto"/>
              <w:right w:val="single" w:sz="4" w:space="0" w:color="auto"/>
            </w:tcBorders>
            <w:vAlign w:val="center"/>
          </w:tcPr>
          <w:p w14:paraId="0A289E1D"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冷冻水泵</w:t>
            </w:r>
          </w:p>
        </w:tc>
        <w:tc>
          <w:tcPr>
            <w:tcW w:w="2760" w:type="dxa"/>
            <w:vMerge w:val="restart"/>
            <w:tcBorders>
              <w:top w:val="nil"/>
              <w:left w:val="single" w:sz="4" w:space="0" w:color="auto"/>
              <w:bottom w:val="single" w:sz="4" w:space="0" w:color="auto"/>
              <w:right w:val="single" w:sz="4" w:space="0" w:color="auto"/>
            </w:tcBorders>
          </w:tcPr>
          <w:p w14:paraId="5346801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型号：ITT1510 6G功率：18.5KW</w:t>
            </w:r>
            <w:r w:rsidRPr="00652FB9">
              <w:rPr>
                <w:rFonts w:ascii="仿宋_GB2312" w:eastAsia="仿宋_GB2312" w:hAnsi="仿宋" w:cs="SimSun" w:hint="eastAsia"/>
                <w:kern w:val="0"/>
                <w:sz w:val="24"/>
                <w:szCs w:val="24"/>
              </w:rPr>
              <w:br/>
              <w:t>流量：617GPM 扬程：105FT</w:t>
            </w:r>
          </w:p>
        </w:tc>
        <w:tc>
          <w:tcPr>
            <w:tcW w:w="1350" w:type="dxa"/>
            <w:vMerge w:val="restart"/>
            <w:tcBorders>
              <w:top w:val="nil"/>
              <w:left w:val="single" w:sz="4" w:space="0" w:color="auto"/>
              <w:bottom w:val="single" w:sz="4" w:space="0" w:color="auto"/>
              <w:right w:val="single" w:sz="4" w:space="0" w:color="auto"/>
            </w:tcBorders>
            <w:vAlign w:val="center"/>
          </w:tcPr>
          <w:p w14:paraId="52AD167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tcBorders>
              <w:top w:val="nil"/>
              <w:left w:val="single" w:sz="4" w:space="0" w:color="auto"/>
              <w:bottom w:val="single" w:sz="4" w:space="0" w:color="auto"/>
              <w:right w:val="single" w:sz="4" w:space="0" w:color="auto"/>
            </w:tcBorders>
            <w:vAlign w:val="center"/>
          </w:tcPr>
          <w:p w14:paraId="55430BAC"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823B3C8"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CB4C184" w14:textId="77777777" w:rsidR="0048536A" w:rsidRPr="00652FB9" w:rsidRDefault="0048536A">
            <w:pPr>
              <w:widowControl/>
              <w:jc w:val="left"/>
              <w:rPr>
                <w:rFonts w:ascii="仿宋_GB2312" w:eastAsia="仿宋_GB2312" w:hAnsi="仿宋" w:cs="SimSun"/>
                <w:kern w:val="0"/>
                <w:sz w:val="24"/>
              </w:rPr>
            </w:pPr>
          </w:p>
        </w:tc>
      </w:tr>
      <w:tr w:rsidR="00652FB9" w:rsidRPr="00652FB9" w14:paraId="3F856E8D"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0D22B794"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7E97233"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21CEC24E"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1400F185"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033E443A"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6CC0E6F"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D5275FE" w14:textId="77777777" w:rsidR="0048536A" w:rsidRPr="00652FB9" w:rsidRDefault="0048536A">
            <w:pPr>
              <w:widowControl/>
              <w:jc w:val="left"/>
              <w:rPr>
                <w:rFonts w:ascii="仿宋_GB2312" w:eastAsia="仿宋_GB2312" w:hAnsi="仿宋" w:cs="SimSun"/>
                <w:kern w:val="0"/>
                <w:sz w:val="24"/>
              </w:rPr>
            </w:pPr>
          </w:p>
        </w:tc>
      </w:tr>
      <w:tr w:rsidR="00652FB9" w:rsidRPr="00652FB9" w14:paraId="53F260F0"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CEEE73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w:t>
            </w:r>
          </w:p>
        </w:tc>
        <w:tc>
          <w:tcPr>
            <w:tcW w:w="1638" w:type="dxa"/>
            <w:vMerge w:val="restart"/>
            <w:tcBorders>
              <w:top w:val="nil"/>
              <w:left w:val="single" w:sz="4" w:space="0" w:color="auto"/>
              <w:bottom w:val="single" w:sz="4" w:space="0" w:color="auto"/>
              <w:right w:val="single" w:sz="4" w:space="0" w:color="auto"/>
            </w:tcBorders>
            <w:vAlign w:val="center"/>
          </w:tcPr>
          <w:p w14:paraId="742A356C"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冷却水泵</w:t>
            </w:r>
          </w:p>
        </w:tc>
        <w:tc>
          <w:tcPr>
            <w:tcW w:w="2760" w:type="dxa"/>
            <w:vMerge w:val="restart"/>
            <w:tcBorders>
              <w:top w:val="nil"/>
              <w:left w:val="single" w:sz="4" w:space="0" w:color="auto"/>
              <w:bottom w:val="single" w:sz="4" w:space="0" w:color="auto"/>
              <w:right w:val="single" w:sz="4" w:space="0" w:color="auto"/>
            </w:tcBorders>
          </w:tcPr>
          <w:p w14:paraId="125072D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 1510 6G功率：37KW</w:t>
            </w:r>
            <w:r w:rsidRPr="00652FB9">
              <w:rPr>
                <w:rFonts w:ascii="仿宋_GB2312" w:eastAsia="仿宋_GB2312" w:hAnsi="仿宋" w:cs="SimSun" w:hint="eastAsia"/>
                <w:kern w:val="0"/>
                <w:sz w:val="24"/>
                <w:szCs w:val="24"/>
              </w:rPr>
              <w:br/>
            </w:r>
            <w:r w:rsidRPr="00652FB9">
              <w:rPr>
                <w:rFonts w:ascii="仿宋_GB2312" w:eastAsia="仿宋_GB2312" w:hAnsi="仿宋" w:cs="SimSun" w:hint="eastAsia"/>
                <w:kern w:val="0"/>
                <w:sz w:val="24"/>
                <w:szCs w:val="24"/>
              </w:rPr>
              <w:lastRenderedPageBreak/>
              <w:t>流量：1452GPM 扬程：100FT</w:t>
            </w:r>
          </w:p>
        </w:tc>
        <w:tc>
          <w:tcPr>
            <w:tcW w:w="1350" w:type="dxa"/>
            <w:vMerge w:val="restart"/>
            <w:tcBorders>
              <w:top w:val="nil"/>
              <w:left w:val="single" w:sz="4" w:space="0" w:color="auto"/>
              <w:bottom w:val="single" w:sz="4" w:space="0" w:color="auto"/>
              <w:right w:val="single" w:sz="4" w:space="0" w:color="auto"/>
            </w:tcBorders>
            <w:vAlign w:val="center"/>
          </w:tcPr>
          <w:p w14:paraId="3352464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lastRenderedPageBreak/>
              <w:t>4台</w:t>
            </w:r>
          </w:p>
        </w:tc>
        <w:tc>
          <w:tcPr>
            <w:tcW w:w="1260" w:type="dxa"/>
            <w:vMerge/>
            <w:tcBorders>
              <w:top w:val="nil"/>
              <w:left w:val="single" w:sz="4" w:space="0" w:color="auto"/>
              <w:bottom w:val="single" w:sz="4" w:space="0" w:color="auto"/>
              <w:right w:val="single" w:sz="4" w:space="0" w:color="auto"/>
            </w:tcBorders>
            <w:vAlign w:val="center"/>
          </w:tcPr>
          <w:p w14:paraId="765FA12E"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4DB75E2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EA46639" w14:textId="77777777" w:rsidR="0048536A" w:rsidRPr="00652FB9" w:rsidRDefault="0048536A">
            <w:pPr>
              <w:widowControl/>
              <w:jc w:val="left"/>
              <w:rPr>
                <w:rFonts w:ascii="仿宋_GB2312" w:eastAsia="仿宋_GB2312" w:hAnsi="仿宋" w:cs="SimSun"/>
                <w:kern w:val="0"/>
                <w:sz w:val="24"/>
              </w:rPr>
            </w:pPr>
          </w:p>
        </w:tc>
      </w:tr>
      <w:tr w:rsidR="00652FB9" w:rsidRPr="00652FB9" w14:paraId="338FFC0F"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147DB4ED"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592A47E"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55BD38AF"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57347348"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1237659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241939E"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8C909F6" w14:textId="77777777" w:rsidR="0048536A" w:rsidRPr="00652FB9" w:rsidRDefault="0048536A">
            <w:pPr>
              <w:widowControl/>
              <w:jc w:val="left"/>
              <w:rPr>
                <w:rFonts w:ascii="仿宋_GB2312" w:eastAsia="仿宋_GB2312" w:hAnsi="仿宋" w:cs="SimSun"/>
                <w:kern w:val="0"/>
                <w:sz w:val="24"/>
              </w:rPr>
            </w:pPr>
          </w:p>
        </w:tc>
      </w:tr>
      <w:tr w:rsidR="00652FB9" w:rsidRPr="00652FB9" w14:paraId="4E59FCE6"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35C58F2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8</w:t>
            </w:r>
          </w:p>
        </w:tc>
        <w:tc>
          <w:tcPr>
            <w:tcW w:w="1638" w:type="dxa"/>
            <w:vMerge w:val="restart"/>
            <w:tcBorders>
              <w:top w:val="nil"/>
              <w:left w:val="single" w:sz="4" w:space="0" w:color="auto"/>
              <w:bottom w:val="single" w:sz="4" w:space="0" w:color="auto"/>
              <w:right w:val="single" w:sz="4" w:space="0" w:color="auto"/>
            </w:tcBorders>
            <w:vAlign w:val="center"/>
          </w:tcPr>
          <w:p w14:paraId="7712DFB4"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冷却水泵</w:t>
            </w:r>
          </w:p>
        </w:tc>
        <w:tc>
          <w:tcPr>
            <w:tcW w:w="2760" w:type="dxa"/>
            <w:vMerge w:val="restart"/>
            <w:tcBorders>
              <w:top w:val="nil"/>
              <w:left w:val="single" w:sz="4" w:space="0" w:color="auto"/>
              <w:bottom w:val="single" w:sz="4" w:space="0" w:color="auto"/>
              <w:right w:val="single" w:sz="4" w:space="0" w:color="auto"/>
            </w:tcBorders>
          </w:tcPr>
          <w:p w14:paraId="2A1CF03B"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型号：ITT1510 6G功率：18.5KW</w:t>
            </w:r>
            <w:r w:rsidRPr="00652FB9">
              <w:rPr>
                <w:rFonts w:ascii="仿宋_GB2312" w:eastAsia="仿宋_GB2312" w:hAnsi="仿宋" w:cs="SimSun" w:hint="eastAsia"/>
                <w:kern w:val="0"/>
                <w:sz w:val="24"/>
                <w:szCs w:val="24"/>
              </w:rPr>
              <w:br/>
              <w:t>流量：793GPM 扬程：98FT</w:t>
            </w:r>
          </w:p>
        </w:tc>
        <w:tc>
          <w:tcPr>
            <w:tcW w:w="1350" w:type="dxa"/>
            <w:vMerge w:val="restart"/>
            <w:tcBorders>
              <w:top w:val="nil"/>
              <w:left w:val="single" w:sz="4" w:space="0" w:color="auto"/>
              <w:bottom w:val="single" w:sz="4" w:space="0" w:color="auto"/>
              <w:right w:val="single" w:sz="4" w:space="0" w:color="auto"/>
            </w:tcBorders>
            <w:vAlign w:val="center"/>
          </w:tcPr>
          <w:p w14:paraId="3338DA6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tcBorders>
              <w:top w:val="nil"/>
              <w:left w:val="single" w:sz="4" w:space="0" w:color="auto"/>
              <w:bottom w:val="single" w:sz="4" w:space="0" w:color="auto"/>
              <w:right w:val="single" w:sz="4" w:space="0" w:color="auto"/>
            </w:tcBorders>
            <w:vAlign w:val="center"/>
          </w:tcPr>
          <w:p w14:paraId="271E9800"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BBA0CE4"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B8D7F51" w14:textId="77777777" w:rsidR="0048536A" w:rsidRPr="00652FB9" w:rsidRDefault="0048536A">
            <w:pPr>
              <w:widowControl/>
              <w:jc w:val="left"/>
              <w:rPr>
                <w:rFonts w:ascii="仿宋_GB2312" w:eastAsia="仿宋_GB2312" w:hAnsi="仿宋" w:cs="SimSun"/>
                <w:kern w:val="0"/>
                <w:sz w:val="24"/>
              </w:rPr>
            </w:pPr>
          </w:p>
        </w:tc>
      </w:tr>
      <w:tr w:rsidR="00652FB9" w:rsidRPr="00652FB9" w14:paraId="1AA22918"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6D47DF6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7952D9DE"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7A7D1D4B"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2CD9CBFF"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3A73B1F4"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37EBFF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30968CBE" w14:textId="77777777" w:rsidR="0048536A" w:rsidRPr="00652FB9" w:rsidRDefault="0048536A">
            <w:pPr>
              <w:widowControl/>
              <w:jc w:val="left"/>
              <w:rPr>
                <w:rFonts w:ascii="仿宋_GB2312" w:eastAsia="仿宋_GB2312" w:hAnsi="仿宋" w:cs="SimSun"/>
                <w:kern w:val="0"/>
                <w:sz w:val="24"/>
              </w:rPr>
            </w:pPr>
          </w:p>
        </w:tc>
      </w:tr>
      <w:tr w:rsidR="00652FB9" w:rsidRPr="00652FB9" w14:paraId="3F78970E"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5A0F4FE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9</w:t>
            </w:r>
          </w:p>
        </w:tc>
        <w:tc>
          <w:tcPr>
            <w:tcW w:w="1638" w:type="dxa"/>
            <w:vMerge w:val="restart"/>
            <w:tcBorders>
              <w:top w:val="nil"/>
              <w:left w:val="single" w:sz="4" w:space="0" w:color="auto"/>
              <w:bottom w:val="single" w:sz="4" w:space="0" w:color="auto"/>
              <w:right w:val="single" w:sz="4" w:space="0" w:color="auto"/>
            </w:tcBorders>
            <w:vAlign w:val="center"/>
          </w:tcPr>
          <w:p w14:paraId="1879A7D1"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0E27AE4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型号：ACS600</w:t>
            </w:r>
            <w:r w:rsidRPr="00652FB9">
              <w:rPr>
                <w:rFonts w:ascii="仿宋_GB2312" w:eastAsia="仿宋_GB2312" w:hAnsi="仿宋" w:cs="SimSun" w:hint="eastAsia"/>
                <w:kern w:val="0"/>
                <w:sz w:val="24"/>
                <w:szCs w:val="24"/>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2356B4B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505F83C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2000年</w:t>
            </w:r>
          </w:p>
        </w:tc>
        <w:tc>
          <w:tcPr>
            <w:tcW w:w="1320" w:type="dxa"/>
            <w:vMerge w:val="restart"/>
            <w:tcBorders>
              <w:top w:val="nil"/>
              <w:left w:val="single" w:sz="4" w:space="0" w:color="auto"/>
              <w:bottom w:val="single" w:sz="4" w:space="0" w:color="auto"/>
              <w:right w:val="single" w:sz="4" w:space="0" w:color="auto"/>
            </w:tcBorders>
            <w:vAlign w:val="center"/>
          </w:tcPr>
          <w:p w14:paraId="7B505FE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瑞士ABB</w:t>
            </w:r>
          </w:p>
        </w:tc>
        <w:tc>
          <w:tcPr>
            <w:tcW w:w="749" w:type="dxa"/>
            <w:vMerge/>
            <w:tcBorders>
              <w:top w:val="nil"/>
              <w:left w:val="single" w:sz="4" w:space="0" w:color="auto"/>
              <w:bottom w:val="single" w:sz="4" w:space="0" w:color="auto"/>
              <w:right w:val="single" w:sz="4" w:space="0" w:color="auto"/>
            </w:tcBorders>
            <w:vAlign w:val="center"/>
          </w:tcPr>
          <w:p w14:paraId="557D3574" w14:textId="77777777" w:rsidR="0048536A" w:rsidRPr="00652FB9" w:rsidRDefault="0048536A">
            <w:pPr>
              <w:widowControl/>
              <w:jc w:val="left"/>
              <w:rPr>
                <w:rFonts w:ascii="仿宋_GB2312" w:eastAsia="仿宋_GB2312" w:hAnsi="仿宋" w:cs="SimSun"/>
                <w:kern w:val="0"/>
                <w:sz w:val="24"/>
              </w:rPr>
            </w:pPr>
          </w:p>
        </w:tc>
      </w:tr>
      <w:tr w:rsidR="00652FB9" w:rsidRPr="00652FB9" w14:paraId="7C1CD820"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1047CDD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DB0EEE6"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77C9CB10"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13801908"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344CF0E5"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6C24262"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5795E20" w14:textId="77777777" w:rsidR="0048536A" w:rsidRPr="00652FB9" w:rsidRDefault="0048536A">
            <w:pPr>
              <w:widowControl/>
              <w:jc w:val="left"/>
              <w:rPr>
                <w:rFonts w:ascii="仿宋_GB2312" w:eastAsia="仿宋_GB2312" w:hAnsi="仿宋" w:cs="SimSun"/>
                <w:kern w:val="0"/>
                <w:sz w:val="24"/>
              </w:rPr>
            </w:pPr>
          </w:p>
        </w:tc>
      </w:tr>
      <w:tr w:rsidR="00652FB9" w:rsidRPr="00652FB9" w14:paraId="4CA1B087"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99C300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10</w:t>
            </w:r>
          </w:p>
        </w:tc>
        <w:tc>
          <w:tcPr>
            <w:tcW w:w="1638" w:type="dxa"/>
            <w:vMerge w:val="restart"/>
            <w:tcBorders>
              <w:top w:val="nil"/>
              <w:left w:val="single" w:sz="4" w:space="0" w:color="auto"/>
              <w:bottom w:val="single" w:sz="4" w:space="0" w:color="auto"/>
              <w:right w:val="single" w:sz="4" w:space="0" w:color="auto"/>
            </w:tcBorders>
            <w:vAlign w:val="center"/>
          </w:tcPr>
          <w:p w14:paraId="77EC0FE7"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362AFF23"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型号：ACS510-01-072A-4</w:t>
            </w:r>
            <w:r w:rsidRPr="00652FB9">
              <w:rPr>
                <w:rFonts w:ascii="仿宋_GB2312" w:eastAsia="仿宋_GB2312" w:hAnsi="仿宋" w:cs="SimSun" w:hint="eastAsia"/>
                <w:kern w:val="0"/>
                <w:sz w:val="24"/>
                <w:szCs w:val="24"/>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2A8AC30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28697B5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2010年</w:t>
            </w:r>
          </w:p>
        </w:tc>
        <w:tc>
          <w:tcPr>
            <w:tcW w:w="1320" w:type="dxa"/>
            <w:vMerge w:val="restart"/>
            <w:tcBorders>
              <w:top w:val="nil"/>
              <w:left w:val="single" w:sz="4" w:space="0" w:color="auto"/>
              <w:bottom w:val="single" w:sz="4" w:space="0" w:color="auto"/>
              <w:right w:val="single" w:sz="4" w:space="0" w:color="auto"/>
            </w:tcBorders>
            <w:vAlign w:val="center"/>
          </w:tcPr>
          <w:p w14:paraId="71AD026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北京ABB</w:t>
            </w:r>
          </w:p>
        </w:tc>
        <w:tc>
          <w:tcPr>
            <w:tcW w:w="749" w:type="dxa"/>
            <w:vMerge/>
            <w:tcBorders>
              <w:top w:val="nil"/>
              <w:left w:val="single" w:sz="4" w:space="0" w:color="auto"/>
              <w:bottom w:val="single" w:sz="4" w:space="0" w:color="auto"/>
              <w:right w:val="single" w:sz="4" w:space="0" w:color="auto"/>
            </w:tcBorders>
            <w:vAlign w:val="center"/>
          </w:tcPr>
          <w:p w14:paraId="154329A7" w14:textId="77777777" w:rsidR="0048536A" w:rsidRPr="00652FB9" w:rsidRDefault="0048536A">
            <w:pPr>
              <w:widowControl/>
              <w:jc w:val="left"/>
              <w:rPr>
                <w:rFonts w:ascii="仿宋_GB2312" w:eastAsia="仿宋_GB2312" w:hAnsi="仿宋" w:cs="SimSun"/>
                <w:kern w:val="0"/>
                <w:sz w:val="24"/>
              </w:rPr>
            </w:pPr>
          </w:p>
        </w:tc>
      </w:tr>
      <w:tr w:rsidR="00652FB9" w:rsidRPr="00652FB9" w14:paraId="296A96B3"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71FE021B"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8A3C88F"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7E51EE70"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28352C62"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1AF48272"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13D16E6"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FA433F9" w14:textId="77777777" w:rsidR="0048536A" w:rsidRPr="00652FB9" w:rsidRDefault="0048536A">
            <w:pPr>
              <w:widowControl/>
              <w:jc w:val="left"/>
              <w:rPr>
                <w:rFonts w:ascii="仿宋_GB2312" w:eastAsia="仿宋_GB2312" w:hAnsi="仿宋" w:cs="SimSun"/>
                <w:kern w:val="0"/>
                <w:sz w:val="24"/>
              </w:rPr>
            </w:pPr>
          </w:p>
        </w:tc>
      </w:tr>
      <w:tr w:rsidR="00652FB9" w:rsidRPr="00652FB9" w14:paraId="25C3182D"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924103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11</w:t>
            </w:r>
          </w:p>
        </w:tc>
        <w:tc>
          <w:tcPr>
            <w:tcW w:w="1638" w:type="dxa"/>
            <w:vMerge w:val="restart"/>
            <w:tcBorders>
              <w:top w:val="nil"/>
              <w:left w:val="single" w:sz="4" w:space="0" w:color="auto"/>
              <w:bottom w:val="single" w:sz="4" w:space="0" w:color="auto"/>
              <w:right w:val="single" w:sz="4" w:space="0" w:color="auto"/>
            </w:tcBorders>
            <w:vAlign w:val="center"/>
          </w:tcPr>
          <w:p w14:paraId="778E065B"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1E96DA4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型号：ACS510-01-038A-4</w:t>
            </w:r>
            <w:r w:rsidRPr="00652FB9">
              <w:rPr>
                <w:rFonts w:ascii="仿宋_GB2312" w:eastAsia="仿宋_GB2312" w:hAnsi="仿宋" w:cs="SimSun" w:hint="eastAsia"/>
                <w:kern w:val="0"/>
                <w:sz w:val="24"/>
                <w:szCs w:val="24"/>
              </w:rPr>
              <w:br/>
              <w:t>功率：18.5KW</w:t>
            </w:r>
          </w:p>
        </w:tc>
        <w:tc>
          <w:tcPr>
            <w:tcW w:w="1350" w:type="dxa"/>
            <w:vMerge w:val="restart"/>
            <w:tcBorders>
              <w:top w:val="nil"/>
              <w:left w:val="single" w:sz="4" w:space="0" w:color="auto"/>
              <w:bottom w:val="single" w:sz="4" w:space="0" w:color="auto"/>
              <w:right w:val="single" w:sz="4" w:space="0" w:color="auto"/>
            </w:tcBorders>
            <w:vAlign w:val="center"/>
          </w:tcPr>
          <w:p w14:paraId="1C3FB99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tcBorders>
              <w:top w:val="nil"/>
              <w:left w:val="single" w:sz="4" w:space="0" w:color="auto"/>
              <w:bottom w:val="single" w:sz="4" w:space="0" w:color="auto"/>
              <w:right w:val="single" w:sz="4" w:space="0" w:color="auto"/>
            </w:tcBorders>
            <w:vAlign w:val="center"/>
          </w:tcPr>
          <w:p w14:paraId="53BED43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AE0AC21"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8385FE0" w14:textId="77777777" w:rsidR="0048536A" w:rsidRPr="00652FB9" w:rsidRDefault="0048536A">
            <w:pPr>
              <w:widowControl/>
              <w:jc w:val="left"/>
              <w:rPr>
                <w:rFonts w:ascii="仿宋_GB2312" w:eastAsia="仿宋_GB2312" w:hAnsi="仿宋" w:cs="SimSun"/>
                <w:kern w:val="0"/>
                <w:sz w:val="24"/>
              </w:rPr>
            </w:pPr>
          </w:p>
        </w:tc>
      </w:tr>
      <w:tr w:rsidR="00652FB9" w:rsidRPr="00652FB9" w14:paraId="2F39EA2F"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48833D4E"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6DD3B3B2"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6DA1B61D"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6FD45983"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407AF4D8"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480FDED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3E54FFA" w14:textId="77777777" w:rsidR="0048536A" w:rsidRPr="00652FB9" w:rsidRDefault="0048536A">
            <w:pPr>
              <w:widowControl/>
              <w:jc w:val="left"/>
              <w:rPr>
                <w:rFonts w:ascii="仿宋_GB2312" w:eastAsia="仿宋_GB2312" w:hAnsi="仿宋" w:cs="SimSun"/>
                <w:kern w:val="0"/>
                <w:sz w:val="24"/>
              </w:rPr>
            </w:pPr>
          </w:p>
        </w:tc>
      </w:tr>
      <w:tr w:rsidR="00652FB9" w:rsidRPr="00652FB9" w14:paraId="76005651" w14:textId="77777777">
        <w:trPr>
          <w:trHeight w:val="300"/>
          <w:jc w:val="center"/>
        </w:trPr>
        <w:tc>
          <w:tcPr>
            <w:tcW w:w="579" w:type="dxa"/>
            <w:vMerge w:val="restart"/>
            <w:tcBorders>
              <w:top w:val="nil"/>
              <w:left w:val="single" w:sz="4" w:space="0" w:color="auto"/>
              <w:bottom w:val="single" w:sz="4" w:space="0" w:color="auto"/>
              <w:right w:val="single" w:sz="4" w:space="0" w:color="auto"/>
            </w:tcBorders>
            <w:vAlign w:val="center"/>
          </w:tcPr>
          <w:p w14:paraId="5BD9E80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12</w:t>
            </w:r>
          </w:p>
        </w:tc>
        <w:tc>
          <w:tcPr>
            <w:tcW w:w="1638" w:type="dxa"/>
            <w:vMerge w:val="restart"/>
            <w:tcBorders>
              <w:top w:val="nil"/>
              <w:left w:val="single" w:sz="4" w:space="0" w:color="auto"/>
              <w:bottom w:val="single" w:sz="4" w:space="0" w:color="auto"/>
              <w:right w:val="single" w:sz="4" w:space="0" w:color="auto"/>
            </w:tcBorders>
            <w:vAlign w:val="center"/>
          </w:tcPr>
          <w:p w14:paraId="51A78EBD"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241BD0F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型号：ACS510-01-012A-4</w:t>
            </w:r>
            <w:r w:rsidRPr="00652FB9">
              <w:rPr>
                <w:rFonts w:ascii="仿宋_GB2312" w:eastAsia="仿宋_GB2312" w:hAnsi="仿宋" w:cs="SimSun" w:hint="eastAsia"/>
                <w:kern w:val="0"/>
                <w:sz w:val="24"/>
                <w:szCs w:val="24"/>
              </w:rPr>
              <w:br/>
              <w:t>功率：5.5KW</w:t>
            </w:r>
          </w:p>
        </w:tc>
        <w:tc>
          <w:tcPr>
            <w:tcW w:w="1350" w:type="dxa"/>
            <w:vMerge w:val="restart"/>
            <w:tcBorders>
              <w:top w:val="nil"/>
              <w:left w:val="single" w:sz="4" w:space="0" w:color="auto"/>
              <w:bottom w:val="single" w:sz="4" w:space="0" w:color="auto"/>
              <w:right w:val="single" w:sz="4" w:space="0" w:color="auto"/>
            </w:tcBorders>
            <w:vAlign w:val="center"/>
          </w:tcPr>
          <w:p w14:paraId="5A2C413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7台</w:t>
            </w:r>
          </w:p>
        </w:tc>
        <w:tc>
          <w:tcPr>
            <w:tcW w:w="1260" w:type="dxa"/>
            <w:vMerge w:val="restart"/>
            <w:tcBorders>
              <w:top w:val="nil"/>
              <w:left w:val="single" w:sz="4" w:space="0" w:color="auto"/>
              <w:bottom w:val="single" w:sz="4" w:space="0" w:color="auto"/>
              <w:right w:val="single" w:sz="4" w:space="0" w:color="auto"/>
            </w:tcBorders>
            <w:vAlign w:val="center"/>
          </w:tcPr>
          <w:p w14:paraId="6ECE984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2014年</w:t>
            </w:r>
          </w:p>
        </w:tc>
        <w:tc>
          <w:tcPr>
            <w:tcW w:w="1320" w:type="dxa"/>
            <w:vMerge w:val="restart"/>
            <w:tcBorders>
              <w:top w:val="nil"/>
              <w:left w:val="single" w:sz="4" w:space="0" w:color="auto"/>
              <w:bottom w:val="single" w:sz="4" w:space="0" w:color="auto"/>
              <w:right w:val="single" w:sz="4" w:space="0" w:color="auto"/>
            </w:tcBorders>
            <w:vAlign w:val="center"/>
          </w:tcPr>
          <w:p w14:paraId="06B47F3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北京ABB</w:t>
            </w:r>
          </w:p>
        </w:tc>
        <w:tc>
          <w:tcPr>
            <w:tcW w:w="749" w:type="dxa"/>
            <w:tcBorders>
              <w:top w:val="nil"/>
              <w:left w:val="nil"/>
              <w:bottom w:val="single" w:sz="4" w:space="0" w:color="auto"/>
              <w:right w:val="single" w:sz="4" w:space="0" w:color="auto"/>
            </w:tcBorders>
            <w:vAlign w:val="center"/>
          </w:tcPr>
          <w:p w14:paraId="5581F77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B座三层</w:t>
            </w:r>
          </w:p>
        </w:tc>
      </w:tr>
      <w:tr w:rsidR="00652FB9" w:rsidRPr="00652FB9" w14:paraId="3EACB274"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05FC4E73"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B5A5058"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12C90D26"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460A21BA"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0DBCBBE2"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C808261" w14:textId="77777777" w:rsidR="0048536A" w:rsidRPr="00652FB9" w:rsidRDefault="0048536A">
            <w:pPr>
              <w:widowControl/>
              <w:jc w:val="left"/>
              <w:rPr>
                <w:rFonts w:ascii="仿宋_GB2312" w:eastAsia="仿宋_GB2312" w:hAnsi="仿宋" w:cs="SimSun"/>
                <w:kern w:val="0"/>
                <w:sz w:val="24"/>
              </w:rPr>
            </w:pPr>
          </w:p>
        </w:tc>
        <w:tc>
          <w:tcPr>
            <w:tcW w:w="749" w:type="dxa"/>
            <w:tcBorders>
              <w:top w:val="nil"/>
              <w:left w:val="nil"/>
              <w:bottom w:val="single" w:sz="4" w:space="0" w:color="auto"/>
              <w:right w:val="single" w:sz="4" w:space="0" w:color="auto"/>
            </w:tcBorders>
            <w:vAlign w:val="center"/>
          </w:tcPr>
          <w:p w14:paraId="09167C5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风柜房</w:t>
            </w:r>
          </w:p>
        </w:tc>
      </w:tr>
      <w:tr w:rsidR="00652FB9" w:rsidRPr="00652FB9" w14:paraId="5197F956" w14:textId="77777777">
        <w:trPr>
          <w:trHeight w:val="570"/>
          <w:jc w:val="center"/>
        </w:trPr>
        <w:tc>
          <w:tcPr>
            <w:tcW w:w="579" w:type="dxa"/>
            <w:tcBorders>
              <w:top w:val="nil"/>
              <w:left w:val="single" w:sz="4" w:space="0" w:color="auto"/>
              <w:bottom w:val="single" w:sz="4" w:space="0" w:color="auto"/>
              <w:right w:val="single" w:sz="4" w:space="0" w:color="auto"/>
            </w:tcBorders>
            <w:vAlign w:val="center"/>
          </w:tcPr>
          <w:p w14:paraId="0246E35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13</w:t>
            </w:r>
          </w:p>
        </w:tc>
        <w:tc>
          <w:tcPr>
            <w:tcW w:w="1638" w:type="dxa"/>
            <w:tcBorders>
              <w:top w:val="nil"/>
              <w:left w:val="nil"/>
              <w:bottom w:val="single" w:sz="4" w:space="0" w:color="auto"/>
              <w:right w:val="single" w:sz="4" w:space="0" w:color="auto"/>
            </w:tcBorders>
            <w:vAlign w:val="center"/>
          </w:tcPr>
          <w:p w14:paraId="748D0461"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60EDF3C7"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型号：TAD040DV1 功率：1.1KW</w:t>
            </w:r>
            <w:r w:rsidRPr="00652FB9">
              <w:rPr>
                <w:rFonts w:ascii="仿宋_GB2312" w:eastAsia="仿宋_GB2312" w:hAnsi="仿宋" w:cs="SimSun" w:hint="eastAsia"/>
                <w:kern w:val="0"/>
                <w:sz w:val="24"/>
                <w:szCs w:val="24"/>
              </w:rPr>
              <w:br/>
              <w:t>风量：4000m3/h</w:t>
            </w:r>
          </w:p>
        </w:tc>
        <w:tc>
          <w:tcPr>
            <w:tcW w:w="1350" w:type="dxa"/>
            <w:tcBorders>
              <w:top w:val="nil"/>
              <w:left w:val="nil"/>
              <w:bottom w:val="single" w:sz="4" w:space="0" w:color="auto"/>
              <w:right w:val="single" w:sz="4" w:space="0" w:color="auto"/>
            </w:tcBorders>
            <w:vAlign w:val="center"/>
          </w:tcPr>
          <w:p w14:paraId="23ADF17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7台</w:t>
            </w:r>
          </w:p>
        </w:tc>
        <w:tc>
          <w:tcPr>
            <w:tcW w:w="1260" w:type="dxa"/>
            <w:tcBorders>
              <w:top w:val="nil"/>
              <w:left w:val="nil"/>
              <w:bottom w:val="single" w:sz="4" w:space="0" w:color="auto"/>
              <w:right w:val="single" w:sz="4" w:space="0" w:color="auto"/>
            </w:tcBorders>
            <w:vAlign w:val="center"/>
          </w:tcPr>
          <w:p w14:paraId="6315F3D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tcBorders>
              <w:top w:val="nil"/>
              <w:left w:val="nil"/>
              <w:bottom w:val="single" w:sz="4" w:space="0" w:color="auto"/>
              <w:right w:val="single" w:sz="4" w:space="0" w:color="auto"/>
            </w:tcBorders>
            <w:vAlign w:val="center"/>
          </w:tcPr>
          <w:p w14:paraId="5C3972F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nil"/>
              <w:left w:val="nil"/>
              <w:bottom w:val="single" w:sz="4" w:space="0" w:color="auto"/>
              <w:right w:val="single" w:sz="4" w:space="0" w:color="auto"/>
            </w:tcBorders>
            <w:vAlign w:val="center"/>
          </w:tcPr>
          <w:p w14:paraId="22FCA6C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A座6-12层</w:t>
            </w:r>
          </w:p>
        </w:tc>
      </w:tr>
      <w:tr w:rsidR="00652FB9" w:rsidRPr="00652FB9" w14:paraId="58D62736"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4E45438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14</w:t>
            </w:r>
          </w:p>
        </w:tc>
        <w:tc>
          <w:tcPr>
            <w:tcW w:w="1638" w:type="dxa"/>
            <w:vMerge w:val="restart"/>
            <w:tcBorders>
              <w:top w:val="nil"/>
              <w:left w:val="single" w:sz="4" w:space="0" w:color="auto"/>
              <w:bottom w:val="single" w:sz="4" w:space="0" w:color="auto"/>
              <w:right w:val="single" w:sz="4" w:space="0" w:color="auto"/>
            </w:tcBorders>
            <w:vAlign w:val="center"/>
          </w:tcPr>
          <w:p w14:paraId="523CE32B"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04E3C0E4"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型号：RO04L-8AZ功率:2.2KW </w:t>
            </w:r>
          </w:p>
        </w:tc>
        <w:tc>
          <w:tcPr>
            <w:tcW w:w="1350" w:type="dxa"/>
            <w:vMerge w:val="restart"/>
            <w:tcBorders>
              <w:top w:val="nil"/>
              <w:left w:val="single" w:sz="4" w:space="0" w:color="auto"/>
              <w:bottom w:val="single" w:sz="4" w:space="0" w:color="auto"/>
              <w:right w:val="single" w:sz="4" w:space="0" w:color="auto"/>
            </w:tcBorders>
            <w:vAlign w:val="center"/>
          </w:tcPr>
          <w:p w14:paraId="306B9D4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2B7CA9D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688BA3A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5011E04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A座2-5层</w:t>
            </w:r>
          </w:p>
        </w:tc>
      </w:tr>
      <w:tr w:rsidR="00652FB9" w:rsidRPr="00652FB9" w14:paraId="53BB8319"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AAB2287"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2585BB4"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12C2C6E2"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风量：4000 m3/h 冷量：70KW</w:t>
            </w:r>
          </w:p>
        </w:tc>
        <w:tc>
          <w:tcPr>
            <w:tcW w:w="1350" w:type="dxa"/>
            <w:vMerge/>
            <w:tcBorders>
              <w:top w:val="nil"/>
              <w:left w:val="single" w:sz="4" w:space="0" w:color="auto"/>
              <w:bottom w:val="single" w:sz="4" w:space="0" w:color="auto"/>
              <w:right w:val="single" w:sz="4" w:space="0" w:color="auto"/>
            </w:tcBorders>
            <w:vAlign w:val="center"/>
          </w:tcPr>
          <w:p w14:paraId="55549250"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287DD91C"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EFEDD09"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1272A89E" w14:textId="77777777" w:rsidR="0048536A" w:rsidRPr="00652FB9" w:rsidRDefault="0048536A">
            <w:pPr>
              <w:widowControl/>
              <w:jc w:val="left"/>
              <w:rPr>
                <w:rFonts w:ascii="仿宋_GB2312" w:eastAsia="仿宋_GB2312" w:hAnsi="仿宋" w:cs="SimSun"/>
                <w:kern w:val="0"/>
                <w:sz w:val="24"/>
              </w:rPr>
            </w:pPr>
          </w:p>
        </w:tc>
      </w:tr>
      <w:tr w:rsidR="00652FB9" w:rsidRPr="00652FB9" w14:paraId="1C46E68B"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5BA13DC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15</w:t>
            </w:r>
          </w:p>
        </w:tc>
        <w:tc>
          <w:tcPr>
            <w:tcW w:w="1638" w:type="dxa"/>
            <w:vMerge w:val="restart"/>
            <w:tcBorders>
              <w:top w:val="nil"/>
              <w:left w:val="single" w:sz="4" w:space="0" w:color="auto"/>
              <w:bottom w:val="single" w:sz="4" w:space="0" w:color="auto"/>
              <w:right w:val="single" w:sz="4" w:space="0" w:color="auto"/>
            </w:tcBorders>
            <w:vAlign w:val="center"/>
          </w:tcPr>
          <w:p w14:paraId="53CC0A7B"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vMerge w:val="restart"/>
            <w:tcBorders>
              <w:top w:val="nil"/>
              <w:left w:val="single" w:sz="4" w:space="0" w:color="auto"/>
              <w:bottom w:val="single" w:sz="4" w:space="0" w:color="auto"/>
              <w:right w:val="single" w:sz="4" w:space="0" w:color="auto"/>
            </w:tcBorders>
          </w:tcPr>
          <w:p w14:paraId="55BAEEF1"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型号：KG10L    功率:2.2KW 风量：10000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7F6D80B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val="restart"/>
            <w:tcBorders>
              <w:top w:val="nil"/>
              <w:left w:val="single" w:sz="4" w:space="0" w:color="auto"/>
              <w:bottom w:val="single" w:sz="4" w:space="0" w:color="auto"/>
              <w:right w:val="single" w:sz="4" w:space="0" w:color="auto"/>
            </w:tcBorders>
            <w:vAlign w:val="center"/>
          </w:tcPr>
          <w:p w14:paraId="26F005A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6114FC2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7D1B52D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A座大堂</w:t>
            </w:r>
          </w:p>
        </w:tc>
      </w:tr>
      <w:tr w:rsidR="00652FB9" w:rsidRPr="00652FB9" w14:paraId="52E1C937"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67071884"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16447EBC"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5CBEB2A9"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1AD8D85C"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0BF10888"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8E10B58"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C7D02D1" w14:textId="77777777" w:rsidR="0048536A" w:rsidRPr="00652FB9" w:rsidRDefault="0048536A">
            <w:pPr>
              <w:widowControl/>
              <w:jc w:val="left"/>
              <w:rPr>
                <w:rFonts w:ascii="仿宋_GB2312" w:eastAsia="仿宋_GB2312" w:hAnsi="仿宋" w:cs="SimSun"/>
                <w:kern w:val="0"/>
                <w:sz w:val="24"/>
              </w:rPr>
            </w:pPr>
          </w:p>
        </w:tc>
      </w:tr>
      <w:tr w:rsidR="00652FB9" w:rsidRPr="00652FB9" w14:paraId="02DBA3B9"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3AF1332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16</w:t>
            </w:r>
          </w:p>
        </w:tc>
        <w:tc>
          <w:tcPr>
            <w:tcW w:w="1638" w:type="dxa"/>
            <w:tcBorders>
              <w:top w:val="nil"/>
              <w:left w:val="nil"/>
              <w:bottom w:val="single" w:sz="4" w:space="0" w:color="auto"/>
              <w:right w:val="single" w:sz="4" w:space="0" w:color="auto"/>
            </w:tcBorders>
            <w:vAlign w:val="center"/>
          </w:tcPr>
          <w:p w14:paraId="52440F6C"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18107B2D"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型号：KG10L   功率:2.2KW*2 风量：15000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4B52382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2C40081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2F83BD8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6C0B26C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A座工行</w:t>
            </w:r>
          </w:p>
        </w:tc>
      </w:tr>
      <w:tr w:rsidR="00652FB9" w:rsidRPr="00652FB9" w14:paraId="37190BBA"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3F24946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17</w:t>
            </w:r>
          </w:p>
        </w:tc>
        <w:tc>
          <w:tcPr>
            <w:tcW w:w="1638" w:type="dxa"/>
            <w:tcBorders>
              <w:top w:val="nil"/>
              <w:left w:val="nil"/>
              <w:bottom w:val="single" w:sz="4" w:space="0" w:color="auto"/>
              <w:right w:val="single" w:sz="4" w:space="0" w:color="auto"/>
            </w:tcBorders>
            <w:vAlign w:val="center"/>
          </w:tcPr>
          <w:p w14:paraId="795DDCA1"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20E5F99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 KG05L-8AE</w:t>
            </w:r>
            <w:r w:rsidRPr="00652FB9">
              <w:rPr>
                <w:rFonts w:ascii="仿宋_GB2312" w:eastAsia="仿宋_GB2312" w:hAnsi="仿宋" w:cs="SimSun" w:hint="eastAsia"/>
                <w:kern w:val="0"/>
                <w:sz w:val="24"/>
                <w:szCs w:val="24"/>
              </w:rPr>
              <w:br/>
              <w:t>功率:2.2KW 风量：5000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31A4B4F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10台</w:t>
            </w:r>
          </w:p>
        </w:tc>
        <w:tc>
          <w:tcPr>
            <w:tcW w:w="1260" w:type="dxa"/>
            <w:tcBorders>
              <w:top w:val="nil"/>
              <w:left w:val="nil"/>
              <w:bottom w:val="single" w:sz="4" w:space="0" w:color="auto"/>
              <w:right w:val="single" w:sz="4" w:space="0" w:color="auto"/>
            </w:tcBorders>
            <w:vAlign w:val="center"/>
          </w:tcPr>
          <w:p w14:paraId="16BEB6B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2D74DF5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77A95B1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C座2-5,7-12层</w:t>
            </w:r>
          </w:p>
        </w:tc>
      </w:tr>
      <w:tr w:rsidR="00652FB9" w:rsidRPr="00652FB9" w14:paraId="6C53AED9"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56E3AE3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18</w:t>
            </w:r>
          </w:p>
        </w:tc>
        <w:tc>
          <w:tcPr>
            <w:tcW w:w="1638" w:type="dxa"/>
            <w:tcBorders>
              <w:top w:val="nil"/>
              <w:left w:val="nil"/>
              <w:bottom w:val="single" w:sz="4" w:space="0" w:color="auto"/>
              <w:right w:val="single" w:sz="4" w:space="0" w:color="auto"/>
            </w:tcBorders>
            <w:vAlign w:val="center"/>
          </w:tcPr>
          <w:p w14:paraId="779F7767"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3BB49B3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型号：KG10L-8AE</w:t>
            </w:r>
            <w:r w:rsidRPr="00652FB9">
              <w:rPr>
                <w:rFonts w:ascii="仿宋_GB2312" w:eastAsia="仿宋_GB2312" w:hAnsi="仿宋" w:cs="SimSun" w:hint="eastAsia"/>
                <w:kern w:val="0"/>
                <w:sz w:val="24"/>
                <w:szCs w:val="24"/>
              </w:rPr>
              <w:br/>
              <w:t>功率:2.2KW 风量：10000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1AB2422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43A0911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01EBA8D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48B895B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C座大堂</w:t>
            </w:r>
          </w:p>
        </w:tc>
      </w:tr>
      <w:tr w:rsidR="00652FB9" w:rsidRPr="00652FB9" w14:paraId="42D8C662"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61679BD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lastRenderedPageBreak/>
              <w:t>19</w:t>
            </w:r>
          </w:p>
        </w:tc>
        <w:tc>
          <w:tcPr>
            <w:tcW w:w="1638" w:type="dxa"/>
            <w:tcBorders>
              <w:top w:val="nil"/>
              <w:left w:val="nil"/>
              <w:bottom w:val="single" w:sz="4" w:space="0" w:color="auto"/>
              <w:right w:val="single" w:sz="4" w:space="0" w:color="auto"/>
            </w:tcBorders>
            <w:vAlign w:val="center"/>
          </w:tcPr>
          <w:p w14:paraId="5ED34FD0"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6BA9D94B"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型号：TAD210DV1 功率:7.5KW   风量：21000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6E02005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5DD2F6D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tcBorders>
              <w:top w:val="nil"/>
              <w:left w:val="nil"/>
              <w:bottom w:val="single" w:sz="4" w:space="0" w:color="auto"/>
              <w:right w:val="single" w:sz="4" w:space="0" w:color="auto"/>
            </w:tcBorders>
            <w:vAlign w:val="center"/>
          </w:tcPr>
          <w:p w14:paraId="0153B69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nil"/>
              <w:left w:val="nil"/>
              <w:bottom w:val="single" w:sz="4" w:space="0" w:color="auto"/>
              <w:right w:val="single" w:sz="4" w:space="0" w:color="auto"/>
            </w:tcBorders>
            <w:vAlign w:val="center"/>
          </w:tcPr>
          <w:p w14:paraId="038FE88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C座会议室</w:t>
            </w:r>
          </w:p>
        </w:tc>
      </w:tr>
      <w:tr w:rsidR="00652FB9" w:rsidRPr="00652FB9" w14:paraId="79A972D5"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113F712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w:t>
            </w:r>
          </w:p>
        </w:tc>
        <w:tc>
          <w:tcPr>
            <w:tcW w:w="1638" w:type="dxa"/>
            <w:tcBorders>
              <w:top w:val="nil"/>
              <w:left w:val="nil"/>
              <w:bottom w:val="single" w:sz="4" w:space="0" w:color="auto"/>
              <w:right w:val="single" w:sz="4" w:space="0" w:color="auto"/>
            </w:tcBorders>
            <w:vAlign w:val="center"/>
          </w:tcPr>
          <w:p w14:paraId="49E5C88D"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0F4BB712"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型号：TAD240DH1</w:t>
            </w:r>
            <w:r w:rsidRPr="00652FB9">
              <w:rPr>
                <w:rFonts w:ascii="仿宋_GB2312" w:eastAsia="仿宋_GB2312" w:hAnsi="仿宋" w:cs="SimSun" w:hint="eastAsia"/>
                <w:kern w:val="0"/>
                <w:sz w:val="24"/>
                <w:szCs w:val="24"/>
              </w:rPr>
              <w:br/>
              <w:t>功率:11KW 风量：24000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66BAEBF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2BFAD53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tcBorders>
              <w:top w:val="nil"/>
              <w:left w:val="nil"/>
              <w:bottom w:val="single" w:sz="4" w:space="0" w:color="auto"/>
              <w:right w:val="single" w:sz="4" w:space="0" w:color="auto"/>
            </w:tcBorders>
            <w:vAlign w:val="center"/>
          </w:tcPr>
          <w:p w14:paraId="50D3910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nil"/>
              <w:left w:val="nil"/>
              <w:bottom w:val="single" w:sz="4" w:space="0" w:color="auto"/>
              <w:right w:val="single" w:sz="4" w:space="0" w:color="auto"/>
            </w:tcBorders>
            <w:vAlign w:val="center"/>
          </w:tcPr>
          <w:p w14:paraId="5F707E4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B座一层南</w:t>
            </w:r>
          </w:p>
        </w:tc>
      </w:tr>
      <w:tr w:rsidR="00652FB9" w:rsidRPr="00652FB9" w14:paraId="20E4D050"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4A75E0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21</w:t>
            </w:r>
          </w:p>
        </w:tc>
        <w:tc>
          <w:tcPr>
            <w:tcW w:w="1638" w:type="dxa"/>
            <w:vMerge w:val="restart"/>
            <w:tcBorders>
              <w:top w:val="nil"/>
              <w:left w:val="single" w:sz="4" w:space="0" w:color="auto"/>
              <w:bottom w:val="single" w:sz="4" w:space="0" w:color="auto"/>
              <w:right w:val="single" w:sz="4" w:space="0" w:color="auto"/>
            </w:tcBorders>
            <w:vAlign w:val="center"/>
          </w:tcPr>
          <w:p w14:paraId="53CFD830"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vMerge w:val="restart"/>
            <w:tcBorders>
              <w:top w:val="nil"/>
              <w:left w:val="single" w:sz="4" w:space="0" w:color="auto"/>
              <w:bottom w:val="single" w:sz="4" w:space="0" w:color="auto"/>
              <w:right w:val="single" w:sz="4" w:space="0" w:color="auto"/>
            </w:tcBorders>
          </w:tcPr>
          <w:p w14:paraId="67A57D94"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型号：TAD240DH</w:t>
            </w:r>
            <w:r w:rsidRPr="00652FB9">
              <w:rPr>
                <w:rFonts w:ascii="仿宋_GB2312" w:eastAsia="仿宋_GB2312" w:hAnsi="仿宋" w:cs="SimSun" w:hint="eastAsia"/>
                <w:kern w:val="0"/>
                <w:sz w:val="24"/>
                <w:szCs w:val="24"/>
              </w:rPr>
              <w:br/>
              <w:t>功率:11KW 风量：25000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52CF964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val="restart"/>
            <w:tcBorders>
              <w:top w:val="nil"/>
              <w:left w:val="single" w:sz="4" w:space="0" w:color="auto"/>
              <w:bottom w:val="single" w:sz="4" w:space="0" w:color="auto"/>
              <w:right w:val="single" w:sz="4" w:space="0" w:color="auto"/>
            </w:tcBorders>
            <w:vAlign w:val="center"/>
          </w:tcPr>
          <w:p w14:paraId="00C59AE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vMerge w:val="restart"/>
            <w:tcBorders>
              <w:top w:val="nil"/>
              <w:left w:val="single" w:sz="4" w:space="0" w:color="auto"/>
              <w:bottom w:val="single" w:sz="4" w:space="0" w:color="auto"/>
              <w:right w:val="single" w:sz="4" w:space="0" w:color="auto"/>
            </w:tcBorders>
            <w:vAlign w:val="center"/>
          </w:tcPr>
          <w:p w14:paraId="37D5749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vMerge w:val="restart"/>
            <w:tcBorders>
              <w:top w:val="nil"/>
              <w:left w:val="single" w:sz="4" w:space="0" w:color="auto"/>
              <w:bottom w:val="single" w:sz="4" w:space="0" w:color="auto"/>
              <w:right w:val="single" w:sz="4" w:space="0" w:color="auto"/>
            </w:tcBorders>
            <w:vAlign w:val="center"/>
          </w:tcPr>
          <w:p w14:paraId="12E61CA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B座一层北</w:t>
            </w:r>
          </w:p>
        </w:tc>
      </w:tr>
      <w:tr w:rsidR="00652FB9" w:rsidRPr="00652FB9" w14:paraId="351C3F59"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05184AA8"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FF4CE59"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3D9CF277"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490E99AB"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502A182D"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9EE5521"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4744CA93" w14:textId="77777777" w:rsidR="0048536A" w:rsidRPr="00652FB9" w:rsidRDefault="0048536A">
            <w:pPr>
              <w:widowControl/>
              <w:jc w:val="left"/>
              <w:rPr>
                <w:rFonts w:ascii="仿宋_GB2312" w:eastAsia="仿宋_GB2312" w:hAnsi="仿宋" w:cs="SimSun"/>
                <w:kern w:val="0"/>
                <w:sz w:val="24"/>
              </w:rPr>
            </w:pPr>
          </w:p>
        </w:tc>
      </w:tr>
      <w:tr w:rsidR="00652FB9" w:rsidRPr="00652FB9" w14:paraId="1D3CB0EF"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17B6F9E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22</w:t>
            </w:r>
          </w:p>
        </w:tc>
        <w:tc>
          <w:tcPr>
            <w:tcW w:w="1638" w:type="dxa"/>
            <w:tcBorders>
              <w:top w:val="nil"/>
              <w:left w:val="nil"/>
              <w:bottom w:val="single" w:sz="4" w:space="0" w:color="auto"/>
              <w:right w:val="single" w:sz="4" w:space="0" w:color="auto"/>
            </w:tcBorders>
            <w:vAlign w:val="center"/>
          </w:tcPr>
          <w:p w14:paraId="619E9C3D"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1CDCB145"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型号：TFD105FC  功率:3KW </w:t>
            </w:r>
            <w:r w:rsidRPr="00652FB9">
              <w:rPr>
                <w:rFonts w:ascii="仿宋_GB2312" w:eastAsia="仿宋_GB2312" w:hAnsi="仿宋" w:cs="SimSun" w:hint="eastAsia"/>
                <w:kern w:val="0"/>
                <w:sz w:val="24"/>
                <w:szCs w:val="24"/>
              </w:rPr>
              <w:br/>
              <w:t>风量：105000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/h冷量：59.9KW</w:t>
            </w:r>
          </w:p>
        </w:tc>
        <w:tc>
          <w:tcPr>
            <w:tcW w:w="1350" w:type="dxa"/>
            <w:tcBorders>
              <w:top w:val="nil"/>
              <w:left w:val="nil"/>
              <w:bottom w:val="single" w:sz="4" w:space="0" w:color="auto"/>
              <w:right w:val="single" w:sz="4" w:space="0" w:color="auto"/>
            </w:tcBorders>
            <w:vAlign w:val="center"/>
          </w:tcPr>
          <w:p w14:paraId="5989672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tcBorders>
              <w:top w:val="nil"/>
              <w:left w:val="nil"/>
              <w:bottom w:val="single" w:sz="4" w:space="0" w:color="auto"/>
              <w:right w:val="single" w:sz="4" w:space="0" w:color="auto"/>
            </w:tcBorders>
            <w:vAlign w:val="center"/>
          </w:tcPr>
          <w:p w14:paraId="0746264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2019年</w:t>
            </w:r>
          </w:p>
        </w:tc>
        <w:tc>
          <w:tcPr>
            <w:tcW w:w="1320" w:type="dxa"/>
            <w:tcBorders>
              <w:top w:val="nil"/>
              <w:left w:val="nil"/>
              <w:bottom w:val="single" w:sz="4" w:space="0" w:color="auto"/>
              <w:right w:val="single" w:sz="4" w:space="0" w:color="auto"/>
            </w:tcBorders>
            <w:vAlign w:val="center"/>
          </w:tcPr>
          <w:p w14:paraId="2936F14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nil"/>
              <w:left w:val="nil"/>
              <w:bottom w:val="single" w:sz="4" w:space="0" w:color="auto"/>
              <w:right w:val="single" w:sz="4" w:space="0" w:color="auto"/>
            </w:tcBorders>
            <w:vAlign w:val="center"/>
          </w:tcPr>
          <w:p w14:paraId="3BD2B37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B座二层</w:t>
            </w:r>
          </w:p>
        </w:tc>
      </w:tr>
      <w:tr w:rsidR="00652FB9" w:rsidRPr="00652FB9" w14:paraId="4B69A8BF" w14:textId="77777777">
        <w:trPr>
          <w:trHeight w:val="689"/>
          <w:jc w:val="center"/>
        </w:trPr>
        <w:tc>
          <w:tcPr>
            <w:tcW w:w="579" w:type="dxa"/>
            <w:tcBorders>
              <w:top w:val="nil"/>
              <w:left w:val="single" w:sz="4" w:space="0" w:color="auto"/>
              <w:bottom w:val="single" w:sz="4" w:space="0" w:color="auto"/>
              <w:right w:val="single" w:sz="4" w:space="0" w:color="auto"/>
            </w:tcBorders>
            <w:vAlign w:val="center"/>
          </w:tcPr>
          <w:p w14:paraId="3C5C713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23</w:t>
            </w:r>
          </w:p>
        </w:tc>
        <w:tc>
          <w:tcPr>
            <w:tcW w:w="1638" w:type="dxa"/>
            <w:tcBorders>
              <w:top w:val="nil"/>
              <w:left w:val="nil"/>
              <w:bottom w:val="single" w:sz="4" w:space="0" w:color="auto"/>
              <w:right w:val="single" w:sz="4" w:space="0" w:color="auto"/>
            </w:tcBorders>
            <w:vAlign w:val="center"/>
          </w:tcPr>
          <w:p w14:paraId="4170A4F2"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1974C0D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 型号：KG10L</w:t>
            </w:r>
            <w:r w:rsidRPr="00652FB9">
              <w:rPr>
                <w:rFonts w:ascii="仿宋_GB2312" w:eastAsia="仿宋_GB2312" w:hAnsi="仿宋" w:cs="SimSun" w:hint="eastAsia"/>
                <w:kern w:val="0"/>
                <w:sz w:val="24"/>
                <w:szCs w:val="24"/>
              </w:rPr>
              <w:br/>
              <w:t>功率:3.5KW 风量：10000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2F15D0C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tcBorders>
              <w:top w:val="nil"/>
              <w:left w:val="nil"/>
              <w:bottom w:val="single" w:sz="4" w:space="0" w:color="auto"/>
              <w:right w:val="single" w:sz="4" w:space="0" w:color="auto"/>
            </w:tcBorders>
            <w:vAlign w:val="center"/>
          </w:tcPr>
          <w:p w14:paraId="72F7BE6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2551752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41072D8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A、C座二层</w:t>
            </w:r>
          </w:p>
        </w:tc>
      </w:tr>
      <w:tr w:rsidR="00652FB9" w:rsidRPr="00652FB9" w14:paraId="5784D978"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2F7B7D0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24</w:t>
            </w:r>
          </w:p>
        </w:tc>
        <w:tc>
          <w:tcPr>
            <w:tcW w:w="1638" w:type="dxa"/>
            <w:vMerge w:val="restart"/>
            <w:tcBorders>
              <w:top w:val="nil"/>
              <w:left w:val="single" w:sz="4" w:space="0" w:color="auto"/>
              <w:bottom w:val="single" w:sz="4" w:space="0" w:color="auto"/>
              <w:right w:val="single" w:sz="4" w:space="0" w:color="auto"/>
            </w:tcBorders>
            <w:vAlign w:val="center"/>
          </w:tcPr>
          <w:p w14:paraId="2F7866FC"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3913AB8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型号：KG15L-8AZ</w:t>
            </w:r>
            <w:r w:rsidRPr="00652FB9">
              <w:rPr>
                <w:rFonts w:ascii="仿宋_GB2312" w:eastAsia="仿宋_GB2312" w:hAnsi="仿宋" w:cs="SimSun" w:hint="eastAsia"/>
                <w:kern w:val="0"/>
                <w:sz w:val="24"/>
                <w:szCs w:val="24"/>
              </w:rPr>
              <w:br/>
              <w:t>功率:5.5KW 风量：15000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42A8866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val="restart"/>
            <w:tcBorders>
              <w:top w:val="nil"/>
              <w:left w:val="single" w:sz="4" w:space="0" w:color="auto"/>
              <w:bottom w:val="single" w:sz="4" w:space="0" w:color="auto"/>
              <w:right w:val="single" w:sz="4" w:space="0" w:color="auto"/>
            </w:tcBorders>
            <w:vAlign w:val="center"/>
          </w:tcPr>
          <w:p w14:paraId="5638086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3EA68CF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1679BE4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B座三层</w:t>
            </w:r>
          </w:p>
        </w:tc>
      </w:tr>
      <w:tr w:rsidR="00652FB9" w:rsidRPr="00652FB9" w14:paraId="4F911854" w14:textId="77777777">
        <w:trPr>
          <w:trHeight w:val="433"/>
          <w:jc w:val="center"/>
        </w:trPr>
        <w:tc>
          <w:tcPr>
            <w:tcW w:w="579" w:type="dxa"/>
            <w:vMerge/>
            <w:tcBorders>
              <w:top w:val="nil"/>
              <w:left w:val="single" w:sz="4" w:space="0" w:color="auto"/>
              <w:bottom w:val="single" w:sz="4" w:space="0" w:color="auto"/>
              <w:right w:val="single" w:sz="4" w:space="0" w:color="auto"/>
            </w:tcBorders>
            <w:vAlign w:val="center"/>
          </w:tcPr>
          <w:p w14:paraId="1E97B53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D102360"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2F29E148"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74B464F7"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47924174"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0E5E45E" w14:textId="77777777" w:rsidR="0048536A" w:rsidRPr="00652FB9" w:rsidRDefault="0048536A">
            <w:pPr>
              <w:widowControl/>
              <w:jc w:val="left"/>
              <w:rPr>
                <w:rFonts w:ascii="仿宋_GB2312" w:eastAsia="仿宋_GB2312" w:hAnsi="仿宋" w:cs="SimSun"/>
                <w:kern w:val="0"/>
                <w:sz w:val="24"/>
              </w:rPr>
            </w:pPr>
          </w:p>
        </w:tc>
        <w:tc>
          <w:tcPr>
            <w:tcW w:w="749" w:type="dxa"/>
            <w:tcBorders>
              <w:top w:val="nil"/>
              <w:left w:val="nil"/>
              <w:bottom w:val="single" w:sz="4" w:space="0" w:color="auto"/>
              <w:right w:val="single" w:sz="4" w:space="0" w:color="auto"/>
            </w:tcBorders>
            <w:vAlign w:val="center"/>
          </w:tcPr>
          <w:p w14:paraId="1E76D33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已停用</w:t>
            </w:r>
          </w:p>
        </w:tc>
      </w:tr>
      <w:tr w:rsidR="00652FB9" w:rsidRPr="00652FB9" w14:paraId="406463B8"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0C5F2F5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25</w:t>
            </w:r>
          </w:p>
        </w:tc>
        <w:tc>
          <w:tcPr>
            <w:tcW w:w="1638" w:type="dxa"/>
            <w:vMerge w:val="restart"/>
            <w:tcBorders>
              <w:top w:val="nil"/>
              <w:left w:val="single" w:sz="4" w:space="0" w:color="auto"/>
              <w:bottom w:val="single" w:sz="4" w:space="0" w:color="auto"/>
              <w:right w:val="single" w:sz="4" w:space="0" w:color="auto"/>
            </w:tcBorders>
            <w:vAlign w:val="center"/>
          </w:tcPr>
          <w:p w14:paraId="3AA750B4"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3FCFE32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型号：KG20W</w:t>
            </w:r>
            <w:r w:rsidRPr="00652FB9">
              <w:rPr>
                <w:rFonts w:ascii="仿宋_GB2312" w:eastAsia="仿宋_GB2312" w:hAnsi="仿宋" w:cs="SimSun" w:hint="eastAsia"/>
                <w:kern w:val="0"/>
                <w:sz w:val="24"/>
                <w:szCs w:val="24"/>
              </w:rPr>
              <w:br/>
              <w:t>功率:7KW 风量：20000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254A403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val="restart"/>
            <w:tcBorders>
              <w:top w:val="nil"/>
              <w:left w:val="single" w:sz="4" w:space="0" w:color="auto"/>
              <w:bottom w:val="single" w:sz="4" w:space="0" w:color="auto"/>
              <w:right w:val="single" w:sz="4" w:space="0" w:color="auto"/>
            </w:tcBorders>
            <w:vAlign w:val="center"/>
          </w:tcPr>
          <w:p w14:paraId="2C8F1B4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0917738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63B8B77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B座四层</w:t>
            </w:r>
          </w:p>
        </w:tc>
      </w:tr>
      <w:tr w:rsidR="00652FB9" w:rsidRPr="00652FB9" w14:paraId="2E359DDD"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65268D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28D5954"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03A88EBC"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74788402"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4E6D3D06"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4FCAE6EC" w14:textId="77777777" w:rsidR="0048536A" w:rsidRPr="00652FB9" w:rsidRDefault="0048536A">
            <w:pPr>
              <w:widowControl/>
              <w:jc w:val="left"/>
              <w:rPr>
                <w:rFonts w:ascii="仿宋_GB2312" w:eastAsia="仿宋_GB2312" w:hAnsi="仿宋" w:cs="SimSun"/>
                <w:kern w:val="0"/>
                <w:sz w:val="24"/>
              </w:rPr>
            </w:pPr>
          </w:p>
        </w:tc>
        <w:tc>
          <w:tcPr>
            <w:tcW w:w="749" w:type="dxa"/>
            <w:tcBorders>
              <w:top w:val="nil"/>
              <w:left w:val="nil"/>
              <w:bottom w:val="single" w:sz="4" w:space="0" w:color="auto"/>
              <w:right w:val="single" w:sz="4" w:space="0" w:color="auto"/>
            </w:tcBorders>
            <w:vAlign w:val="center"/>
          </w:tcPr>
          <w:p w14:paraId="3609BA1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已停用</w:t>
            </w:r>
          </w:p>
        </w:tc>
      </w:tr>
      <w:tr w:rsidR="00652FB9" w:rsidRPr="00652FB9" w14:paraId="59B330EB"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59F5EB0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26</w:t>
            </w:r>
          </w:p>
        </w:tc>
        <w:tc>
          <w:tcPr>
            <w:tcW w:w="1638" w:type="dxa"/>
            <w:vMerge w:val="restart"/>
            <w:tcBorders>
              <w:top w:val="nil"/>
              <w:left w:val="single" w:sz="4" w:space="0" w:color="auto"/>
              <w:bottom w:val="single" w:sz="4" w:space="0" w:color="auto"/>
              <w:right w:val="single" w:sz="4" w:space="0" w:color="auto"/>
            </w:tcBorders>
            <w:vAlign w:val="center"/>
          </w:tcPr>
          <w:p w14:paraId="4A460073"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7A8C094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型号：FP-20WA  功率:150KW</w:t>
            </w:r>
          </w:p>
        </w:tc>
        <w:tc>
          <w:tcPr>
            <w:tcW w:w="1350" w:type="dxa"/>
            <w:vMerge w:val="restart"/>
            <w:tcBorders>
              <w:top w:val="nil"/>
              <w:left w:val="single" w:sz="4" w:space="0" w:color="auto"/>
              <w:bottom w:val="single" w:sz="4" w:space="0" w:color="auto"/>
              <w:right w:val="single" w:sz="4" w:space="0" w:color="auto"/>
            </w:tcBorders>
            <w:vAlign w:val="center"/>
          </w:tcPr>
          <w:p w14:paraId="694BD56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179台</w:t>
            </w:r>
          </w:p>
        </w:tc>
        <w:tc>
          <w:tcPr>
            <w:tcW w:w="1260" w:type="dxa"/>
            <w:vMerge w:val="restart"/>
            <w:tcBorders>
              <w:top w:val="nil"/>
              <w:left w:val="single" w:sz="4" w:space="0" w:color="auto"/>
              <w:bottom w:val="single" w:sz="4" w:space="0" w:color="auto"/>
              <w:right w:val="single" w:sz="4" w:space="0" w:color="auto"/>
            </w:tcBorders>
            <w:vAlign w:val="center"/>
          </w:tcPr>
          <w:p w14:paraId="1D46EC0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44DA461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北京青云</w:t>
            </w:r>
          </w:p>
        </w:tc>
        <w:tc>
          <w:tcPr>
            <w:tcW w:w="749" w:type="dxa"/>
            <w:vMerge w:val="restart"/>
            <w:tcBorders>
              <w:top w:val="nil"/>
              <w:left w:val="single" w:sz="4" w:space="0" w:color="auto"/>
              <w:bottom w:val="single" w:sz="4" w:space="0" w:color="auto"/>
              <w:right w:val="single" w:sz="4" w:space="0" w:color="auto"/>
            </w:tcBorders>
            <w:vAlign w:val="center"/>
          </w:tcPr>
          <w:p w14:paraId="04C020B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A、C座2-12层</w:t>
            </w:r>
          </w:p>
        </w:tc>
      </w:tr>
      <w:tr w:rsidR="00652FB9" w:rsidRPr="00652FB9" w14:paraId="3C7C9974" w14:textId="77777777">
        <w:trPr>
          <w:trHeight w:val="330"/>
          <w:jc w:val="center"/>
        </w:trPr>
        <w:tc>
          <w:tcPr>
            <w:tcW w:w="579" w:type="dxa"/>
            <w:vMerge/>
            <w:tcBorders>
              <w:top w:val="nil"/>
              <w:left w:val="single" w:sz="4" w:space="0" w:color="auto"/>
              <w:bottom w:val="single" w:sz="4" w:space="0" w:color="auto"/>
              <w:right w:val="single" w:sz="4" w:space="0" w:color="auto"/>
            </w:tcBorders>
            <w:vAlign w:val="center"/>
          </w:tcPr>
          <w:p w14:paraId="4A68828F"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66583F7"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1F84504E"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风量：2000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tcBorders>
              <w:top w:val="nil"/>
              <w:left w:val="single" w:sz="4" w:space="0" w:color="auto"/>
              <w:bottom w:val="single" w:sz="4" w:space="0" w:color="auto"/>
              <w:right w:val="single" w:sz="4" w:space="0" w:color="auto"/>
            </w:tcBorders>
            <w:vAlign w:val="center"/>
          </w:tcPr>
          <w:p w14:paraId="3209954E"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34B1AA6D"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EE3F051"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987094D" w14:textId="77777777" w:rsidR="0048536A" w:rsidRPr="00652FB9" w:rsidRDefault="0048536A">
            <w:pPr>
              <w:widowControl/>
              <w:jc w:val="left"/>
              <w:rPr>
                <w:rFonts w:ascii="仿宋_GB2312" w:eastAsia="仿宋_GB2312" w:hAnsi="仿宋" w:cs="SimSun"/>
                <w:kern w:val="0"/>
                <w:sz w:val="24"/>
              </w:rPr>
            </w:pPr>
          </w:p>
        </w:tc>
      </w:tr>
      <w:tr w:rsidR="00652FB9" w:rsidRPr="00652FB9" w14:paraId="04CC6AB0"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1317BFC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27</w:t>
            </w:r>
          </w:p>
        </w:tc>
        <w:tc>
          <w:tcPr>
            <w:tcW w:w="1638" w:type="dxa"/>
            <w:vMerge w:val="restart"/>
            <w:tcBorders>
              <w:top w:val="nil"/>
              <w:left w:val="single" w:sz="4" w:space="0" w:color="auto"/>
              <w:bottom w:val="single" w:sz="4" w:space="0" w:color="auto"/>
              <w:right w:val="single" w:sz="4" w:space="0" w:color="auto"/>
            </w:tcBorders>
            <w:vAlign w:val="center"/>
          </w:tcPr>
          <w:p w14:paraId="1123DC9B"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vMerge w:val="restart"/>
            <w:tcBorders>
              <w:top w:val="nil"/>
              <w:left w:val="single" w:sz="4" w:space="0" w:color="auto"/>
              <w:bottom w:val="single" w:sz="4" w:space="0" w:color="auto"/>
              <w:right w:val="single" w:sz="4" w:space="0" w:color="auto"/>
            </w:tcBorders>
          </w:tcPr>
          <w:p w14:paraId="27D2CE1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型号：FP-6.3WA风量：680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5D3959D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131台</w:t>
            </w:r>
          </w:p>
        </w:tc>
        <w:tc>
          <w:tcPr>
            <w:tcW w:w="1260" w:type="dxa"/>
            <w:vMerge w:val="restart"/>
            <w:tcBorders>
              <w:top w:val="nil"/>
              <w:left w:val="single" w:sz="4" w:space="0" w:color="auto"/>
              <w:bottom w:val="single" w:sz="4" w:space="0" w:color="auto"/>
              <w:right w:val="single" w:sz="4" w:space="0" w:color="auto"/>
            </w:tcBorders>
            <w:vAlign w:val="center"/>
          </w:tcPr>
          <w:p w14:paraId="7C3969B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419AA4E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北京青云</w:t>
            </w:r>
          </w:p>
        </w:tc>
        <w:tc>
          <w:tcPr>
            <w:tcW w:w="749" w:type="dxa"/>
            <w:vMerge/>
            <w:tcBorders>
              <w:top w:val="nil"/>
              <w:left w:val="single" w:sz="4" w:space="0" w:color="auto"/>
              <w:bottom w:val="single" w:sz="4" w:space="0" w:color="auto"/>
              <w:right w:val="single" w:sz="4" w:space="0" w:color="auto"/>
            </w:tcBorders>
            <w:vAlign w:val="center"/>
          </w:tcPr>
          <w:p w14:paraId="64B4BD3B" w14:textId="77777777" w:rsidR="0048536A" w:rsidRPr="00652FB9" w:rsidRDefault="0048536A">
            <w:pPr>
              <w:widowControl/>
              <w:jc w:val="left"/>
              <w:rPr>
                <w:rFonts w:ascii="仿宋_GB2312" w:eastAsia="仿宋_GB2312" w:hAnsi="仿宋" w:cs="SimSun"/>
                <w:kern w:val="0"/>
                <w:sz w:val="24"/>
              </w:rPr>
            </w:pPr>
          </w:p>
        </w:tc>
      </w:tr>
      <w:tr w:rsidR="00652FB9" w:rsidRPr="00652FB9" w14:paraId="00D279F0"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312584C8"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763B1E5"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16AC4B60"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6AD469A7"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71E62C5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263F1AFC"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DFAFD40" w14:textId="77777777" w:rsidR="0048536A" w:rsidRPr="00652FB9" w:rsidRDefault="0048536A">
            <w:pPr>
              <w:widowControl/>
              <w:jc w:val="left"/>
              <w:rPr>
                <w:rFonts w:ascii="仿宋_GB2312" w:eastAsia="仿宋_GB2312" w:hAnsi="仿宋" w:cs="SimSun"/>
                <w:kern w:val="0"/>
                <w:sz w:val="24"/>
              </w:rPr>
            </w:pPr>
          </w:p>
        </w:tc>
      </w:tr>
      <w:tr w:rsidR="00652FB9" w:rsidRPr="00652FB9" w14:paraId="26889B35"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259C9F1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28</w:t>
            </w:r>
          </w:p>
        </w:tc>
        <w:tc>
          <w:tcPr>
            <w:tcW w:w="1638" w:type="dxa"/>
            <w:tcBorders>
              <w:top w:val="nil"/>
              <w:left w:val="nil"/>
              <w:bottom w:val="single" w:sz="4" w:space="0" w:color="auto"/>
              <w:right w:val="single" w:sz="4" w:space="0" w:color="auto"/>
            </w:tcBorders>
          </w:tcPr>
          <w:p w14:paraId="048F0F7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新风柜</w:t>
            </w:r>
          </w:p>
        </w:tc>
        <w:tc>
          <w:tcPr>
            <w:tcW w:w="2760" w:type="dxa"/>
            <w:tcBorders>
              <w:top w:val="nil"/>
              <w:left w:val="nil"/>
              <w:bottom w:val="single" w:sz="4" w:space="0" w:color="auto"/>
              <w:right w:val="single" w:sz="4" w:space="0" w:color="auto"/>
            </w:tcBorders>
          </w:tcPr>
          <w:p w14:paraId="7F5127B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型号：FP-4000</w:t>
            </w:r>
          </w:p>
        </w:tc>
        <w:tc>
          <w:tcPr>
            <w:tcW w:w="1350" w:type="dxa"/>
            <w:tcBorders>
              <w:top w:val="nil"/>
              <w:left w:val="nil"/>
              <w:bottom w:val="single" w:sz="4" w:space="0" w:color="auto"/>
              <w:right w:val="single" w:sz="4" w:space="0" w:color="auto"/>
            </w:tcBorders>
            <w:vAlign w:val="center"/>
          </w:tcPr>
          <w:p w14:paraId="676DE47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7DE1D1C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2013年</w:t>
            </w:r>
          </w:p>
        </w:tc>
        <w:tc>
          <w:tcPr>
            <w:tcW w:w="1320" w:type="dxa"/>
            <w:vMerge w:val="restart"/>
            <w:tcBorders>
              <w:top w:val="nil"/>
              <w:left w:val="single" w:sz="4" w:space="0" w:color="auto"/>
              <w:bottom w:val="single" w:sz="4" w:space="0" w:color="auto"/>
              <w:right w:val="single" w:sz="4" w:space="0" w:color="auto"/>
            </w:tcBorders>
            <w:vAlign w:val="center"/>
          </w:tcPr>
          <w:p w14:paraId="5B3A0D3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5D1916B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w:t>
            </w:r>
            <w:r w:rsidRPr="00652FB9">
              <w:rPr>
                <w:rFonts w:ascii="仿宋_GB2312" w:eastAsia="仿宋_GB2312" w:hAnsi="仿宋" w:cs="SimSun" w:hint="eastAsia"/>
                <w:kern w:val="0"/>
                <w:sz w:val="24"/>
                <w:szCs w:val="24"/>
              </w:rPr>
              <w:br/>
              <w:t>俱乐部</w:t>
            </w:r>
            <w:r w:rsidRPr="00652FB9">
              <w:rPr>
                <w:rFonts w:ascii="仿宋_GB2312" w:eastAsia="仿宋_GB2312" w:hAnsi="仿宋" w:cs="SimSun" w:hint="eastAsia"/>
                <w:kern w:val="0"/>
                <w:sz w:val="24"/>
                <w:szCs w:val="24"/>
              </w:rPr>
              <w:br/>
              <w:t>（新装）</w:t>
            </w:r>
          </w:p>
        </w:tc>
      </w:tr>
      <w:tr w:rsidR="00652FB9" w:rsidRPr="00652FB9" w14:paraId="5F7FEE4B"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61B7135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29</w:t>
            </w:r>
          </w:p>
        </w:tc>
        <w:tc>
          <w:tcPr>
            <w:tcW w:w="1638" w:type="dxa"/>
            <w:tcBorders>
              <w:top w:val="nil"/>
              <w:left w:val="nil"/>
              <w:bottom w:val="single" w:sz="4" w:space="0" w:color="auto"/>
              <w:right w:val="single" w:sz="4" w:space="0" w:color="auto"/>
            </w:tcBorders>
          </w:tcPr>
          <w:p w14:paraId="476E280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6802878E"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型号：FP-12</w:t>
            </w:r>
          </w:p>
        </w:tc>
        <w:tc>
          <w:tcPr>
            <w:tcW w:w="1350" w:type="dxa"/>
            <w:tcBorders>
              <w:top w:val="nil"/>
              <w:left w:val="nil"/>
              <w:bottom w:val="single" w:sz="4" w:space="0" w:color="auto"/>
              <w:right w:val="single" w:sz="4" w:space="0" w:color="auto"/>
            </w:tcBorders>
            <w:vAlign w:val="center"/>
          </w:tcPr>
          <w:p w14:paraId="44174BD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15台</w:t>
            </w:r>
          </w:p>
        </w:tc>
        <w:tc>
          <w:tcPr>
            <w:tcW w:w="1260" w:type="dxa"/>
            <w:vMerge/>
            <w:tcBorders>
              <w:top w:val="nil"/>
              <w:left w:val="single" w:sz="4" w:space="0" w:color="auto"/>
              <w:bottom w:val="single" w:sz="4" w:space="0" w:color="auto"/>
              <w:right w:val="single" w:sz="4" w:space="0" w:color="auto"/>
            </w:tcBorders>
            <w:vAlign w:val="center"/>
          </w:tcPr>
          <w:p w14:paraId="4CC48D15"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2B6537A5"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51486B0" w14:textId="77777777" w:rsidR="0048536A" w:rsidRPr="00652FB9" w:rsidRDefault="0048536A">
            <w:pPr>
              <w:widowControl/>
              <w:jc w:val="left"/>
              <w:rPr>
                <w:rFonts w:ascii="仿宋_GB2312" w:eastAsia="仿宋_GB2312" w:hAnsi="仿宋" w:cs="SimSun"/>
                <w:kern w:val="0"/>
                <w:sz w:val="24"/>
              </w:rPr>
            </w:pPr>
          </w:p>
        </w:tc>
      </w:tr>
      <w:tr w:rsidR="00652FB9" w:rsidRPr="00652FB9" w14:paraId="5DCC88FC"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49E5A3B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30</w:t>
            </w:r>
          </w:p>
        </w:tc>
        <w:tc>
          <w:tcPr>
            <w:tcW w:w="1638" w:type="dxa"/>
            <w:tcBorders>
              <w:top w:val="nil"/>
              <w:left w:val="nil"/>
              <w:bottom w:val="single" w:sz="4" w:space="0" w:color="auto"/>
              <w:right w:val="single" w:sz="4" w:space="0" w:color="auto"/>
            </w:tcBorders>
          </w:tcPr>
          <w:p w14:paraId="09C66F9C"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1CB47C2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型号：FP-14</w:t>
            </w:r>
          </w:p>
        </w:tc>
        <w:tc>
          <w:tcPr>
            <w:tcW w:w="1350" w:type="dxa"/>
            <w:tcBorders>
              <w:top w:val="nil"/>
              <w:left w:val="nil"/>
              <w:bottom w:val="single" w:sz="4" w:space="0" w:color="auto"/>
              <w:right w:val="single" w:sz="4" w:space="0" w:color="auto"/>
            </w:tcBorders>
            <w:vAlign w:val="center"/>
          </w:tcPr>
          <w:p w14:paraId="530ACA4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29台</w:t>
            </w:r>
          </w:p>
        </w:tc>
        <w:tc>
          <w:tcPr>
            <w:tcW w:w="1260" w:type="dxa"/>
            <w:vMerge/>
            <w:tcBorders>
              <w:top w:val="nil"/>
              <w:left w:val="single" w:sz="4" w:space="0" w:color="auto"/>
              <w:bottom w:val="single" w:sz="4" w:space="0" w:color="auto"/>
              <w:right w:val="single" w:sz="4" w:space="0" w:color="auto"/>
            </w:tcBorders>
            <w:vAlign w:val="center"/>
          </w:tcPr>
          <w:p w14:paraId="5FFE6918"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E12A81E"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CC85E0A" w14:textId="77777777" w:rsidR="0048536A" w:rsidRPr="00652FB9" w:rsidRDefault="0048536A">
            <w:pPr>
              <w:widowControl/>
              <w:jc w:val="left"/>
              <w:rPr>
                <w:rFonts w:ascii="仿宋_GB2312" w:eastAsia="仿宋_GB2312" w:hAnsi="仿宋" w:cs="SimSun"/>
                <w:kern w:val="0"/>
                <w:sz w:val="24"/>
              </w:rPr>
            </w:pPr>
          </w:p>
        </w:tc>
      </w:tr>
      <w:tr w:rsidR="00652FB9" w:rsidRPr="00652FB9" w14:paraId="1B7B61B2"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0AB0265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31</w:t>
            </w:r>
          </w:p>
        </w:tc>
        <w:tc>
          <w:tcPr>
            <w:tcW w:w="1638" w:type="dxa"/>
            <w:tcBorders>
              <w:top w:val="nil"/>
              <w:left w:val="nil"/>
              <w:bottom w:val="single" w:sz="4" w:space="0" w:color="auto"/>
              <w:right w:val="single" w:sz="4" w:space="0" w:color="auto"/>
            </w:tcBorders>
          </w:tcPr>
          <w:p w14:paraId="22BC3FBC"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2AE5DE7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型号：FP-10</w:t>
            </w:r>
          </w:p>
        </w:tc>
        <w:tc>
          <w:tcPr>
            <w:tcW w:w="1350" w:type="dxa"/>
            <w:tcBorders>
              <w:top w:val="nil"/>
              <w:left w:val="nil"/>
              <w:bottom w:val="single" w:sz="4" w:space="0" w:color="auto"/>
              <w:right w:val="single" w:sz="4" w:space="0" w:color="auto"/>
            </w:tcBorders>
            <w:vAlign w:val="center"/>
          </w:tcPr>
          <w:p w14:paraId="4F9587C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54台</w:t>
            </w:r>
          </w:p>
        </w:tc>
        <w:tc>
          <w:tcPr>
            <w:tcW w:w="1260" w:type="dxa"/>
            <w:vMerge/>
            <w:tcBorders>
              <w:top w:val="nil"/>
              <w:left w:val="single" w:sz="4" w:space="0" w:color="auto"/>
              <w:bottom w:val="single" w:sz="4" w:space="0" w:color="auto"/>
              <w:right w:val="single" w:sz="4" w:space="0" w:color="auto"/>
            </w:tcBorders>
            <w:vAlign w:val="center"/>
          </w:tcPr>
          <w:p w14:paraId="3685B3E2"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4252A47E"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77D42DF" w14:textId="77777777" w:rsidR="0048536A" w:rsidRPr="00652FB9" w:rsidRDefault="0048536A">
            <w:pPr>
              <w:widowControl/>
              <w:jc w:val="left"/>
              <w:rPr>
                <w:rFonts w:ascii="仿宋_GB2312" w:eastAsia="仿宋_GB2312" w:hAnsi="仿宋" w:cs="SimSun"/>
                <w:kern w:val="0"/>
                <w:sz w:val="24"/>
              </w:rPr>
            </w:pPr>
          </w:p>
        </w:tc>
      </w:tr>
      <w:tr w:rsidR="00652FB9" w:rsidRPr="00652FB9" w14:paraId="341CA398"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675FA6B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32</w:t>
            </w:r>
          </w:p>
        </w:tc>
        <w:tc>
          <w:tcPr>
            <w:tcW w:w="1638" w:type="dxa"/>
            <w:tcBorders>
              <w:top w:val="nil"/>
              <w:left w:val="nil"/>
              <w:bottom w:val="single" w:sz="4" w:space="0" w:color="auto"/>
              <w:right w:val="single" w:sz="4" w:space="0" w:color="auto"/>
            </w:tcBorders>
          </w:tcPr>
          <w:p w14:paraId="5B8C2F32"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2BFB7425"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型号：FP-8</w:t>
            </w:r>
          </w:p>
        </w:tc>
        <w:tc>
          <w:tcPr>
            <w:tcW w:w="1350" w:type="dxa"/>
            <w:tcBorders>
              <w:top w:val="nil"/>
              <w:left w:val="nil"/>
              <w:bottom w:val="single" w:sz="4" w:space="0" w:color="auto"/>
              <w:right w:val="single" w:sz="4" w:space="0" w:color="auto"/>
            </w:tcBorders>
            <w:vAlign w:val="center"/>
          </w:tcPr>
          <w:p w14:paraId="68A3874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tcBorders>
              <w:top w:val="nil"/>
              <w:left w:val="single" w:sz="4" w:space="0" w:color="auto"/>
              <w:bottom w:val="single" w:sz="4" w:space="0" w:color="auto"/>
              <w:right w:val="single" w:sz="4" w:space="0" w:color="auto"/>
            </w:tcBorders>
            <w:vAlign w:val="center"/>
          </w:tcPr>
          <w:p w14:paraId="6488C45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DE0535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1EAB488" w14:textId="77777777" w:rsidR="0048536A" w:rsidRPr="00652FB9" w:rsidRDefault="0048536A">
            <w:pPr>
              <w:widowControl/>
              <w:jc w:val="left"/>
              <w:rPr>
                <w:rFonts w:ascii="仿宋_GB2312" w:eastAsia="仿宋_GB2312" w:hAnsi="仿宋" w:cs="SimSun"/>
                <w:kern w:val="0"/>
                <w:sz w:val="24"/>
              </w:rPr>
            </w:pPr>
          </w:p>
        </w:tc>
      </w:tr>
      <w:tr w:rsidR="00652FB9" w:rsidRPr="00652FB9" w14:paraId="5D5B2351" w14:textId="77777777">
        <w:trPr>
          <w:trHeight w:val="561"/>
          <w:jc w:val="center"/>
        </w:trPr>
        <w:tc>
          <w:tcPr>
            <w:tcW w:w="579" w:type="dxa"/>
            <w:tcBorders>
              <w:top w:val="nil"/>
              <w:left w:val="single" w:sz="4" w:space="0" w:color="auto"/>
              <w:bottom w:val="single" w:sz="4" w:space="0" w:color="auto"/>
              <w:right w:val="single" w:sz="4" w:space="0" w:color="auto"/>
            </w:tcBorders>
            <w:vAlign w:val="center"/>
          </w:tcPr>
          <w:p w14:paraId="49BCBE0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33</w:t>
            </w:r>
          </w:p>
        </w:tc>
        <w:tc>
          <w:tcPr>
            <w:tcW w:w="1638" w:type="dxa"/>
            <w:tcBorders>
              <w:top w:val="nil"/>
              <w:left w:val="nil"/>
              <w:bottom w:val="single" w:sz="4" w:space="0" w:color="auto"/>
              <w:right w:val="single" w:sz="4" w:space="0" w:color="auto"/>
            </w:tcBorders>
          </w:tcPr>
          <w:p w14:paraId="68D415F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冷冻、冷却管道</w:t>
            </w:r>
          </w:p>
        </w:tc>
        <w:tc>
          <w:tcPr>
            <w:tcW w:w="2760" w:type="dxa"/>
            <w:tcBorders>
              <w:top w:val="nil"/>
              <w:left w:val="nil"/>
              <w:bottom w:val="single" w:sz="4" w:space="0" w:color="auto"/>
              <w:right w:val="single" w:sz="4" w:space="0" w:color="auto"/>
            </w:tcBorders>
          </w:tcPr>
          <w:p w14:paraId="2B5CBB9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整个系统（含管道阀门）</w:t>
            </w:r>
          </w:p>
        </w:tc>
        <w:tc>
          <w:tcPr>
            <w:tcW w:w="1350" w:type="dxa"/>
            <w:tcBorders>
              <w:top w:val="nil"/>
              <w:left w:val="nil"/>
              <w:bottom w:val="single" w:sz="4" w:space="0" w:color="auto"/>
              <w:right w:val="single" w:sz="4" w:space="0" w:color="auto"/>
            </w:tcBorders>
            <w:vAlign w:val="center"/>
          </w:tcPr>
          <w:p w14:paraId="1F95758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val="restart"/>
            <w:tcBorders>
              <w:top w:val="nil"/>
              <w:left w:val="single" w:sz="4" w:space="0" w:color="auto"/>
              <w:bottom w:val="single" w:sz="4" w:space="0" w:color="auto"/>
              <w:right w:val="single" w:sz="4" w:space="0" w:color="auto"/>
            </w:tcBorders>
            <w:vAlign w:val="center"/>
          </w:tcPr>
          <w:p w14:paraId="43CACEE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56704E5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2D7ADC1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A、B、C座</w:t>
            </w:r>
          </w:p>
        </w:tc>
      </w:tr>
      <w:tr w:rsidR="00652FB9" w:rsidRPr="00652FB9" w14:paraId="7D4D1D74" w14:textId="77777777">
        <w:trPr>
          <w:trHeight w:val="511"/>
          <w:jc w:val="center"/>
        </w:trPr>
        <w:tc>
          <w:tcPr>
            <w:tcW w:w="579" w:type="dxa"/>
            <w:tcBorders>
              <w:top w:val="nil"/>
              <w:left w:val="single" w:sz="4" w:space="0" w:color="auto"/>
              <w:bottom w:val="single" w:sz="4" w:space="0" w:color="auto"/>
              <w:right w:val="single" w:sz="4" w:space="0" w:color="auto"/>
            </w:tcBorders>
            <w:vAlign w:val="center"/>
          </w:tcPr>
          <w:p w14:paraId="0C66D20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34</w:t>
            </w:r>
          </w:p>
        </w:tc>
        <w:tc>
          <w:tcPr>
            <w:tcW w:w="1638" w:type="dxa"/>
            <w:tcBorders>
              <w:top w:val="nil"/>
              <w:left w:val="nil"/>
              <w:bottom w:val="single" w:sz="4" w:space="0" w:color="auto"/>
              <w:right w:val="single" w:sz="4" w:space="0" w:color="auto"/>
            </w:tcBorders>
          </w:tcPr>
          <w:p w14:paraId="5F93930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末端设备风管</w:t>
            </w:r>
          </w:p>
        </w:tc>
        <w:tc>
          <w:tcPr>
            <w:tcW w:w="2760" w:type="dxa"/>
            <w:tcBorders>
              <w:top w:val="nil"/>
              <w:left w:val="nil"/>
              <w:bottom w:val="single" w:sz="4" w:space="0" w:color="auto"/>
              <w:right w:val="single" w:sz="4" w:space="0" w:color="auto"/>
            </w:tcBorders>
            <w:vAlign w:val="center"/>
          </w:tcPr>
          <w:p w14:paraId="3B7C80DC"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整个系统</w:t>
            </w:r>
          </w:p>
        </w:tc>
        <w:tc>
          <w:tcPr>
            <w:tcW w:w="1350" w:type="dxa"/>
            <w:tcBorders>
              <w:top w:val="nil"/>
              <w:left w:val="nil"/>
              <w:bottom w:val="single" w:sz="4" w:space="0" w:color="auto"/>
              <w:right w:val="single" w:sz="4" w:space="0" w:color="auto"/>
            </w:tcBorders>
            <w:vAlign w:val="center"/>
          </w:tcPr>
          <w:p w14:paraId="3268416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tcBorders>
              <w:top w:val="nil"/>
              <w:left w:val="single" w:sz="4" w:space="0" w:color="auto"/>
              <w:bottom w:val="single" w:sz="4" w:space="0" w:color="auto"/>
              <w:right w:val="single" w:sz="4" w:space="0" w:color="auto"/>
            </w:tcBorders>
            <w:vAlign w:val="center"/>
          </w:tcPr>
          <w:p w14:paraId="64A2D3B4"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5A089D0"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AD3E036" w14:textId="77777777" w:rsidR="0048536A" w:rsidRPr="00652FB9" w:rsidRDefault="0048536A">
            <w:pPr>
              <w:widowControl/>
              <w:jc w:val="left"/>
              <w:rPr>
                <w:rFonts w:ascii="仿宋_GB2312" w:eastAsia="仿宋_GB2312" w:hAnsi="仿宋" w:cs="SimSun"/>
                <w:kern w:val="0"/>
                <w:sz w:val="24"/>
              </w:rPr>
            </w:pPr>
          </w:p>
        </w:tc>
      </w:tr>
      <w:tr w:rsidR="00652FB9" w:rsidRPr="00652FB9" w14:paraId="693E9F2F" w14:textId="77777777">
        <w:trPr>
          <w:trHeight w:val="510"/>
          <w:jc w:val="center"/>
        </w:trPr>
        <w:tc>
          <w:tcPr>
            <w:tcW w:w="579" w:type="dxa"/>
            <w:tcBorders>
              <w:top w:val="single" w:sz="4" w:space="0" w:color="auto"/>
              <w:left w:val="single" w:sz="4" w:space="0" w:color="auto"/>
              <w:bottom w:val="single" w:sz="4" w:space="0" w:color="auto"/>
              <w:right w:val="single" w:sz="4" w:space="0" w:color="auto"/>
            </w:tcBorders>
            <w:vAlign w:val="center"/>
          </w:tcPr>
          <w:p w14:paraId="126FE0E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lastRenderedPageBreak/>
              <w:t>35</w:t>
            </w:r>
          </w:p>
        </w:tc>
        <w:tc>
          <w:tcPr>
            <w:tcW w:w="1638" w:type="dxa"/>
            <w:tcBorders>
              <w:top w:val="single" w:sz="4" w:space="0" w:color="auto"/>
              <w:left w:val="single" w:sz="4" w:space="0" w:color="auto"/>
              <w:bottom w:val="single" w:sz="4" w:space="0" w:color="auto"/>
              <w:right w:val="single" w:sz="4" w:space="0" w:color="auto"/>
            </w:tcBorders>
            <w:vAlign w:val="center"/>
          </w:tcPr>
          <w:p w14:paraId="6914D29D"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single" w:sz="4" w:space="0" w:color="auto"/>
              <w:left w:val="single" w:sz="4" w:space="0" w:color="auto"/>
              <w:bottom w:val="single" w:sz="4" w:space="0" w:color="auto"/>
              <w:right w:val="single" w:sz="4" w:space="0" w:color="auto"/>
            </w:tcBorders>
          </w:tcPr>
          <w:p w14:paraId="5EE0CE2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型号:TAD050EV功率:1.5KW 风量：5000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single" w:sz="4" w:space="0" w:color="auto"/>
              <w:left w:val="single" w:sz="4" w:space="0" w:color="auto"/>
              <w:bottom w:val="single" w:sz="4" w:space="0" w:color="auto"/>
              <w:right w:val="single" w:sz="4" w:space="0" w:color="auto"/>
            </w:tcBorders>
            <w:vAlign w:val="center"/>
          </w:tcPr>
          <w:p w14:paraId="7152082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single" w:sz="4" w:space="0" w:color="auto"/>
              <w:left w:val="single" w:sz="4" w:space="0" w:color="auto"/>
              <w:bottom w:val="single" w:sz="4" w:space="0" w:color="auto"/>
              <w:right w:val="single" w:sz="4" w:space="0" w:color="auto"/>
            </w:tcBorders>
            <w:vAlign w:val="center"/>
          </w:tcPr>
          <w:p w14:paraId="730EE94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2017年</w:t>
            </w:r>
          </w:p>
        </w:tc>
        <w:tc>
          <w:tcPr>
            <w:tcW w:w="1320" w:type="dxa"/>
            <w:tcBorders>
              <w:top w:val="single" w:sz="4" w:space="0" w:color="auto"/>
              <w:left w:val="single" w:sz="4" w:space="0" w:color="auto"/>
              <w:bottom w:val="single" w:sz="4" w:space="0" w:color="auto"/>
              <w:right w:val="single" w:sz="4" w:space="0" w:color="auto"/>
            </w:tcBorders>
            <w:vAlign w:val="center"/>
          </w:tcPr>
          <w:p w14:paraId="1E17217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single" w:sz="4" w:space="0" w:color="auto"/>
              <w:left w:val="single" w:sz="4" w:space="0" w:color="auto"/>
              <w:bottom w:val="single" w:sz="4" w:space="0" w:color="auto"/>
              <w:right w:val="single" w:sz="4" w:space="0" w:color="auto"/>
            </w:tcBorders>
            <w:vAlign w:val="center"/>
          </w:tcPr>
          <w:p w14:paraId="786C2E7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C座6层</w:t>
            </w:r>
          </w:p>
        </w:tc>
      </w:tr>
      <w:tr w:rsidR="00652FB9" w:rsidRPr="00652FB9" w14:paraId="2D332E87" w14:textId="77777777">
        <w:trPr>
          <w:trHeight w:val="510"/>
          <w:jc w:val="center"/>
        </w:trPr>
        <w:tc>
          <w:tcPr>
            <w:tcW w:w="579" w:type="dxa"/>
            <w:tcBorders>
              <w:top w:val="single" w:sz="4" w:space="0" w:color="auto"/>
              <w:left w:val="single" w:sz="4" w:space="0" w:color="auto"/>
              <w:bottom w:val="single" w:sz="4" w:space="0" w:color="auto"/>
              <w:right w:val="single" w:sz="4" w:space="0" w:color="auto"/>
            </w:tcBorders>
            <w:vAlign w:val="center"/>
          </w:tcPr>
          <w:p w14:paraId="226DAAE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36</w:t>
            </w:r>
          </w:p>
        </w:tc>
        <w:tc>
          <w:tcPr>
            <w:tcW w:w="1638" w:type="dxa"/>
            <w:tcBorders>
              <w:top w:val="single" w:sz="4" w:space="0" w:color="auto"/>
              <w:left w:val="single" w:sz="4" w:space="0" w:color="auto"/>
              <w:bottom w:val="single" w:sz="4" w:space="0" w:color="auto"/>
              <w:right w:val="single" w:sz="4" w:space="0" w:color="auto"/>
            </w:tcBorders>
            <w:vAlign w:val="center"/>
          </w:tcPr>
          <w:p w14:paraId="64428881"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single" w:sz="4" w:space="0" w:color="auto"/>
              <w:left w:val="single" w:sz="4" w:space="0" w:color="auto"/>
              <w:bottom w:val="single" w:sz="4" w:space="0" w:color="auto"/>
              <w:right w:val="single" w:sz="4" w:space="0" w:color="auto"/>
            </w:tcBorders>
          </w:tcPr>
          <w:p w14:paraId="677BB13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型号：TCR400F风量：680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single" w:sz="4" w:space="0" w:color="auto"/>
              <w:left w:val="single" w:sz="4" w:space="0" w:color="auto"/>
              <w:bottom w:val="single" w:sz="4" w:space="0" w:color="auto"/>
              <w:right w:val="single" w:sz="4" w:space="0" w:color="auto"/>
            </w:tcBorders>
            <w:vAlign w:val="center"/>
          </w:tcPr>
          <w:p w14:paraId="0F4ADB4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140台</w:t>
            </w:r>
          </w:p>
        </w:tc>
        <w:tc>
          <w:tcPr>
            <w:tcW w:w="1260" w:type="dxa"/>
            <w:tcBorders>
              <w:top w:val="single" w:sz="4" w:space="0" w:color="auto"/>
              <w:left w:val="single" w:sz="4" w:space="0" w:color="auto"/>
              <w:bottom w:val="single" w:sz="4" w:space="0" w:color="auto"/>
              <w:right w:val="single" w:sz="4" w:space="0" w:color="auto"/>
            </w:tcBorders>
            <w:vAlign w:val="center"/>
          </w:tcPr>
          <w:p w14:paraId="45CB317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2016年</w:t>
            </w:r>
          </w:p>
        </w:tc>
        <w:tc>
          <w:tcPr>
            <w:tcW w:w="1320" w:type="dxa"/>
            <w:tcBorders>
              <w:top w:val="single" w:sz="4" w:space="0" w:color="auto"/>
              <w:left w:val="single" w:sz="4" w:space="0" w:color="auto"/>
              <w:bottom w:val="single" w:sz="4" w:space="0" w:color="auto"/>
              <w:right w:val="single" w:sz="4" w:space="0" w:color="auto"/>
            </w:tcBorders>
            <w:vAlign w:val="center"/>
          </w:tcPr>
          <w:p w14:paraId="1F36B4E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single" w:sz="4" w:space="0" w:color="auto"/>
              <w:left w:val="single" w:sz="4" w:space="0" w:color="auto"/>
              <w:bottom w:val="single" w:sz="4" w:space="0" w:color="auto"/>
              <w:right w:val="single" w:sz="4" w:space="0" w:color="auto"/>
            </w:tcBorders>
            <w:vAlign w:val="center"/>
          </w:tcPr>
          <w:p w14:paraId="10C6944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A座6-12层</w:t>
            </w:r>
          </w:p>
        </w:tc>
      </w:tr>
      <w:tr w:rsidR="00652FB9" w:rsidRPr="00652FB9" w14:paraId="4C148C1A" w14:textId="77777777">
        <w:trPr>
          <w:trHeight w:val="609"/>
          <w:jc w:val="center"/>
        </w:trPr>
        <w:tc>
          <w:tcPr>
            <w:tcW w:w="579" w:type="dxa"/>
            <w:tcBorders>
              <w:top w:val="single" w:sz="4" w:space="0" w:color="auto"/>
              <w:left w:val="single" w:sz="4" w:space="0" w:color="auto"/>
              <w:bottom w:val="single" w:sz="4" w:space="0" w:color="auto"/>
              <w:right w:val="single" w:sz="4" w:space="0" w:color="auto"/>
            </w:tcBorders>
            <w:vAlign w:val="center"/>
          </w:tcPr>
          <w:p w14:paraId="1F8CB681"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序号</w:t>
            </w:r>
          </w:p>
        </w:tc>
        <w:tc>
          <w:tcPr>
            <w:tcW w:w="1638" w:type="dxa"/>
            <w:tcBorders>
              <w:top w:val="single" w:sz="4" w:space="0" w:color="auto"/>
              <w:left w:val="nil"/>
              <w:bottom w:val="single" w:sz="4" w:space="0" w:color="auto"/>
              <w:right w:val="single" w:sz="4" w:space="0" w:color="auto"/>
            </w:tcBorders>
            <w:vAlign w:val="center"/>
          </w:tcPr>
          <w:p w14:paraId="744234F2"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设备名称</w:t>
            </w:r>
          </w:p>
        </w:tc>
        <w:tc>
          <w:tcPr>
            <w:tcW w:w="2760" w:type="dxa"/>
            <w:tcBorders>
              <w:top w:val="single" w:sz="4" w:space="0" w:color="auto"/>
              <w:left w:val="nil"/>
              <w:bottom w:val="single" w:sz="4" w:space="0" w:color="auto"/>
              <w:right w:val="single" w:sz="4" w:space="0" w:color="auto"/>
            </w:tcBorders>
            <w:vAlign w:val="center"/>
          </w:tcPr>
          <w:p w14:paraId="2AF6300F"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设备型号及主要参数</w:t>
            </w:r>
          </w:p>
        </w:tc>
        <w:tc>
          <w:tcPr>
            <w:tcW w:w="1350" w:type="dxa"/>
            <w:tcBorders>
              <w:top w:val="single" w:sz="4" w:space="0" w:color="auto"/>
              <w:left w:val="nil"/>
              <w:bottom w:val="single" w:sz="4" w:space="0" w:color="auto"/>
              <w:right w:val="single" w:sz="4" w:space="0" w:color="auto"/>
            </w:tcBorders>
            <w:vAlign w:val="center"/>
          </w:tcPr>
          <w:p w14:paraId="419E8AF0"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数量</w:t>
            </w:r>
          </w:p>
        </w:tc>
        <w:tc>
          <w:tcPr>
            <w:tcW w:w="1260" w:type="dxa"/>
            <w:tcBorders>
              <w:top w:val="single" w:sz="4" w:space="0" w:color="auto"/>
              <w:left w:val="nil"/>
              <w:bottom w:val="single" w:sz="4" w:space="0" w:color="auto"/>
              <w:right w:val="single" w:sz="4" w:space="0" w:color="auto"/>
            </w:tcBorders>
            <w:vAlign w:val="center"/>
          </w:tcPr>
          <w:p w14:paraId="7A44EAB5"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生产年份</w:t>
            </w:r>
          </w:p>
        </w:tc>
        <w:tc>
          <w:tcPr>
            <w:tcW w:w="1320" w:type="dxa"/>
            <w:tcBorders>
              <w:top w:val="single" w:sz="4" w:space="0" w:color="auto"/>
              <w:left w:val="nil"/>
              <w:bottom w:val="single" w:sz="4" w:space="0" w:color="auto"/>
              <w:right w:val="single" w:sz="4" w:space="0" w:color="auto"/>
            </w:tcBorders>
            <w:vAlign w:val="center"/>
          </w:tcPr>
          <w:p w14:paraId="40ED1392"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厂家</w:t>
            </w:r>
          </w:p>
        </w:tc>
        <w:tc>
          <w:tcPr>
            <w:tcW w:w="749" w:type="dxa"/>
            <w:tcBorders>
              <w:top w:val="single" w:sz="4" w:space="0" w:color="auto"/>
              <w:left w:val="nil"/>
              <w:bottom w:val="single" w:sz="4" w:space="0" w:color="auto"/>
              <w:right w:val="single" w:sz="4" w:space="0" w:color="auto"/>
            </w:tcBorders>
            <w:vAlign w:val="center"/>
          </w:tcPr>
          <w:p w14:paraId="62149E94" w14:textId="77777777" w:rsidR="0048536A" w:rsidRPr="00652FB9" w:rsidRDefault="00D04C48">
            <w:pPr>
              <w:widowControl/>
              <w:jc w:val="center"/>
              <w:rPr>
                <w:rFonts w:ascii="仿宋_GB2312" w:eastAsia="仿宋_GB2312" w:hAnsi="仿宋" w:cs="SimSun"/>
                <w:b/>
                <w:bCs/>
                <w:kern w:val="0"/>
                <w:sz w:val="24"/>
              </w:rPr>
            </w:pPr>
            <w:r w:rsidRPr="00652FB9">
              <w:rPr>
                <w:rFonts w:ascii="仿宋_GB2312" w:eastAsia="仿宋_GB2312" w:hAnsi="仿宋" w:cs="SimSun" w:hint="eastAsia"/>
                <w:b/>
                <w:bCs/>
                <w:kern w:val="0"/>
                <w:sz w:val="24"/>
                <w:szCs w:val="24"/>
              </w:rPr>
              <w:t>位置</w:t>
            </w:r>
          </w:p>
        </w:tc>
      </w:tr>
      <w:tr w:rsidR="00652FB9" w:rsidRPr="00652FB9" w14:paraId="1EF2D2A0"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4B4F905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w:t>
            </w:r>
          </w:p>
        </w:tc>
        <w:tc>
          <w:tcPr>
            <w:tcW w:w="1638" w:type="dxa"/>
            <w:vMerge w:val="restart"/>
            <w:tcBorders>
              <w:top w:val="nil"/>
              <w:left w:val="single" w:sz="4" w:space="0" w:color="auto"/>
              <w:bottom w:val="single" w:sz="4" w:space="0" w:color="auto"/>
              <w:right w:val="single" w:sz="4" w:space="0" w:color="auto"/>
            </w:tcBorders>
            <w:vAlign w:val="center"/>
          </w:tcPr>
          <w:p w14:paraId="46616413"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顿汉布什冷水机组</w:t>
            </w:r>
          </w:p>
        </w:tc>
        <w:tc>
          <w:tcPr>
            <w:tcW w:w="2760" w:type="dxa"/>
            <w:tcBorders>
              <w:top w:val="nil"/>
              <w:left w:val="nil"/>
              <w:bottom w:val="single" w:sz="4" w:space="0" w:color="auto"/>
              <w:right w:val="single" w:sz="4" w:space="0" w:color="auto"/>
            </w:tcBorders>
          </w:tcPr>
          <w:p w14:paraId="2148FA2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型号：WCFX45AU</w:t>
            </w:r>
          </w:p>
        </w:tc>
        <w:tc>
          <w:tcPr>
            <w:tcW w:w="1350" w:type="dxa"/>
            <w:vMerge w:val="restart"/>
            <w:tcBorders>
              <w:top w:val="nil"/>
              <w:left w:val="single" w:sz="4" w:space="0" w:color="auto"/>
              <w:bottom w:val="single" w:sz="4" w:space="0" w:color="auto"/>
              <w:right w:val="single" w:sz="4" w:space="0" w:color="auto"/>
            </w:tcBorders>
            <w:vAlign w:val="center"/>
          </w:tcPr>
          <w:p w14:paraId="07B18E6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3台</w:t>
            </w:r>
          </w:p>
        </w:tc>
        <w:tc>
          <w:tcPr>
            <w:tcW w:w="1260" w:type="dxa"/>
            <w:vMerge w:val="restart"/>
            <w:tcBorders>
              <w:top w:val="nil"/>
              <w:left w:val="single" w:sz="4" w:space="0" w:color="auto"/>
              <w:bottom w:val="single" w:sz="4" w:space="0" w:color="auto"/>
              <w:right w:val="single" w:sz="4" w:space="0" w:color="auto"/>
            </w:tcBorders>
            <w:vAlign w:val="center"/>
          </w:tcPr>
          <w:p w14:paraId="41B1A06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56642B3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美国顿汉布什</w:t>
            </w:r>
          </w:p>
        </w:tc>
        <w:tc>
          <w:tcPr>
            <w:tcW w:w="749" w:type="dxa"/>
            <w:vMerge w:val="restart"/>
            <w:tcBorders>
              <w:top w:val="nil"/>
              <w:left w:val="single" w:sz="4" w:space="0" w:color="auto"/>
              <w:bottom w:val="single" w:sz="4" w:space="0" w:color="auto"/>
              <w:right w:val="single" w:sz="4" w:space="0" w:color="auto"/>
            </w:tcBorders>
            <w:vAlign w:val="center"/>
          </w:tcPr>
          <w:p w14:paraId="5BDBEBD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中央空调</w:t>
            </w:r>
            <w:r w:rsidRPr="00652FB9">
              <w:rPr>
                <w:rFonts w:ascii="仿宋_GB2312" w:eastAsia="仿宋_GB2312" w:hAnsi="仿宋" w:cs="SimSun" w:hint="eastAsia"/>
                <w:kern w:val="0"/>
                <w:sz w:val="24"/>
                <w:szCs w:val="24"/>
              </w:rPr>
              <w:br/>
              <w:t>机房</w:t>
            </w:r>
          </w:p>
        </w:tc>
      </w:tr>
      <w:tr w:rsidR="00652FB9" w:rsidRPr="00652FB9" w14:paraId="47CE41C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486F6D9"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8B8E1EA"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57BF83E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冷量：396RT   功率：288KW</w:t>
            </w:r>
          </w:p>
        </w:tc>
        <w:tc>
          <w:tcPr>
            <w:tcW w:w="1350" w:type="dxa"/>
            <w:vMerge/>
            <w:tcBorders>
              <w:top w:val="nil"/>
              <w:left w:val="single" w:sz="4" w:space="0" w:color="auto"/>
              <w:bottom w:val="single" w:sz="4" w:space="0" w:color="auto"/>
              <w:right w:val="single" w:sz="4" w:space="0" w:color="auto"/>
            </w:tcBorders>
            <w:vAlign w:val="center"/>
          </w:tcPr>
          <w:p w14:paraId="69333F94"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6E1AFFB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CD1A98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3260D4BE" w14:textId="77777777" w:rsidR="0048536A" w:rsidRPr="00652FB9" w:rsidRDefault="0048536A">
            <w:pPr>
              <w:widowControl/>
              <w:jc w:val="left"/>
              <w:rPr>
                <w:rFonts w:ascii="仿宋_GB2312" w:eastAsia="仿宋_GB2312" w:hAnsi="仿宋" w:cs="SimSun"/>
                <w:kern w:val="0"/>
                <w:sz w:val="24"/>
              </w:rPr>
            </w:pPr>
          </w:p>
        </w:tc>
      </w:tr>
      <w:tr w:rsidR="00652FB9" w:rsidRPr="00652FB9" w14:paraId="6A1DCF71"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4EBF724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w:t>
            </w:r>
          </w:p>
        </w:tc>
        <w:tc>
          <w:tcPr>
            <w:tcW w:w="1638" w:type="dxa"/>
            <w:vMerge w:val="restart"/>
            <w:tcBorders>
              <w:top w:val="nil"/>
              <w:left w:val="single" w:sz="4" w:space="0" w:color="auto"/>
              <w:bottom w:val="single" w:sz="4" w:space="0" w:color="auto"/>
              <w:right w:val="single" w:sz="4" w:space="0" w:color="auto"/>
            </w:tcBorders>
            <w:vAlign w:val="center"/>
          </w:tcPr>
          <w:p w14:paraId="2190AE1F"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顿汉布什冷水机组</w:t>
            </w:r>
          </w:p>
        </w:tc>
        <w:tc>
          <w:tcPr>
            <w:tcW w:w="2760" w:type="dxa"/>
            <w:tcBorders>
              <w:top w:val="nil"/>
              <w:left w:val="nil"/>
              <w:bottom w:val="single" w:sz="4" w:space="0" w:color="auto"/>
              <w:right w:val="single" w:sz="4" w:space="0" w:color="auto"/>
            </w:tcBorders>
          </w:tcPr>
          <w:p w14:paraId="46748CF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型号：WCFX24AU</w:t>
            </w:r>
          </w:p>
        </w:tc>
        <w:tc>
          <w:tcPr>
            <w:tcW w:w="1350" w:type="dxa"/>
            <w:vMerge w:val="restart"/>
            <w:tcBorders>
              <w:top w:val="nil"/>
              <w:left w:val="single" w:sz="4" w:space="0" w:color="auto"/>
              <w:bottom w:val="single" w:sz="4" w:space="0" w:color="auto"/>
              <w:right w:val="single" w:sz="4" w:space="0" w:color="auto"/>
            </w:tcBorders>
            <w:vAlign w:val="center"/>
          </w:tcPr>
          <w:p w14:paraId="004FBD7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val="restart"/>
            <w:tcBorders>
              <w:top w:val="nil"/>
              <w:left w:val="single" w:sz="4" w:space="0" w:color="auto"/>
              <w:bottom w:val="single" w:sz="4" w:space="0" w:color="auto"/>
              <w:right w:val="single" w:sz="4" w:space="0" w:color="auto"/>
            </w:tcBorders>
            <w:vAlign w:val="center"/>
          </w:tcPr>
          <w:p w14:paraId="0E233AE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7897286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美国顿汉布什</w:t>
            </w:r>
          </w:p>
        </w:tc>
        <w:tc>
          <w:tcPr>
            <w:tcW w:w="749" w:type="dxa"/>
            <w:vMerge/>
            <w:tcBorders>
              <w:top w:val="nil"/>
              <w:left w:val="single" w:sz="4" w:space="0" w:color="auto"/>
              <w:bottom w:val="single" w:sz="4" w:space="0" w:color="auto"/>
              <w:right w:val="single" w:sz="4" w:space="0" w:color="auto"/>
            </w:tcBorders>
            <w:vAlign w:val="center"/>
          </w:tcPr>
          <w:p w14:paraId="59F6BF82" w14:textId="77777777" w:rsidR="0048536A" w:rsidRPr="00652FB9" w:rsidRDefault="0048536A">
            <w:pPr>
              <w:widowControl/>
              <w:jc w:val="left"/>
              <w:rPr>
                <w:rFonts w:ascii="仿宋_GB2312" w:eastAsia="仿宋_GB2312" w:hAnsi="仿宋" w:cs="SimSun"/>
                <w:kern w:val="0"/>
                <w:sz w:val="24"/>
              </w:rPr>
            </w:pPr>
          </w:p>
        </w:tc>
      </w:tr>
      <w:tr w:rsidR="00652FB9" w:rsidRPr="00652FB9" w14:paraId="58B7C3D2"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4AC0D80"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78EAD1C"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2793DB32"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冷量：213RT  功率：155KW</w:t>
            </w:r>
          </w:p>
        </w:tc>
        <w:tc>
          <w:tcPr>
            <w:tcW w:w="1350" w:type="dxa"/>
            <w:vMerge/>
            <w:tcBorders>
              <w:top w:val="nil"/>
              <w:left w:val="single" w:sz="4" w:space="0" w:color="auto"/>
              <w:bottom w:val="single" w:sz="4" w:space="0" w:color="auto"/>
              <w:right w:val="single" w:sz="4" w:space="0" w:color="auto"/>
            </w:tcBorders>
            <w:vAlign w:val="center"/>
          </w:tcPr>
          <w:p w14:paraId="6E4CE6B3"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173B638E"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C67023F"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6CE058C" w14:textId="77777777" w:rsidR="0048536A" w:rsidRPr="00652FB9" w:rsidRDefault="0048536A">
            <w:pPr>
              <w:widowControl/>
              <w:jc w:val="left"/>
              <w:rPr>
                <w:rFonts w:ascii="仿宋_GB2312" w:eastAsia="仿宋_GB2312" w:hAnsi="仿宋" w:cs="SimSun"/>
                <w:kern w:val="0"/>
                <w:sz w:val="24"/>
              </w:rPr>
            </w:pPr>
          </w:p>
        </w:tc>
      </w:tr>
      <w:tr w:rsidR="00652FB9" w:rsidRPr="00652FB9" w14:paraId="028489A7" w14:textId="77777777">
        <w:trPr>
          <w:trHeight w:val="390"/>
          <w:jc w:val="center"/>
        </w:trPr>
        <w:tc>
          <w:tcPr>
            <w:tcW w:w="579" w:type="dxa"/>
            <w:vMerge w:val="restart"/>
            <w:tcBorders>
              <w:top w:val="nil"/>
              <w:left w:val="single" w:sz="4" w:space="0" w:color="auto"/>
              <w:bottom w:val="single" w:sz="4" w:space="0" w:color="auto"/>
              <w:right w:val="single" w:sz="4" w:space="0" w:color="auto"/>
            </w:tcBorders>
            <w:vAlign w:val="center"/>
          </w:tcPr>
          <w:p w14:paraId="1CE021C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w:t>
            </w:r>
          </w:p>
        </w:tc>
        <w:tc>
          <w:tcPr>
            <w:tcW w:w="1638" w:type="dxa"/>
            <w:vMerge w:val="restart"/>
            <w:tcBorders>
              <w:top w:val="nil"/>
              <w:left w:val="single" w:sz="4" w:space="0" w:color="auto"/>
              <w:bottom w:val="single" w:sz="4" w:space="0" w:color="auto"/>
              <w:right w:val="single" w:sz="4" w:space="0" w:color="auto"/>
            </w:tcBorders>
            <w:vAlign w:val="center"/>
          </w:tcPr>
          <w:p w14:paraId="5D7CF55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IGCS群控系统</w:t>
            </w:r>
          </w:p>
        </w:tc>
        <w:tc>
          <w:tcPr>
            <w:tcW w:w="2760" w:type="dxa"/>
            <w:tcBorders>
              <w:top w:val="nil"/>
              <w:left w:val="nil"/>
              <w:bottom w:val="single" w:sz="4" w:space="0" w:color="auto"/>
              <w:right w:val="single" w:sz="4" w:space="0" w:color="auto"/>
            </w:tcBorders>
          </w:tcPr>
          <w:p w14:paraId="1DDCAB8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戴尔群控电脑（含控制程序）</w:t>
            </w:r>
          </w:p>
        </w:tc>
        <w:tc>
          <w:tcPr>
            <w:tcW w:w="1350" w:type="dxa"/>
            <w:tcBorders>
              <w:top w:val="nil"/>
              <w:left w:val="nil"/>
              <w:bottom w:val="single" w:sz="4" w:space="0" w:color="auto"/>
              <w:right w:val="single" w:sz="4" w:space="0" w:color="auto"/>
            </w:tcBorders>
            <w:vAlign w:val="center"/>
          </w:tcPr>
          <w:p w14:paraId="35AC1D6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val="restart"/>
            <w:tcBorders>
              <w:top w:val="nil"/>
              <w:left w:val="single" w:sz="4" w:space="0" w:color="auto"/>
              <w:bottom w:val="single" w:sz="4" w:space="0" w:color="auto"/>
              <w:right w:val="single" w:sz="4" w:space="0" w:color="auto"/>
            </w:tcBorders>
            <w:vAlign w:val="center"/>
          </w:tcPr>
          <w:p w14:paraId="26EFB77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2010年</w:t>
            </w:r>
          </w:p>
        </w:tc>
        <w:tc>
          <w:tcPr>
            <w:tcW w:w="1320" w:type="dxa"/>
            <w:vMerge w:val="restart"/>
            <w:tcBorders>
              <w:top w:val="nil"/>
              <w:left w:val="single" w:sz="4" w:space="0" w:color="auto"/>
              <w:bottom w:val="single" w:sz="4" w:space="0" w:color="auto"/>
              <w:right w:val="single" w:sz="4" w:space="0" w:color="auto"/>
            </w:tcBorders>
            <w:vAlign w:val="center"/>
          </w:tcPr>
          <w:p w14:paraId="555EA7B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西门子</w:t>
            </w:r>
          </w:p>
        </w:tc>
        <w:tc>
          <w:tcPr>
            <w:tcW w:w="749" w:type="dxa"/>
            <w:vMerge/>
            <w:tcBorders>
              <w:top w:val="nil"/>
              <w:left w:val="single" w:sz="4" w:space="0" w:color="auto"/>
              <w:bottom w:val="single" w:sz="4" w:space="0" w:color="auto"/>
              <w:right w:val="single" w:sz="4" w:space="0" w:color="auto"/>
            </w:tcBorders>
            <w:vAlign w:val="center"/>
          </w:tcPr>
          <w:p w14:paraId="2B554D55" w14:textId="77777777" w:rsidR="0048536A" w:rsidRPr="00652FB9" w:rsidRDefault="0048536A">
            <w:pPr>
              <w:widowControl/>
              <w:jc w:val="left"/>
              <w:rPr>
                <w:rFonts w:ascii="仿宋_GB2312" w:eastAsia="仿宋_GB2312" w:hAnsi="仿宋" w:cs="SimSun"/>
                <w:kern w:val="0"/>
                <w:sz w:val="24"/>
              </w:rPr>
            </w:pPr>
          </w:p>
        </w:tc>
      </w:tr>
      <w:tr w:rsidR="00652FB9" w:rsidRPr="00652FB9" w14:paraId="3FA0B672"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1A181FE"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1C04BB34"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7C8E80C5"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通讯模块S7-200CN\EM277</w:t>
            </w:r>
          </w:p>
        </w:tc>
        <w:tc>
          <w:tcPr>
            <w:tcW w:w="1350" w:type="dxa"/>
            <w:tcBorders>
              <w:top w:val="nil"/>
              <w:left w:val="nil"/>
              <w:bottom w:val="single" w:sz="4" w:space="0" w:color="auto"/>
              <w:right w:val="single" w:sz="4" w:space="0" w:color="auto"/>
            </w:tcBorders>
            <w:vAlign w:val="center"/>
          </w:tcPr>
          <w:p w14:paraId="01EEFF5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7套</w:t>
            </w:r>
          </w:p>
        </w:tc>
        <w:tc>
          <w:tcPr>
            <w:tcW w:w="1260" w:type="dxa"/>
            <w:vMerge/>
            <w:tcBorders>
              <w:top w:val="nil"/>
              <w:left w:val="single" w:sz="4" w:space="0" w:color="auto"/>
              <w:bottom w:val="single" w:sz="4" w:space="0" w:color="auto"/>
              <w:right w:val="single" w:sz="4" w:space="0" w:color="auto"/>
            </w:tcBorders>
            <w:vAlign w:val="center"/>
          </w:tcPr>
          <w:p w14:paraId="48C5F36F"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D18D2D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C5CCFE7" w14:textId="77777777" w:rsidR="0048536A" w:rsidRPr="00652FB9" w:rsidRDefault="0048536A">
            <w:pPr>
              <w:widowControl/>
              <w:jc w:val="left"/>
              <w:rPr>
                <w:rFonts w:ascii="仿宋_GB2312" w:eastAsia="仿宋_GB2312" w:hAnsi="仿宋" w:cs="SimSun"/>
                <w:kern w:val="0"/>
                <w:sz w:val="24"/>
              </w:rPr>
            </w:pPr>
          </w:p>
        </w:tc>
      </w:tr>
      <w:tr w:rsidR="00652FB9" w:rsidRPr="00652FB9" w14:paraId="01478DD2"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384120D"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CB54002"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60656AE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电源S7-300</w:t>
            </w:r>
          </w:p>
        </w:tc>
        <w:tc>
          <w:tcPr>
            <w:tcW w:w="1350" w:type="dxa"/>
            <w:tcBorders>
              <w:top w:val="nil"/>
              <w:left w:val="nil"/>
              <w:bottom w:val="single" w:sz="4" w:space="0" w:color="auto"/>
              <w:right w:val="single" w:sz="4" w:space="0" w:color="auto"/>
            </w:tcBorders>
            <w:vAlign w:val="center"/>
          </w:tcPr>
          <w:p w14:paraId="2DC352D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394E1F6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516B032"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2722D7A" w14:textId="77777777" w:rsidR="0048536A" w:rsidRPr="00652FB9" w:rsidRDefault="0048536A">
            <w:pPr>
              <w:widowControl/>
              <w:jc w:val="left"/>
              <w:rPr>
                <w:rFonts w:ascii="仿宋_GB2312" w:eastAsia="仿宋_GB2312" w:hAnsi="仿宋" w:cs="SimSun"/>
                <w:kern w:val="0"/>
                <w:sz w:val="24"/>
              </w:rPr>
            </w:pPr>
          </w:p>
        </w:tc>
      </w:tr>
      <w:tr w:rsidR="00652FB9" w:rsidRPr="00652FB9" w14:paraId="2E314B0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118655E"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FF583D8"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58CFB964"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电源PS307</w:t>
            </w:r>
          </w:p>
        </w:tc>
        <w:tc>
          <w:tcPr>
            <w:tcW w:w="1350" w:type="dxa"/>
            <w:tcBorders>
              <w:top w:val="nil"/>
              <w:left w:val="nil"/>
              <w:bottom w:val="single" w:sz="4" w:space="0" w:color="auto"/>
              <w:right w:val="single" w:sz="4" w:space="0" w:color="auto"/>
            </w:tcBorders>
            <w:vAlign w:val="center"/>
          </w:tcPr>
          <w:p w14:paraId="3408113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2个</w:t>
            </w:r>
          </w:p>
        </w:tc>
        <w:tc>
          <w:tcPr>
            <w:tcW w:w="1260" w:type="dxa"/>
            <w:vMerge/>
            <w:tcBorders>
              <w:top w:val="nil"/>
              <w:left w:val="single" w:sz="4" w:space="0" w:color="auto"/>
              <w:bottom w:val="single" w:sz="4" w:space="0" w:color="auto"/>
              <w:right w:val="single" w:sz="4" w:space="0" w:color="auto"/>
            </w:tcBorders>
            <w:vAlign w:val="center"/>
          </w:tcPr>
          <w:p w14:paraId="3488A7D9"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99BECE5"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DDC0ED1" w14:textId="77777777" w:rsidR="0048536A" w:rsidRPr="00652FB9" w:rsidRDefault="0048536A">
            <w:pPr>
              <w:widowControl/>
              <w:jc w:val="left"/>
              <w:rPr>
                <w:rFonts w:ascii="仿宋_GB2312" w:eastAsia="仿宋_GB2312" w:hAnsi="仿宋" w:cs="SimSun"/>
                <w:kern w:val="0"/>
                <w:sz w:val="24"/>
              </w:rPr>
            </w:pPr>
          </w:p>
        </w:tc>
      </w:tr>
      <w:tr w:rsidR="00652FB9" w:rsidRPr="00652FB9" w14:paraId="3BB57C9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4193DE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7690E14"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244DE777"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CPU315-2DP</w:t>
            </w:r>
          </w:p>
        </w:tc>
        <w:tc>
          <w:tcPr>
            <w:tcW w:w="1350" w:type="dxa"/>
            <w:tcBorders>
              <w:top w:val="nil"/>
              <w:left w:val="nil"/>
              <w:bottom w:val="single" w:sz="4" w:space="0" w:color="auto"/>
              <w:right w:val="single" w:sz="4" w:space="0" w:color="auto"/>
            </w:tcBorders>
            <w:vAlign w:val="center"/>
          </w:tcPr>
          <w:p w14:paraId="5BB57DA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5CA30739"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5590A71"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3F2911A" w14:textId="77777777" w:rsidR="0048536A" w:rsidRPr="00652FB9" w:rsidRDefault="0048536A">
            <w:pPr>
              <w:widowControl/>
              <w:jc w:val="left"/>
              <w:rPr>
                <w:rFonts w:ascii="仿宋_GB2312" w:eastAsia="仿宋_GB2312" w:hAnsi="仿宋" w:cs="SimSun"/>
                <w:kern w:val="0"/>
                <w:sz w:val="24"/>
              </w:rPr>
            </w:pPr>
          </w:p>
        </w:tc>
      </w:tr>
      <w:tr w:rsidR="00652FB9" w:rsidRPr="00652FB9" w14:paraId="150DD343"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C7AA213"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7A8833A"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26BF171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模块IM360</w:t>
            </w:r>
          </w:p>
        </w:tc>
        <w:tc>
          <w:tcPr>
            <w:tcW w:w="1350" w:type="dxa"/>
            <w:tcBorders>
              <w:top w:val="nil"/>
              <w:left w:val="nil"/>
              <w:bottom w:val="single" w:sz="4" w:space="0" w:color="auto"/>
              <w:right w:val="single" w:sz="4" w:space="0" w:color="auto"/>
            </w:tcBorders>
            <w:vAlign w:val="center"/>
          </w:tcPr>
          <w:p w14:paraId="0BE6CBF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302AA190"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E84CFF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82A97C8" w14:textId="77777777" w:rsidR="0048536A" w:rsidRPr="00652FB9" w:rsidRDefault="0048536A">
            <w:pPr>
              <w:widowControl/>
              <w:jc w:val="left"/>
              <w:rPr>
                <w:rFonts w:ascii="仿宋_GB2312" w:eastAsia="仿宋_GB2312" w:hAnsi="仿宋" w:cs="SimSun"/>
                <w:kern w:val="0"/>
                <w:sz w:val="24"/>
              </w:rPr>
            </w:pPr>
          </w:p>
        </w:tc>
      </w:tr>
      <w:tr w:rsidR="00652FB9" w:rsidRPr="00652FB9" w14:paraId="30C3F7B2"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E6E71B4"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7E0CE15A"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4F2E272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模块323-1BL00</w:t>
            </w:r>
          </w:p>
        </w:tc>
        <w:tc>
          <w:tcPr>
            <w:tcW w:w="1350" w:type="dxa"/>
            <w:tcBorders>
              <w:top w:val="nil"/>
              <w:left w:val="nil"/>
              <w:bottom w:val="single" w:sz="4" w:space="0" w:color="auto"/>
              <w:right w:val="single" w:sz="4" w:space="0" w:color="auto"/>
            </w:tcBorders>
            <w:vAlign w:val="center"/>
          </w:tcPr>
          <w:p w14:paraId="38A15EA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5个</w:t>
            </w:r>
          </w:p>
        </w:tc>
        <w:tc>
          <w:tcPr>
            <w:tcW w:w="1260" w:type="dxa"/>
            <w:vMerge/>
            <w:tcBorders>
              <w:top w:val="nil"/>
              <w:left w:val="single" w:sz="4" w:space="0" w:color="auto"/>
              <w:bottom w:val="single" w:sz="4" w:space="0" w:color="auto"/>
              <w:right w:val="single" w:sz="4" w:space="0" w:color="auto"/>
            </w:tcBorders>
            <w:vAlign w:val="center"/>
          </w:tcPr>
          <w:p w14:paraId="21B847A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5A2244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8571B6D" w14:textId="77777777" w:rsidR="0048536A" w:rsidRPr="00652FB9" w:rsidRDefault="0048536A">
            <w:pPr>
              <w:widowControl/>
              <w:jc w:val="left"/>
              <w:rPr>
                <w:rFonts w:ascii="仿宋_GB2312" w:eastAsia="仿宋_GB2312" w:hAnsi="仿宋" w:cs="SimSun"/>
                <w:kern w:val="0"/>
                <w:sz w:val="24"/>
              </w:rPr>
            </w:pPr>
          </w:p>
        </w:tc>
      </w:tr>
      <w:tr w:rsidR="00652FB9" w:rsidRPr="00652FB9" w14:paraId="6C437F0E"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9022BFF"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135EC8A8"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3644818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模块331-7KF02</w:t>
            </w:r>
          </w:p>
        </w:tc>
        <w:tc>
          <w:tcPr>
            <w:tcW w:w="1350" w:type="dxa"/>
            <w:tcBorders>
              <w:top w:val="nil"/>
              <w:left w:val="nil"/>
              <w:bottom w:val="single" w:sz="4" w:space="0" w:color="auto"/>
              <w:right w:val="single" w:sz="4" w:space="0" w:color="auto"/>
            </w:tcBorders>
            <w:vAlign w:val="center"/>
          </w:tcPr>
          <w:p w14:paraId="7D2A60E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7个</w:t>
            </w:r>
          </w:p>
        </w:tc>
        <w:tc>
          <w:tcPr>
            <w:tcW w:w="1260" w:type="dxa"/>
            <w:vMerge/>
            <w:tcBorders>
              <w:top w:val="nil"/>
              <w:left w:val="single" w:sz="4" w:space="0" w:color="auto"/>
              <w:bottom w:val="single" w:sz="4" w:space="0" w:color="auto"/>
              <w:right w:val="single" w:sz="4" w:space="0" w:color="auto"/>
            </w:tcBorders>
            <w:vAlign w:val="center"/>
          </w:tcPr>
          <w:p w14:paraId="5DD53D1C"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8965348"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1A05D184" w14:textId="77777777" w:rsidR="0048536A" w:rsidRPr="00652FB9" w:rsidRDefault="0048536A">
            <w:pPr>
              <w:widowControl/>
              <w:jc w:val="left"/>
              <w:rPr>
                <w:rFonts w:ascii="仿宋_GB2312" w:eastAsia="仿宋_GB2312" w:hAnsi="仿宋" w:cs="SimSun"/>
                <w:kern w:val="0"/>
                <w:sz w:val="24"/>
              </w:rPr>
            </w:pPr>
          </w:p>
        </w:tc>
      </w:tr>
      <w:tr w:rsidR="00652FB9" w:rsidRPr="00652FB9" w14:paraId="0AC79B75"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746E2E93"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1FDAC39"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3BC4D30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模块332-5HB01</w:t>
            </w:r>
          </w:p>
        </w:tc>
        <w:tc>
          <w:tcPr>
            <w:tcW w:w="1350" w:type="dxa"/>
            <w:tcBorders>
              <w:top w:val="nil"/>
              <w:left w:val="nil"/>
              <w:bottom w:val="single" w:sz="4" w:space="0" w:color="auto"/>
              <w:right w:val="single" w:sz="4" w:space="0" w:color="auto"/>
            </w:tcBorders>
            <w:vAlign w:val="center"/>
          </w:tcPr>
          <w:p w14:paraId="08E1C3D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3个</w:t>
            </w:r>
          </w:p>
        </w:tc>
        <w:tc>
          <w:tcPr>
            <w:tcW w:w="1260" w:type="dxa"/>
            <w:vMerge/>
            <w:tcBorders>
              <w:top w:val="nil"/>
              <w:left w:val="single" w:sz="4" w:space="0" w:color="auto"/>
              <w:bottom w:val="single" w:sz="4" w:space="0" w:color="auto"/>
              <w:right w:val="single" w:sz="4" w:space="0" w:color="auto"/>
            </w:tcBorders>
            <w:vAlign w:val="center"/>
          </w:tcPr>
          <w:p w14:paraId="5821C27A"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222E99D7"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0D08693" w14:textId="77777777" w:rsidR="0048536A" w:rsidRPr="00652FB9" w:rsidRDefault="0048536A">
            <w:pPr>
              <w:widowControl/>
              <w:jc w:val="left"/>
              <w:rPr>
                <w:rFonts w:ascii="仿宋_GB2312" w:eastAsia="仿宋_GB2312" w:hAnsi="仿宋" w:cs="SimSun"/>
                <w:kern w:val="0"/>
                <w:sz w:val="24"/>
              </w:rPr>
            </w:pPr>
          </w:p>
        </w:tc>
      </w:tr>
      <w:tr w:rsidR="00652FB9" w:rsidRPr="00652FB9" w14:paraId="04DCACA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6A39A44"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6D61F678"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62395CA4"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模块322-1BL00</w:t>
            </w:r>
          </w:p>
        </w:tc>
        <w:tc>
          <w:tcPr>
            <w:tcW w:w="1350" w:type="dxa"/>
            <w:tcBorders>
              <w:top w:val="nil"/>
              <w:left w:val="nil"/>
              <w:bottom w:val="single" w:sz="4" w:space="0" w:color="auto"/>
              <w:right w:val="single" w:sz="4" w:space="0" w:color="auto"/>
            </w:tcBorders>
            <w:vAlign w:val="center"/>
          </w:tcPr>
          <w:p w14:paraId="4DA3F3F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25D241C3"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E31AE2F"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2F3FA79" w14:textId="77777777" w:rsidR="0048536A" w:rsidRPr="00652FB9" w:rsidRDefault="0048536A">
            <w:pPr>
              <w:widowControl/>
              <w:jc w:val="left"/>
              <w:rPr>
                <w:rFonts w:ascii="仿宋_GB2312" w:eastAsia="仿宋_GB2312" w:hAnsi="仿宋" w:cs="SimSun"/>
                <w:kern w:val="0"/>
                <w:sz w:val="24"/>
              </w:rPr>
            </w:pPr>
          </w:p>
        </w:tc>
      </w:tr>
      <w:tr w:rsidR="00652FB9" w:rsidRPr="00652FB9" w14:paraId="7D5FDF4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0D955F2"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CC2EA5F"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6CA626F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通讯模块ET200M</w:t>
            </w:r>
          </w:p>
        </w:tc>
        <w:tc>
          <w:tcPr>
            <w:tcW w:w="1350" w:type="dxa"/>
            <w:tcBorders>
              <w:top w:val="nil"/>
              <w:left w:val="nil"/>
              <w:bottom w:val="single" w:sz="4" w:space="0" w:color="auto"/>
              <w:right w:val="single" w:sz="4" w:space="0" w:color="auto"/>
            </w:tcBorders>
            <w:vAlign w:val="center"/>
          </w:tcPr>
          <w:p w14:paraId="3D318D2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1个</w:t>
            </w:r>
          </w:p>
        </w:tc>
        <w:tc>
          <w:tcPr>
            <w:tcW w:w="1260" w:type="dxa"/>
            <w:vMerge/>
            <w:tcBorders>
              <w:top w:val="nil"/>
              <w:left w:val="single" w:sz="4" w:space="0" w:color="auto"/>
              <w:bottom w:val="single" w:sz="4" w:space="0" w:color="auto"/>
              <w:right w:val="single" w:sz="4" w:space="0" w:color="auto"/>
            </w:tcBorders>
            <w:vAlign w:val="center"/>
          </w:tcPr>
          <w:p w14:paraId="3100C64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5C3FCC6"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4AC4DD05" w14:textId="77777777" w:rsidR="0048536A" w:rsidRPr="00652FB9" w:rsidRDefault="0048536A">
            <w:pPr>
              <w:widowControl/>
              <w:jc w:val="left"/>
              <w:rPr>
                <w:rFonts w:ascii="仿宋_GB2312" w:eastAsia="仿宋_GB2312" w:hAnsi="仿宋" w:cs="SimSun"/>
                <w:kern w:val="0"/>
                <w:sz w:val="24"/>
              </w:rPr>
            </w:pPr>
          </w:p>
        </w:tc>
      </w:tr>
      <w:tr w:rsidR="00652FB9" w:rsidRPr="00652FB9" w14:paraId="05BE6B56"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205BE85"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116AEDC7"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4E30AFA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PLC操作屏</w:t>
            </w:r>
          </w:p>
        </w:tc>
        <w:tc>
          <w:tcPr>
            <w:tcW w:w="1350" w:type="dxa"/>
            <w:tcBorders>
              <w:top w:val="nil"/>
              <w:left w:val="nil"/>
              <w:bottom w:val="single" w:sz="4" w:space="0" w:color="auto"/>
              <w:right w:val="single" w:sz="4" w:space="0" w:color="auto"/>
            </w:tcBorders>
            <w:vAlign w:val="center"/>
          </w:tcPr>
          <w:p w14:paraId="3CCE802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tcBorders>
              <w:top w:val="nil"/>
              <w:left w:val="single" w:sz="4" w:space="0" w:color="auto"/>
              <w:bottom w:val="single" w:sz="4" w:space="0" w:color="auto"/>
              <w:right w:val="single" w:sz="4" w:space="0" w:color="auto"/>
            </w:tcBorders>
            <w:vAlign w:val="center"/>
          </w:tcPr>
          <w:p w14:paraId="5916B7F3"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579BBB12"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C647A8F" w14:textId="77777777" w:rsidR="0048536A" w:rsidRPr="00652FB9" w:rsidRDefault="0048536A">
            <w:pPr>
              <w:widowControl/>
              <w:jc w:val="left"/>
              <w:rPr>
                <w:rFonts w:ascii="仿宋_GB2312" w:eastAsia="仿宋_GB2312" w:hAnsi="仿宋" w:cs="SimSun"/>
                <w:kern w:val="0"/>
                <w:sz w:val="24"/>
              </w:rPr>
            </w:pPr>
          </w:p>
        </w:tc>
      </w:tr>
      <w:tr w:rsidR="00652FB9" w:rsidRPr="00652FB9" w14:paraId="1308E0E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75287C3C"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D32FA44"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17B7CEE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智能型电动蝶阀</w:t>
            </w:r>
          </w:p>
        </w:tc>
        <w:tc>
          <w:tcPr>
            <w:tcW w:w="1350" w:type="dxa"/>
            <w:tcBorders>
              <w:top w:val="nil"/>
              <w:left w:val="nil"/>
              <w:bottom w:val="single" w:sz="4" w:space="0" w:color="auto"/>
              <w:right w:val="single" w:sz="4" w:space="0" w:color="auto"/>
            </w:tcBorders>
            <w:vAlign w:val="center"/>
          </w:tcPr>
          <w:p w14:paraId="018969B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30套</w:t>
            </w:r>
          </w:p>
        </w:tc>
        <w:tc>
          <w:tcPr>
            <w:tcW w:w="1260" w:type="dxa"/>
            <w:vMerge/>
            <w:tcBorders>
              <w:top w:val="nil"/>
              <w:left w:val="single" w:sz="4" w:space="0" w:color="auto"/>
              <w:bottom w:val="single" w:sz="4" w:space="0" w:color="auto"/>
              <w:right w:val="single" w:sz="4" w:space="0" w:color="auto"/>
            </w:tcBorders>
            <w:vAlign w:val="center"/>
          </w:tcPr>
          <w:p w14:paraId="0FA90CEA" w14:textId="77777777" w:rsidR="0048536A" w:rsidRPr="00652FB9" w:rsidRDefault="0048536A">
            <w:pPr>
              <w:widowControl/>
              <w:jc w:val="left"/>
              <w:rPr>
                <w:rFonts w:ascii="仿宋_GB2312" w:eastAsia="仿宋_GB2312" w:hAnsi="仿宋" w:cs="SimSun"/>
                <w:kern w:val="0"/>
                <w:sz w:val="24"/>
              </w:rPr>
            </w:pPr>
          </w:p>
        </w:tc>
        <w:tc>
          <w:tcPr>
            <w:tcW w:w="1320" w:type="dxa"/>
            <w:tcBorders>
              <w:top w:val="nil"/>
              <w:left w:val="nil"/>
              <w:bottom w:val="single" w:sz="4" w:space="0" w:color="auto"/>
              <w:right w:val="single" w:sz="4" w:space="0" w:color="auto"/>
            </w:tcBorders>
            <w:vAlign w:val="center"/>
          </w:tcPr>
          <w:p w14:paraId="63611D6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温州合力</w:t>
            </w:r>
          </w:p>
        </w:tc>
        <w:tc>
          <w:tcPr>
            <w:tcW w:w="749" w:type="dxa"/>
            <w:vMerge/>
            <w:tcBorders>
              <w:top w:val="nil"/>
              <w:left w:val="single" w:sz="4" w:space="0" w:color="auto"/>
              <w:bottom w:val="single" w:sz="4" w:space="0" w:color="auto"/>
              <w:right w:val="single" w:sz="4" w:space="0" w:color="auto"/>
            </w:tcBorders>
            <w:vAlign w:val="center"/>
          </w:tcPr>
          <w:p w14:paraId="1FB23786" w14:textId="77777777" w:rsidR="0048536A" w:rsidRPr="00652FB9" w:rsidRDefault="0048536A">
            <w:pPr>
              <w:widowControl/>
              <w:jc w:val="left"/>
              <w:rPr>
                <w:rFonts w:ascii="仿宋_GB2312" w:eastAsia="仿宋_GB2312" w:hAnsi="仿宋" w:cs="SimSun"/>
                <w:kern w:val="0"/>
                <w:sz w:val="24"/>
              </w:rPr>
            </w:pPr>
          </w:p>
        </w:tc>
      </w:tr>
      <w:tr w:rsidR="00652FB9" w:rsidRPr="00652FB9" w14:paraId="44355E0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6A8D3DC"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5D485E0"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6520ABE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水流开关</w:t>
            </w:r>
          </w:p>
        </w:tc>
        <w:tc>
          <w:tcPr>
            <w:tcW w:w="1350" w:type="dxa"/>
            <w:tcBorders>
              <w:top w:val="nil"/>
              <w:left w:val="nil"/>
              <w:bottom w:val="single" w:sz="4" w:space="0" w:color="auto"/>
              <w:right w:val="single" w:sz="4" w:space="0" w:color="auto"/>
            </w:tcBorders>
            <w:vAlign w:val="center"/>
          </w:tcPr>
          <w:p w14:paraId="316EB7D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10套</w:t>
            </w:r>
          </w:p>
        </w:tc>
        <w:tc>
          <w:tcPr>
            <w:tcW w:w="1260" w:type="dxa"/>
            <w:vMerge/>
            <w:tcBorders>
              <w:top w:val="nil"/>
              <w:left w:val="single" w:sz="4" w:space="0" w:color="auto"/>
              <w:bottom w:val="single" w:sz="4" w:space="0" w:color="auto"/>
              <w:right w:val="single" w:sz="4" w:space="0" w:color="auto"/>
            </w:tcBorders>
            <w:vAlign w:val="center"/>
          </w:tcPr>
          <w:p w14:paraId="7F8FC2E4" w14:textId="77777777" w:rsidR="0048536A" w:rsidRPr="00652FB9" w:rsidRDefault="0048536A">
            <w:pPr>
              <w:widowControl/>
              <w:jc w:val="left"/>
              <w:rPr>
                <w:rFonts w:ascii="仿宋_GB2312" w:eastAsia="仿宋_GB2312" w:hAnsi="仿宋" w:cs="SimSun"/>
                <w:kern w:val="0"/>
                <w:sz w:val="24"/>
              </w:rPr>
            </w:pPr>
          </w:p>
        </w:tc>
        <w:tc>
          <w:tcPr>
            <w:tcW w:w="1320" w:type="dxa"/>
            <w:tcBorders>
              <w:top w:val="nil"/>
              <w:left w:val="nil"/>
              <w:bottom w:val="single" w:sz="4" w:space="0" w:color="auto"/>
              <w:right w:val="single" w:sz="4" w:space="0" w:color="auto"/>
            </w:tcBorders>
            <w:vAlign w:val="center"/>
          </w:tcPr>
          <w:p w14:paraId="4934947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霍尼韦尔</w:t>
            </w:r>
          </w:p>
        </w:tc>
        <w:tc>
          <w:tcPr>
            <w:tcW w:w="749" w:type="dxa"/>
            <w:vMerge/>
            <w:tcBorders>
              <w:top w:val="nil"/>
              <w:left w:val="single" w:sz="4" w:space="0" w:color="auto"/>
              <w:bottom w:val="single" w:sz="4" w:space="0" w:color="auto"/>
              <w:right w:val="single" w:sz="4" w:space="0" w:color="auto"/>
            </w:tcBorders>
            <w:vAlign w:val="center"/>
          </w:tcPr>
          <w:p w14:paraId="0130B250" w14:textId="77777777" w:rsidR="0048536A" w:rsidRPr="00652FB9" w:rsidRDefault="0048536A">
            <w:pPr>
              <w:widowControl/>
              <w:jc w:val="left"/>
              <w:rPr>
                <w:rFonts w:ascii="仿宋_GB2312" w:eastAsia="仿宋_GB2312" w:hAnsi="仿宋" w:cs="SimSun"/>
                <w:kern w:val="0"/>
                <w:sz w:val="24"/>
              </w:rPr>
            </w:pPr>
          </w:p>
        </w:tc>
      </w:tr>
      <w:tr w:rsidR="00652FB9" w:rsidRPr="00652FB9" w14:paraId="6CF9011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E664BB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574018D"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0E6C560B"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控制软件</w:t>
            </w:r>
          </w:p>
        </w:tc>
        <w:tc>
          <w:tcPr>
            <w:tcW w:w="1350" w:type="dxa"/>
            <w:tcBorders>
              <w:top w:val="nil"/>
              <w:left w:val="nil"/>
              <w:bottom w:val="single" w:sz="4" w:space="0" w:color="auto"/>
              <w:right w:val="single" w:sz="4" w:space="0" w:color="auto"/>
            </w:tcBorders>
            <w:vAlign w:val="center"/>
          </w:tcPr>
          <w:p w14:paraId="6D2D92F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tcBorders>
              <w:top w:val="nil"/>
              <w:left w:val="single" w:sz="4" w:space="0" w:color="auto"/>
              <w:bottom w:val="single" w:sz="4" w:space="0" w:color="auto"/>
              <w:right w:val="single" w:sz="4" w:space="0" w:color="auto"/>
            </w:tcBorders>
            <w:vAlign w:val="center"/>
          </w:tcPr>
          <w:p w14:paraId="086C5664" w14:textId="77777777" w:rsidR="0048536A" w:rsidRPr="00652FB9" w:rsidRDefault="0048536A">
            <w:pPr>
              <w:widowControl/>
              <w:jc w:val="left"/>
              <w:rPr>
                <w:rFonts w:ascii="仿宋_GB2312" w:eastAsia="仿宋_GB2312" w:hAnsi="仿宋" w:cs="SimSun"/>
                <w:kern w:val="0"/>
                <w:sz w:val="24"/>
              </w:rPr>
            </w:pPr>
          </w:p>
        </w:tc>
        <w:tc>
          <w:tcPr>
            <w:tcW w:w="1320" w:type="dxa"/>
            <w:tcBorders>
              <w:top w:val="nil"/>
              <w:left w:val="nil"/>
              <w:bottom w:val="single" w:sz="4" w:space="0" w:color="auto"/>
              <w:right w:val="single" w:sz="4" w:space="0" w:color="auto"/>
            </w:tcBorders>
            <w:vAlign w:val="center"/>
          </w:tcPr>
          <w:p w14:paraId="3F3AFE9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科维机电</w:t>
            </w:r>
          </w:p>
        </w:tc>
        <w:tc>
          <w:tcPr>
            <w:tcW w:w="749" w:type="dxa"/>
            <w:vMerge/>
            <w:tcBorders>
              <w:top w:val="nil"/>
              <w:left w:val="single" w:sz="4" w:space="0" w:color="auto"/>
              <w:bottom w:val="single" w:sz="4" w:space="0" w:color="auto"/>
              <w:right w:val="single" w:sz="4" w:space="0" w:color="auto"/>
            </w:tcBorders>
            <w:vAlign w:val="center"/>
          </w:tcPr>
          <w:p w14:paraId="5545AC8A" w14:textId="77777777" w:rsidR="0048536A" w:rsidRPr="00652FB9" w:rsidRDefault="0048536A">
            <w:pPr>
              <w:widowControl/>
              <w:jc w:val="left"/>
              <w:rPr>
                <w:rFonts w:ascii="仿宋_GB2312" w:eastAsia="仿宋_GB2312" w:hAnsi="仿宋" w:cs="SimSun"/>
                <w:kern w:val="0"/>
                <w:sz w:val="24"/>
              </w:rPr>
            </w:pPr>
          </w:p>
        </w:tc>
      </w:tr>
      <w:tr w:rsidR="00652FB9" w:rsidRPr="00652FB9" w14:paraId="00138FE9"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27ACFE0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w:t>
            </w:r>
          </w:p>
        </w:tc>
        <w:tc>
          <w:tcPr>
            <w:tcW w:w="1638" w:type="dxa"/>
            <w:tcBorders>
              <w:top w:val="nil"/>
              <w:left w:val="nil"/>
              <w:bottom w:val="single" w:sz="4" w:space="0" w:color="auto"/>
              <w:right w:val="single" w:sz="4" w:space="0" w:color="auto"/>
            </w:tcBorders>
          </w:tcPr>
          <w:p w14:paraId="329AC88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冷却塔</w:t>
            </w:r>
          </w:p>
        </w:tc>
        <w:tc>
          <w:tcPr>
            <w:tcW w:w="2760" w:type="dxa"/>
            <w:tcBorders>
              <w:top w:val="nil"/>
              <w:left w:val="nil"/>
              <w:bottom w:val="single" w:sz="4" w:space="0" w:color="auto"/>
              <w:right w:val="single" w:sz="4" w:space="0" w:color="auto"/>
            </w:tcBorders>
          </w:tcPr>
          <w:p w14:paraId="770BEFC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水流量：200m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 功率：5.5KW</w:t>
            </w:r>
          </w:p>
        </w:tc>
        <w:tc>
          <w:tcPr>
            <w:tcW w:w="1350" w:type="dxa"/>
            <w:tcBorders>
              <w:top w:val="nil"/>
              <w:left w:val="nil"/>
              <w:bottom w:val="single" w:sz="4" w:space="0" w:color="auto"/>
              <w:right w:val="single" w:sz="4" w:space="0" w:color="auto"/>
            </w:tcBorders>
            <w:vAlign w:val="center"/>
          </w:tcPr>
          <w:p w14:paraId="1FF9C3F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7台</w:t>
            </w:r>
          </w:p>
        </w:tc>
        <w:tc>
          <w:tcPr>
            <w:tcW w:w="1260" w:type="dxa"/>
            <w:tcBorders>
              <w:top w:val="nil"/>
              <w:left w:val="nil"/>
              <w:bottom w:val="single" w:sz="4" w:space="0" w:color="auto"/>
              <w:right w:val="single" w:sz="4" w:space="0" w:color="auto"/>
            </w:tcBorders>
            <w:vAlign w:val="center"/>
          </w:tcPr>
          <w:p w14:paraId="4BDF902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2014年</w:t>
            </w:r>
          </w:p>
        </w:tc>
        <w:tc>
          <w:tcPr>
            <w:tcW w:w="1320" w:type="dxa"/>
            <w:tcBorders>
              <w:top w:val="nil"/>
              <w:left w:val="nil"/>
              <w:bottom w:val="single" w:sz="4" w:space="0" w:color="auto"/>
              <w:right w:val="single" w:sz="4" w:space="0" w:color="auto"/>
            </w:tcBorders>
            <w:vAlign w:val="center"/>
          </w:tcPr>
          <w:p w14:paraId="5AAA159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康明冷却塔</w:t>
            </w:r>
          </w:p>
        </w:tc>
        <w:tc>
          <w:tcPr>
            <w:tcW w:w="749" w:type="dxa"/>
            <w:tcBorders>
              <w:top w:val="nil"/>
              <w:left w:val="nil"/>
              <w:bottom w:val="single" w:sz="4" w:space="0" w:color="auto"/>
              <w:right w:val="single" w:sz="4" w:space="0" w:color="auto"/>
            </w:tcBorders>
            <w:vAlign w:val="center"/>
          </w:tcPr>
          <w:p w14:paraId="4A0A16A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B座三层</w:t>
            </w:r>
          </w:p>
        </w:tc>
      </w:tr>
      <w:tr w:rsidR="00652FB9" w:rsidRPr="00652FB9" w14:paraId="0BF4AE1F"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09849A9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5</w:t>
            </w:r>
          </w:p>
        </w:tc>
        <w:tc>
          <w:tcPr>
            <w:tcW w:w="1638" w:type="dxa"/>
            <w:vMerge w:val="restart"/>
            <w:tcBorders>
              <w:top w:val="nil"/>
              <w:left w:val="single" w:sz="4" w:space="0" w:color="auto"/>
              <w:bottom w:val="single" w:sz="4" w:space="0" w:color="auto"/>
              <w:right w:val="single" w:sz="4" w:space="0" w:color="auto"/>
            </w:tcBorders>
            <w:vAlign w:val="center"/>
          </w:tcPr>
          <w:p w14:paraId="3F2A53A4"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冷冻水泵</w:t>
            </w:r>
          </w:p>
        </w:tc>
        <w:tc>
          <w:tcPr>
            <w:tcW w:w="2760" w:type="dxa"/>
            <w:vMerge w:val="restart"/>
            <w:tcBorders>
              <w:top w:val="nil"/>
              <w:left w:val="single" w:sz="4" w:space="0" w:color="auto"/>
              <w:bottom w:val="single" w:sz="4" w:space="0" w:color="auto"/>
              <w:right w:val="single" w:sz="4" w:space="0" w:color="auto"/>
            </w:tcBorders>
          </w:tcPr>
          <w:p w14:paraId="55D78D1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 1510 6G功率：37KW</w:t>
            </w:r>
            <w:r w:rsidRPr="00652FB9">
              <w:rPr>
                <w:rFonts w:ascii="仿宋_GB2312" w:eastAsia="仿宋_GB2312" w:hAnsi="仿宋" w:cs="SimSun" w:hint="eastAsia"/>
                <w:kern w:val="0"/>
                <w:sz w:val="24"/>
                <w:szCs w:val="24"/>
              </w:rPr>
              <w:br/>
              <w:t>流量：1188GPM 扬程：107FT</w:t>
            </w:r>
          </w:p>
        </w:tc>
        <w:tc>
          <w:tcPr>
            <w:tcW w:w="1350" w:type="dxa"/>
            <w:vMerge w:val="restart"/>
            <w:tcBorders>
              <w:top w:val="nil"/>
              <w:left w:val="single" w:sz="4" w:space="0" w:color="auto"/>
              <w:bottom w:val="single" w:sz="4" w:space="0" w:color="auto"/>
              <w:right w:val="single" w:sz="4" w:space="0" w:color="auto"/>
            </w:tcBorders>
            <w:vAlign w:val="center"/>
          </w:tcPr>
          <w:p w14:paraId="494CA32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1C1C6D1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09927F6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美国ITT</w:t>
            </w:r>
          </w:p>
        </w:tc>
        <w:tc>
          <w:tcPr>
            <w:tcW w:w="749" w:type="dxa"/>
            <w:vMerge w:val="restart"/>
            <w:tcBorders>
              <w:top w:val="nil"/>
              <w:left w:val="single" w:sz="4" w:space="0" w:color="auto"/>
              <w:bottom w:val="single" w:sz="4" w:space="0" w:color="auto"/>
              <w:right w:val="single" w:sz="4" w:space="0" w:color="auto"/>
            </w:tcBorders>
            <w:vAlign w:val="center"/>
          </w:tcPr>
          <w:p w14:paraId="542E36A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中央空调</w:t>
            </w:r>
            <w:r w:rsidRPr="00652FB9">
              <w:rPr>
                <w:rFonts w:ascii="仿宋_GB2312" w:eastAsia="仿宋_GB2312" w:hAnsi="仿宋" w:cs="SimSun" w:hint="eastAsia"/>
                <w:kern w:val="0"/>
                <w:sz w:val="24"/>
                <w:szCs w:val="24"/>
              </w:rPr>
              <w:br/>
              <w:t>机房</w:t>
            </w:r>
          </w:p>
        </w:tc>
      </w:tr>
      <w:tr w:rsidR="00652FB9" w:rsidRPr="00652FB9" w14:paraId="3C8248FC"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44C886DF"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5BEAE7E9"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5DCFB9BF"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0515C801"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2FA68C4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235F74CE"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010B87D" w14:textId="77777777" w:rsidR="0048536A" w:rsidRPr="00652FB9" w:rsidRDefault="0048536A">
            <w:pPr>
              <w:widowControl/>
              <w:jc w:val="left"/>
              <w:rPr>
                <w:rFonts w:ascii="仿宋_GB2312" w:eastAsia="仿宋_GB2312" w:hAnsi="仿宋" w:cs="SimSun"/>
                <w:kern w:val="0"/>
                <w:sz w:val="24"/>
              </w:rPr>
            </w:pPr>
          </w:p>
        </w:tc>
      </w:tr>
      <w:tr w:rsidR="00652FB9" w:rsidRPr="00652FB9" w14:paraId="7C43466E"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6D36C08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6</w:t>
            </w:r>
          </w:p>
        </w:tc>
        <w:tc>
          <w:tcPr>
            <w:tcW w:w="1638" w:type="dxa"/>
            <w:vMerge w:val="restart"/>
            <w:tcBorders>
              <w:top w:val="nil"/>
              <w:left w:val="single" w:sz="4" w:space="0" w:color="auto"/>
              <w:bottom w:val="single" w:sz="4" w:space="0" w:color="auto"/>
              <w:right w:val="single" w:sz="4" w:space="0" w:color="auto"/>
            </w:tcBorders>
            <w:vAlign w:val="center"/>
          </w:tcPr>
          <w:p w14:paraId="6884610A"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冷冻水泵</w:t>
            </w:r>
          </w:p>
        </w:tc>
        <w:tc>
          <w:tcPr>
            <w:tcW w:w="2760" w:type="dxa"/>
            <w:vMerge w:val="restart"/>
            <w:tcBorders>
              <w:top w:val="nil"/>
              <w:left w:val="single" w:sz="4" w:space="0" w:color="auto"/>
              <w:bottom w:val="single" w:sz="4" w:space="0" w:color="auto"/>
              <w:right w:val="single" w:sz="4" w:space="0" w:color="auto"/>
            </w:tcBorders>
          </w:tcPr>
          <w:p w14:paraId="398BBBC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型号：ITT1510 6G功率：18.5KW</w:t>
            </w:r>
            <w:r w:rsidRPr="00652FB9">
              <w:rPr>
                <w:rFonts w:ascii="仿宋_GB2312" w:eastAsia="仿宋_GB2312" w:hAnsi="仿宋" w:cs="SimSun" w:hint="eastAsia"/>
                <w:kern w:val="0"/>
                <w:sz w:val="24"/>
                <w:szCs w:val="24"/>
              </w:rPr>
              <w:br/>
              <w:t>流量：617GPM 扬程：105FT</w:t>
            </w:r>
          </w:p>
        </w:tc>
        <w:tc>
          <w:tcPr>
            <w:tcW w:w="1350" w:type="dxa"/>
            <w:vMerge w:val="restart"/>
            <w:tcBorders>
              <w:top w:val="nil"/>
              <w:left w:val="single" w:sz="4" w:space="0" w:color="auto"/>
              <w:bottom w:val="single" w:sz="4" w:space="0" w:color="auto"/>
              <w:right w:val="single" w:sz="4" w:space="0" w:color="auto"/>
            </w:tcBorders>
            <w:vAlign w:val="center"/>
          </w:tcPr>
          <w:p w14:paraId="40AFF13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tcBorders>
              <w:top w:val="nil"/>
              <w:left w:val="single" w:sz="4" w:space="0" w:color="auto"/>
              <w:bottom w:val="single" w:sz="4" w:space="0" w:color="auto"/>
              <w:right w:val="single" w:sz="4" w:space="0" w:color="auto"/>
            </w:tcBorders>
            <w:vAlign w:val="center"/>
          </w:tcPr>
          <w:p w14:paraId="38C6046E"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FA4B8F2"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D57CC3F" w14:textId="77777777" w:rsidR="0048536A" w:rsidRPr="00652FB9" w:rsidRDefault="0048536A">
            <w:pPr>
              <w:widowControl/>
              <w:jc w:val="left"/>
              <w:rPr>
                <w:rFonts w:ascii="仿宋_GB2312" w:eastAsia="仿宋_GB2312" w:hAnsi="仿宋" w:cs="SimSun"/>
                <w:kern w:val="0"/>
                <w:sz w:val="24"/>
              </w:rPr>
            </w:pPr>
          </w:p>
        </w:tc>
      </w:tr>
      <w:tr w:rsidR="00652FB9" w:rsidRPr="00652FB9" w14:paraId="26732CD8"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3BF1D6FB"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47D1401D"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419565B6"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1B6BD468"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12C052B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7328534"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82D21B6" w14:textId="77777777" w:rsidR="0048536A" w:rsidRPr="00652FB9" w:rsidRDefault="0048536A">
            <w:pPr>
              <w:widowControl/>
              <w:jc w:val="left"/>
              <w:rPr>
                <w:rFonts w:ascii="仿宋_GB2312" w:eastAsia="仿宋_GB2312" w:hAnsi="仿宋" w:cs="SimSun"/>
                <w:kern w:val="0"/>
                <w:sz w:val="24"/>
              </w:rPr>
            </w:pPr>
          </w:p>
        </w:tc>
      </w:tr>
      <w:tr w:rsidR="00652FB9" w:rsidRPr="00652FB9" w14:paraId="25F9FFA6"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2B8C194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w:t>
            </w:r>
          </w:p>
        </w:tc>
        <w:tc>
          <w:tcPr>
            <w:tcW w:w="1638" w:type="dxa"/>
            <w:vMerge w:val="restart"/>
            <w:tcBorders>
              <w:top w:val="nil"/>
              <w:left w:val="single" w:sz="4" w:space="0" w:color="auto"/>
              <w:bottom w:val="single" w:sz="4" w:space="0" w:color="auto"/>
              <w:right w:val="single" w:sz="4" w:space="0" w:color="auto"/>
            </w:tcBorders>
            <w:vAlign w:val="center"/>
          </w:tcPr>
          <w:p w14:paraId="38B1DB0F"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冷却水泵</w:t>
            </w:r>
          </w:p>
        </w:tc>
        <w:tc>
          <w:tcPr>
            <w:tcW w:w="2760" w:type="dxa"/>
            <w:vMerge w:val="restart"/>
            <w:tcBorders>
              <w:top w:val="nil"/>
              <w:left w:val="single" w:sz="4" w:space="0" w:color="auto"/>
              <w:bottom w:val="single" w:sz="4" w:space="0" w:color="auto"/>
              <w:right w:val="single" w:sz="4" w:space="0" w:color="auto"/>
            </w:tcBorders>
          </w:tcPr>
          <w:p w14:paraId="1A2D9F6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 1510 6G功率：37KW</w:t>
            </w:r>
            <w:r w:rsidRPr="00652FB9">
              <w:rPr>
                <w:rFonts w:ascii="仿宋_GB2312" w:eastAsia="仿宋_GB2312" w:hAnsi="仿宋" w:cs="SimSun" w:hint="eastAsia"/>
                <w:kern w:val="0"/>
                <w:sz w:val="24"/>
                <w:szCs w:val="24"/>
              </w:rPr>
              <w:br/>
            </w:r>
            <w:r w:rsidRPr="00652FB9">
              <w:rPr>
                <w:rFonts w:ascii="仿宋_GB2312" w:eastAsia="仿宋_GB2312" w:hAnsi="仿宋" w:cs="SimSun" w:hint="eastAsia"/>
                <w:kern w:val="0"/>
                <w:sz w:val="24"/>
                <w:szCs w:val="24"/>
              </w:rPr>
              <w:lastRenderedPageBreak/>
              <w:t>流量：1452GPM 扬程：100FT</w:t>
            </w:r>
          </w:p>
        </w:tc>
        <w:tc>
          <w:tcPr>
            <w:tcW w:w="1350" w:type="dxa"/>
            <w:vMerge w:val="restart"/>
            <w:tcBorders>
              <w:top w:val="nil"/>
              <w:left w:val="single" w:sz="4" w:space="0" w:color="auto"/>
              <w:bottom w:val="single" w:sz="4" w:space="0" w:color="auto"/>
              <w:right w:val="single" w:sz="4" w:space="0" w:color="auto"/>
            </w:tcBorders>
            <w:vAlign w:val="center"/>
          </w:tcPr>
          <w:p w14:paraId="6347DFF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lastRenderedPageBreak/>
              <w:t>4台</w:t>
            </w:r>
          </w:p>
        </w:tc>
        <w:tc>
          <w:tcPr>
            <w:tcW w:w="1260" w:type="dxa"/>
            <w:vMerge/>
            <w:tcBorders>
              <w:top w:val="nil"/>
              <w:left w:val="single" w:sz="4" w:space="0" w:color="auto"/>
              <w:bottom w:val="single" w:sz="4" w:space="0" w:color="auto"/>
              <w:right w:val="single" w:sz="4" w:space="0" w:color="auto"/>
            </w:tcBorders>
            <w:vAlign w:val="center"/>
          </w:tcPr>
          <w:p w14:paraId="576717FC"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29100CE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7CC5C33" w14:textId="77777777" w:rsidR="0048536A" w:rsidRPr="00652FB9" w:rsidRDefault="0048536A">
            <w:pPr>
              <w:widowControl/>
              <w:jc w:val="left"/>
              <w:rPr>
                <w:rFonts w:ascii="仿宋_GB2312" w:eastAsia="仿宋_GB2312" w:hAnsi="仿宋" w:cs="SimSun"/>
                <w:kern w:val="0"/>
                <w:sz w:val="24"/>
              </w:rPr>
            </w:pPr>
          </w:p>
        </w:tc>
      </w:tr>
      <w:tr w:rsidR="00652FB9" w:rsidRPr="00652FB9" w14:paraId="0495AE69"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02D14519"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1546FA1"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0F4B3907"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53D77B3D"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0C9FA7C2"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3F373B9"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DAB6D88" w14:textId="77777777" w:rsidR="0048536A" w:rsidRPr="00652FB9" w:rsidRDefault="0048536A">
            <w:pPr>
              <w:widowControl/>
              <w:jc w:val="left"/>
              <w:rPr>
                <w:rFonts w:ascii="仿宋_GB2312" w:eastAsia="仿宋_GB2312" w:hAnsi="仿宋" w:cs="SimSun"/>
                <w:kern w:val="0"/>
                <w:sz w:val="24"/>
              </w:rPr>
            </w:pPr>
          </w:p>
        </w:tc>
      </w:tr>
      <w:tr w:rsidR="00652FB9" w:rsidRPr="00652FB9" w14:paraId="17001825"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D50A7D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8</w:t>
            </w:r>
          </w:p>
        </w:tc>
        <w:tc>
          <w:tcPr>
            <w:tcW w:w="1638" w:type="dxa"/>
            <w:vMerge w:val="restart"/>
            <w:tcBorders>
              <w:top w:val="nil"/>
              <w:left w:val="single" w:sz="4" w:space="0" w:color="auto"/>
              <w:bottom w:val="single" w:sz="4" w:space="0" w:color="auto"/>
              <w:right w:val="single" w:sz="4" w:space="0" w:color="auto"/>
            </w:tcBorders>
            <w:vAlign w:val="center"/>
          </w:tcPr>
          <w:p w14:paraId="1A44D28E"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冷却水泵</w:t>
            </w:r>
          </w:p>
        </w:tc>
        <w:tc>
          <w:tcPr>
            <w:tcW w:w="2760" w:type="dxa"/>
            <w:vMerge w:val="restart"/>
            <w:tcBorders>
              <w:top w:val="nil"/>
              <w:left w:val="single" w:sz="4" w:space="0" w:color="auto"/>
              <w:bottom w:val="single" w:sz="4" w:space="0" w:color="auto"/>
              <w:right w:val="single" w:sz="4" w:space="0" w:color="auto"/>
            </w:tcBorders>
          </w:tcPr>
          <w:p w14:paraId="5D4E626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型号：ITT1510 6G功率：18.5KW</w:t>
            </w:r>
            <w:r w:rsidRPr="00652FB9">
              <w:rPr>
                <w:rFonts w:ascii="仿宋_GB2312" w:eastAsia="仿宋_GB2312" w:hAnsi="仿宋" w:cs="SimSun" w:hint="eastAsia"/>
                <w:kern w:val="0"/>
                <w:sz w:val="24"/>
                <w:szCs w:val="24"/>
              </w:rPr>
              <w:br/>
              <w:t>流量：793GPM 扬程：98FT</w:t>
            </w:r>
          </w:p>
        </w:tc>
        <w:tc>
          <w:tcPr>
            <w:tcW w:w="1350" w:type="dxa"/>
            <w:vMerge w:val="restart"/>
            <w:tcBorders>
              <w:top w:val="nil"/>
              <w:left w:val="single" w:sz="4" w:space="0" w:color="auto"/>
              <w:bottom w:val="single" w:sz="4" w:space="0" w:color="auto"/>
              <w:right w:val="single" w:sz="4" w:space="0" w:color="auto"/>
            </w:tcBorders>
            <w:vAlign w:val="center"/>
          </w:tcPr>
          <w:p w14:paraId="232315C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tcBorders>
              <w:top w:val="nil"/>
              <w:left w:val="single" w:sz="4" w:space="0" w:color="auto"/>
              <w:bottom w:val="single" w:sz="4" w:space="0" w:color="auto"/>
              <w:right w:val="single" w:sz="4" w:space="0" w:color="auto"/>
            </w:tcBorders>
            <w:vAlign w:val="center"/>
          </w:tcPr>
          <w:p w14:paraId="1407BB94"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7B3E467"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1B4DE969" w14:textId="77777777" w:rsidR="0048536A" w:rsidRPr="00652FB9" w:rsidRDefault="0048536A">
            <w:pPr>
              <w:widowControl/>
              <w:jc w:val="left"/>
              <w:rPr>
                <w:rFonts w:ascii="仿宋_GB2312" w:eastAsia="仿宋_GB2312" w:hAnsi="仿宋" w:cs="SimSun"/>
                <w:kern w:val="0"/>
                <w:sz w:val="24"/>
              </w:rPr>
            </w:pPr>
          </w:p>
        </w:tc>
      </w:tr>
      <w:tr w:rsidR="00652FB9" w:rsidRPr="00652FB9" w14:paraId="4A197ECF"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79AB035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0AC9193"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6759943C"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7298A7D9"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656C18CE"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F00831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1B28EB4" w14:textId="77777777" w:rsidR="0048536A" w:rsidRPr="00652FB9" w:rsidRDefault="0048536A">
            <w:pPr>
              <w:widowControl/>
              <w:jc w:val="left"/>
              <w:rPr>
                <w:rFonts w:ascii="仿宋_GB2312" w:eastAsia="仿宋_GB2312" w:hAnsi="仿宋" w:cs="SimSun"/>
                <w:kern w:val="0"/>
                <w:sz w:val="24"/>
              </w:rPr>
            </w:pPr>
          </w:p>
        </w:tc>
      </w:tr>
      <w:tr w:rsidR="00652FB9" w:rsidRPr="00652FB9" w14:paraId="1BD5404F"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4F22A8D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9</w:t>
            </w:r>
          </w:p>
        </w:tc>
        <w:tc>
          <w:tcPr>
            <w:tcW w:w="1638" w:type="dxa"/>
            <w:vMerge w:val="restart"/>
            <w:tcBorders>
              <w:top w:val="nil"/>
              <w:left w:val="single" w:sz="4" w:space="0" w:color="auto"/>
              <w:bottom w:val="single" w:sz="4" w:space="0" w:color="auto"/>
              <w:right w:val="single" w:sz="4" w:space="0" w:color="auto"/>
            </w:tcBorders>
            <w:vAlign w:val="center"/>
          </w:tcPr>
          <w:p w14:paraId="7FB4DBB5"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585D9C2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型号：ACS600</w:t>
            </w:r>
            <w:r w:rsidRPr="00652FB9">
              <w:rPr>
                <w:rFonts w:ascii="仿宋_GB2312" w:eastAsia="仿宋_GB2312" w:hAnsi="仿宋" w:cs="SimSun" w:hint="eastAsia"/>
                <w:kern w:val="0"/>
                <w:sz w:val="24"/>
                <w:szCs w:val="24"/>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1A3C3F2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144EF9A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2000年</w:t>
            </w:r>
          </w:p>
        </w:tc>
        <w:tc>
          <w:tcPr>
            <w:tcW w:w="1320" w:type="dxa"/>
            <w:vMerge w:val="restart"/>
            <w:tcBorders>
              <w:top w:val="nil"/>
              <w:left w:val="single" w:sz="4" w:space="0" w:color="auto"/>
              <w:bottom w:val="single" w:sz="4" w:space="0" w:color="auto"/>
              <w:right w:val="single" w:sz="4" w:space="0" w:color="auto"/>
            </w:tcBorders>
            <w:vAlign w:val="center"/>
          </w:tcPr>
          <w:p w14:paraId="34CD6B7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瑞士ABB</w:t>
            </w:r>
          </w:p>
        </w:tc>
        <w:tc>
          <w:tcPr>
            <w:tcW w:w="749" w:type="dxa"/>
            <w:vMerge/>
            <w:tcBorders>
              <w:top w:val="nil"/>
              <w:left w:val="single" w:sz="4" w:space="0" w:color="auto"/>
              <w:bottom w:val="single" w:sz="4" w:space="0" w:color="auto"/>
              <w:right w:val="single" w:sz="4" w:space="0" w:color="auto"/>
            </w:tcBorders>
            <w:vAlign w:val="center"/>
          </w:tcPr>
          <w:p w14:paraId="47A18E19" w14:textId="77777777" w:rsidR="0048536A" w:rsidRPr="00652FB9" w:rsidRDefault="0048536A">
            <w:pPr>
              <w:widowControl/>
              <w:jc w:val="left"/>
              <w:rPr>
                <w:rFonts w:ascii="仿宋_GB2312" w:eastAsia="仿宋_GB2312" w:hAnsi="仿宋" w:cs="SimSun"/>
                <w:kern w:val="0"/>
                <w:sz w:val="24"/>
              </w:rPr>
            </w:pPr>
          </w:p>
        </w:tc>
      </w:tr>
      <w:tr w:rsidR="00652FB9" w:rsidRPr="00652FB9" w14:paraId="46F0A7F1"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5F10C767"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1BE96CF"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27AC3541"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1483BEFB"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1D4257C9"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52E8121"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341C90ED" w14:textId="77777777" w:rsidR="0048536A" w:rsidRPr="00652FB9" w:rsidRDefault="0048536A">
            <w:pPr>
              <w:widowControl/>
              <w:jc w:val="left"/>
              <w:rPr>
                <w:rFonts w:ascii="仿宋_GB2312" w:eastAsia="仿宋_GB2312" w:hAnsi="仿宋" w:cs="SimSun"/>
                <w:kern w:val="0"/>
                <w:sz w:val="24"/>
              </w:rPr>
            </w:pPr>
          </w:p>
        </w:tc>
      </w:tr>
      <w:tr w:rsidR="00652FB9" w:rsidRPr="00652FB9" w14:paraId="0992D88A"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1967AC3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10</w:t>
            </w:r>
          </w:p>
        </w:tc>
        <w:tc>
          <w:tcPr>
            <w:tcW w:w="1638" w:type="dxa"/>
            <w:vMerge w:val="restart"/>
            <w:tcBorders>
              <w:top w:val="nil"/>
              <w:left w:val="single" w:sz="4" w:space="0" w:color="auto"/>
              <w:bottom w:val="single" w:sz="4" w:space="0" w:color="auto"/>
              <w:right w:val="single" w:sz="4" w:space="0" w:color="auto"/>
            </w:tcBorders>
            <w:vAlign w:val="center"/>
          </w:tcPr>
          <w:p w14:paraId="3946370F"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55BB111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型号：ACS510-01-072A-4</w:t>
            </w:r>
            <w:r w:rsidRPr="00652FB9">
              <w:rPr>
                <w:rFonts w:ascii="仿宋_GB2312" w:eastAsia="仿宋_GB2312" w:hAnsi="仿宋" w:cs="SimSun" w:hint="eastAsia"/>
                <w:kern w:val="0"/>
                <w:sz w:val="24"/>
                <w:szCs w:val="24"/>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048A921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531453A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2010年</w:t>
            </w:r>
          </w:p>
        </w:tc>
        <w:tc>
          <w:tcPr>
            <w:tcW w:w="1320" w:type="dxa"/>
            <w:vMerge w:val="restart"/>
            <w:tcBorders>
              <w:top w:val="nil"/>
              <w:left w:val="single" w:sz="4" w:space="0" w:color="auto"/>
              <w:bottom w:val="single" w:sz="4" w:space="0" w:color="auto"/>
              <w:right w:val="single" w:sz="4" w:space="0" w:color="auto"/>
            </w:tcBorders>
            <w:vAlign w:val="center"/>
          </w:tcPr>
          <w:p w14:paraId="4DDAF85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北京ABB</w:t>
            </w:r>
          </w:p>
        </w:tc>
        <w:tc>
          <w:tcPr>
            <w:tcW w:w="749" w:type="dxa"/>
            <w:vMerge/>
            <w:tcBorders>
              <w:top w:val="nil"/>
              <w:left w:val="single" w:sz="4" w:space="0" w:color="auto"/>
              <w:bottom w:val="single" w:sz="4" w:space="0" w:color="auto"/>
              <w:right w:val="single" w:sz="4" w:space="0" w:color="auto"/>
            </w:tcBorders>
            <w:vAlign w:val="center"/>
          </w:tcPr>
          <w:p w14:paraId="6475783E" w14:textId="77777777" w:rsidR="0048536A" w:rsidRPr="00652FB9" w:rsidRDefault="0048536A">
            <w:pPr>
              <w:widowControl/>
              <w:jc w:val="left"/>
              <w:rPr>
                <w:rFonts w:ascii="仿宋_GB2312" w:eastAsia="仿宋_GB2312" w:hAnsi="仿宋" w:cs="SimSun"/>
                <w:kern w:val="0"/>
                <w:sz w:val="24"/>
              </w:rPr>
            </w:pPr>
          </w:p>
        </w:tc>
      </w:tr>
      <w:tr w:rsidR="00652FB9" w:rsidRPr="00652FB9" w14:paraId="044E9DD5"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6189DCD4"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0E9A1C9"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1DF05DA9"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2945D45E"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76F0F36C"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4B7738E"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CD8CD73" w14:textId="77777777" w:rsidR="0048536A" w:rsidRPr="00652FB9" w:rsidRDefault="0048536A">
            <w:pPr>
              <w:widowControl/>
              <w:jc w:val="left"/>
              <w:rPr>
                <w:rFonts w:ascii="仿宋_GB2312" w:eastAsia="仿宋_GB2312" w:hAnsi="仿宋" w:cs="SimSun"/>
                <w:kern w:val="0"/>
                <w:sz w:val="24"/>
              </w:rPr>
            </w:pPr>
          </w:p>
        </w:tc>
      </w:tr>
      <w:tr w:rsidR="00652FB9" w:rsidRPr="00652FB9" w14:paraId="62A67423"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57099AD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11</w:t>
            </w:r>
          </w:p>
        </w:tc>
        <w:tc>
          <w:tcPr>
            <w:tcW w:w="1638" w:type="dxa"/>
            <w:vMerge w:val="restart"/>
            <w:tcBorders>
              <w:top w:val="nil"/>
              <w:left w:val="single" w:sz="4" w:space="0" w:color="auto"/>
              <w:bottom w:val="single" w:sz="4" w:space="0" w:color="auto"/>
              <w:right w:val="single" w:sz="4" w:space="0" w:color="auto"/>
            </w:tcBorders>
            <w:vAlign w:val="center"/>
          </w:tcPr>
          <w:p w14:paraId="268524BC"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5CDF0DD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型号：ACS510-01-038A-4</w:t>
            </w:r>
            <w:r w:rsidRPr="00652FB9">
              <w:rPr>
                <w:rFonts w:ascii="仿宋_GB2312" w:eastAsia="仿宋_GB2312" w:hAnsi="仿宋" w:cs="SimSun" w:hint="eastAsia"/>
                <w:kern w:val="0"/>
                <w:sz w:val="24"/>
                <w:szCs w:val="24"/>
              </w:rPr>
              <w:br/>
              <w:t>功率：18.5KW</w:t>
            </w:r>
          </w:p>
        </w:tc>
        <w:tc>
          <w:tcPr>
            <w:tcW w:w="1350" w:type="dxa"/>
            <w:vMerge w:val="restart"/>
            <w:tcBorders>
              <w:top w:val="nil"/>
              <w:left w:val="single" w:sz="4" w:space="0" w:color="auto"/>
              <w:bottom w:val="single" w:sz="4" w:space="0" w:color="auto"/>
              <w:right w:val="single" w:sz="4" w:space="0" w:color="auto"/>
            </w:tcBorders>
            <w:vAlign w:val="center"/>
          </w:tcPr>
          <w:p w14:paraId="7423179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tcBorders>
              <w:top w:val="nil"/>
              <w:left w:val="single" w:sz="4" w:space="0" w:color="auto"/>
              <w:bottom w:val="single" w:sz="4" w:space="0" w:color="auto"/>
              <w:right w:val="single" w:sz="4" w:space="0" w:color="auto"/>
            </w:tcBorders>
            <w:vAlign w:val="center"/>
          </w:tcPr>
          <w:p w14:paraId="014D134A"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4E9B51C"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14D5A1A2" w14:textId="77777777" w:rsidR="0048536A" w:rsidRPr="00652FB9" w:rsidRDefault="0048536A">
            <w:pPr>
              <w:widowControl/>
              <w:jc w:val="left"/>
              <w:rPr>
                <w:rFonts w:ascii="仿宋_GB2312" w:eastAsia="仿宋_GB2312" w:hAnsi="仿宋" w:cs="SimSun"/>
                <w:kern w:val="0"/>
                <w:sz w:val="24"/>
              </w:rPr>
            </w:pPr>
          </w:p>
        </w:tc>
      </w:tr>
      <w:tr w:rsidR="00652FB9" w:rsidRPr="00652FB9" w14:paraId="1ABB86D0"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26C24AB3"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6B874DF"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6D683932"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5267171E"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57EEBFBA"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D3E16A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51F763C6" w14:textId="77777777" w:rsidR="0048536A" w:rsidRPr="00652FB9" w:rsidRDefault="0048536A">
            <w:pPr>
              <w:widowControl/>
              <w:jc w:val="left"/>
              <w:rPr>
                <w:rFonts w:ascii="仿宋_GB2312" w:eastAsia="仿宋_GB2312" w:hAnsi="仿宋" w:cs="SimSun"/>
                <w:kern w:val="0"/>
                <w:sz w:val="24"/>
              </w:rPr>
            </w:pPr>
          </w:p>
        </w:tc>
      </w:tr>
      <w:tr w:rsidR="00652FB9" w:rsidRPr="00652FB9" w14:paraId="6B57BD3A" w14:textId="77777777">
        <w:trPr>
          <w:trHeight w:val="300"/>
          <w:jc w:val="center"/>
        </w:trPr>
        <w:tc>
          <w:tcPr>
            <w:tcW w:w="579" w:type="dxa"/>
            <w:vMerge w:val="restart"/>
            <w:tcBorders>
              <w:top w:val="nil"/>
              <w:left w:val="single" w:sz="4" w:space="0" w:color="auto"/>
              <w:bottom w:val="single" w:sz="4" w:space="0" w:color="auto"/>
              <w:right w:val="single" w:sz="4" w:space="0" w:color="auto"/>
            </w:tcBorders>
            <w:vAlign w:val="center"/>
          </w:tcPr>
          <w:p w14:paraId="272F91E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12</w:t>
            </w:r>
          </w:p>
        </w:tc>
        <w:tc>
          <w:tcPr>
            <w:tcW w:w="1638" w:type="dxa"/>
            <w:vMerge w:val="restart"/>
            <w:tcBorders>
              <w:top w:val="nil"/>
              <w:left w:val="single" w:sz="4" w:space="0" w:color="auto"/>
              <w:bottom w:val="single" w:sz="4" w:space="0" w:color="auto"/>
              <w:right w:val="single" w:sz="4" w:space="0" w:color="auto"/>
            </w:tcBorders>
            <w:vAlign w:val="center"/>
          </w:tcPr>
          <w:p w14:paraId="66FD61E5"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ABB变频器</w:t>
            </w:r>
          </w:p>
        </w:tc>
        <w:tc>
          <w:tcPr>
            <w:tcW w:w="2760" w:type="dxa"/>
            <w:vMerge w:val="restart"/>
            <w:tcBorders>
              <w:top w:val="nil"/>
              <w:left w:val="single" w:sz="4" w:space="0" w:color="auto"/>
              <w:bottom w:val="single" w:sz="4" w:space="0" w:color="auto"/>
              <w:right w:val="single" w:sz="4" w:space="0" w:color="auto"/>
            </w:tcBorders>
          </w:tcPr>
          <w:p w14:paraId="21A18E9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型号：ACS510-01-012A-4</w:t>
            </w:r>
            <w:r w:rsidRPr="00652FB9">
              <w:rPr>
                <w:rFonts w:ascii="仿宋_GB2312" w:eastAsia="仿宋_GB2312" w:hAnsi="仿宋" w:cs="SimSun" w:hint="eastAsia"/>
                <w:kern w:val="0"/>
                <w:sz w:val="24"/>
                <w:szCs w:val="24"/>
              </w:rPr>
              <w:br/>
              <w:t>功率：5.5KW</w:t>
            </w:r>
          </w:p>
        </w:tc>
        <w:tc>
          <w:tcPr>
            <w:tcW w:w="1350" w:type="dxa"/>
            <w:vMerge w:val="restart"/>
            <w:tcBorders>
              <w:top w:val="nil"/>
              <w:left w:val="single" w:sz="4" w:space="0" w:color="auto"/>
              <w:bottom w:val="single" w:sz="4" w:space="0" w:color="auto"/>
              <w:right w:val="single" w:sz="4" w:space="0" w:color="auto"/>
            </w:tcBorders>
            <w:vAlign w:val="center"/>
          </w:tcPr>
          <w:p w14:paraId="4DE929F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7台</w:t>
            </w:r>
          </w:p>
        </w:tc>
        <w:tc>
          <w:tcPr>
            <w:tcW w:w="1260" w:type="dxa"/>
            <w:vMerge w:val="restart"/>
            <w:tcBorders>
              <w:top w:val="nil"/>
              <w:left w:val="single" w:sz="4" w:space="0" w:color="auto"/>
              <w:bottom w:val="single" w:sz="4" w:space="0" w:color="auto"/>
              <w:right w:val="single" w:sz="4" w:space="0" w:color="auto"/>
            </w:tcBorders>
            <w:vAlign w:val="center"/>
          </w:tcPr>
          <w:p w14:paraId="04FC28D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2014年</w:t>
            </w:r>
          </w:p>
        </w:tc>
        <w:tc>
          <w:tcPr>
            <w:tcW w:w="1320" w:type="dxa"/>
            <w:vMerge w:val="restart"/>
            <w:tcBorders>
              <w:top w:val="nil"/>
              <w:left w:val="single" w:sz="4" w:space="0" w:color="auto"/>
              <w:bottom w:val="single" w:sz="4" w:space="0" w:color="auto"/>
              <w:right w:val="single" w:sz="4" w:space="0" w:color="auto"/>
            </w:tcBorders>
            <w:vAlign w:val="center"/>
          </w:tcPr>
          <w:p w14:paraId="58B7DC2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北京ABB</w:t>
            </w:r>
          </w:p>
        </w:tc>
        <w:tc>
          <w:tcPr>
            <w:tcW w:w="749" w:type="dxa"/>
            <w:tcBorders>
              <w:top w:val="nil"/>
              <w:left w:val="nil"/>
              <w:bottom w:val="single" w:sz="4" w:space="0" w:color="auto"/>
              <w:right w:val="single" w:sz="4" w:space="0" w:color="auto"/>
            </w:tcBorders>
            <w:vAlign w:val="center"/>
          </w:tcPr>
          <w:p w14:paraId="2086B84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B座三层</w:t>
            </w:r>
          </w:p>
        </w:tc>
      </w:tr>
      <w:tr w:rsidR="00652FB9" w:rsidRPr="00652FB9" w14:paraId="4A117E86"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0034093"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37D10D76"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69FE3B56"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5937396B"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36A29C48"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7524AE7" w14:textId="77777777" w:rsidR="0048536A" w:rsidRPr="00652FB9" w:rsidRDefault="0048536A">
            <w:pPr>
              <w:widowControl/>
              <w:jc w:val="left"/>
              <w:rPr>
                <w:rFonts w:ascii="仿宋_GB2312" w:eastAsia="仿宋_GB2312" w:hAnsi="仿宋" w:cs="SimSun"/>
                <w:kern w:val="0"/>
                <w:sz w:val="24"/>
              </w:rPr>
            </w:pPr>
          </w:p>
        </w:tc>
        <w:tc>
          <w:tcPr>
            <w:tcW w:w="749" w:type="dxa"/>
            <w:tcBorders>
              <w:top w:val="nil"/>
              <w:left w:val="nil"/>
              <w:bottom w:val="single" w:sz="4" w:space="0" w:color="auto"/>
              <w:right w:val="single" w:sz="4" w:space="0" w:color="auto"/>
            </w:tcBorders>
            <w:vAlign w:val="center"/>
          </w:tcPr>
          <w:p w14:paraId="4B10441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风柜房</w:t>
            </w:r>
          </w:p>
        </w:tc>
      </w:tr>
      <w:tr w:rsidR="00652FB9" w:rsidRPr="00652FB9" w14:paraId="7B5B31BE" w14:textId="77777777">
        <w:trPr>
          <w:trHeight w:val="570"/>
          <w:jc w:val="center"/>
        </w:trPr>
        <w:tc>
          <w:tcPr>
            <w:tcW w:w="579" w:type="dxa"/>
            <w:tcBorders>
              <w:top w:val="nil"/>
              <w:left w:val="single" w:sz="4" w:space="0" w:color="auto"/>
              <w:bottom w:val="single" w:sz="4" w:space="0" w:color="auto"/>
              <w:right w:val="single" w:sz="4" w:space="0" w:color="auto"/>
            </w:tcBorders>
            <w:vAlign w:val="center"/>
          </w:tcPr>
          <w:p w14:paraId="1C2FB5C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13</w:t>
            </w:r>
          </w:p>
        </w:tc>
        <w:tc>
          <w:tcPr>
            <w:tcW w:w="1638" w:type="dxa"/>
            <w:tcBorders>
              <w:top w:val="nil"/>
              <w:left w:val="nil"/>
              <w:bottom w:val="single" w:sz="4" w:space="0" w:color="auto"/>
              <w:right w:val="single" w:sz="4" w:space="0" w:color="auto"/>
            </w:tcBorders>
            <w:vAlign w:val="center"/>
          </w:tcPr>
          <w:p w14:paraId="6D5E01CA"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4A77827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型号：TAD040DV1 功率：1.1KW</w:t>
            </w:r>
            <w:r w:rsidRPr="00652FB9">
              <w:rPr>
                <w:rFonts w:ascii="仿宋_GB2312" w:eastAsia="仿宋_GB2312" w:hAnsi="仿宋" w:cs="SimSun" w:hint="eastAsia"/>
                <w:kern w:val="0"/>
                <w:sz w:val="24"/>
                <w:szCs w:val="24"/>
              </w:rPr>
              <w:br/>
              <w:t>风量：4000m3/h</w:t>
            </w:r>
          </w:p>
        </w:tc>
        <w:tc>
          <w:tcPr>
            <w:tcW w:w="1350" w:type="dxa"/>
            <w:tcBorders>
              <w:top w:val="nil"/>
              <w:left w:val="nil"/>
              <w:bottom w:val="single" w:sz="4" w:space="0" w:color="auto"/>
              <w:right w:val="single" w:sz="4" w:space="0" w:color="auto"/>
            </w:tcBorders>
            <w:vAlign w:val="center"/>
          </w:tcPr>
          <w:p w14:paraId="65D3FDC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7台</w:t>
            </w:r>
          </w:p>
        </w:tc>
        <w:tc>
          <w:tcPr>
            <w:tcW w:w="1260" w:type="dxa"/>
            <w:tcBorders>
              <w:top w:val="nil"/>
              <w:left w:val="nil"/>
              <w:bottom w:val="single" w:sz="4" w:space="0" w:color="auto"/>
              <w:right w:val="single" w:sz="4" w:space="0" w:color="auto"/>
            </w:tcBorders>
            <w:vAlign w:val="center"/>
          </w:tcPr>
          <w:p w14:paraId="10BC3F4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tcBorders>
              <w:top w:val="nil"/>
              <w:left w:val="nil"/>
              <w:bottom w:val="single" w:sz="4" w:space="0" w:color="auto"/>
              <w:right w:val="single" w:sz="4" w:space="0" w:color="auto"/>
            </w:tcBorders>
            <w:vAlign w:val="center"/>
          </w:tcPr>
          <w:p w14:paraId="20D5055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nil"/>
              <w:left w:val="nil"/>
              <w:bottom w:val="single" w:sz="4" w:space="0" w:color="auto"/>
              <w:right w:val="single" w:sz="4" w:space="0" w:color="auto"/>
            </w:tcBorders>
            <w:vAlign w:val="center"/>
          </w:tcPr>
          <w:p w14:paraId="273A1C4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A座6-12层</w:t>
            </w:r>
          </w:p>
        </w:tc>
      </w:tr>
      <w:tr w:rsidR="00652FB9" w:rsidRPr="00652FB9" w14:paraId="6B16A9FF"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74904C7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14</w:t>
            </w:r>
          </w:p>
        </w:tc>
        <w:tc>
          <w:tcPr>
            <w:tcW w:w="1638" w:type="dxa"/>
            <w:vMerge w:val="restart"/>
            <w:tcBorders>
              <w:top w:val="nil"/>
              <w:left w:val="single" w:sz="4" w:space="0" w:color="auto"/>
              <w:bottom w:val="single" w:sz="4" w:space="0" w:color="auto"/>
              <w:right w:val="single" w:sz="4" w:space="0" w:color="auto"/>
            </w:tcBorders>
            <w:vAlign w:val="center"/>
          </w:tcPr>
          <w:p w14:paraId="5ED18628"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27149728"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型号：RO04L-8AZ功率:2.2KW </w:t>
            </w:r>
          </w:p>
        </w:tc>
        <w:tc>
          <w:tcPr>
            <w:tcW w:w="1350" w:type="dxa"/>
            <w:vMerge w:val="restart"/>
            <w:tcBorders>
              <w:top w:val="nil"/>
              <w:left w:val="single" w:sz="4" w:space="0" w:color="auto"/>
              <w:bottom w:val="single" w:sz="4" w:space="0" w:color="auto"/>
              <w:right w:val="single" w:sz="4" w:space="0" w:color="auto"/>
            </w:tcBorders>
            <w:vAlign w:val="center"/>
          </w:tcPr>
          <w:p w14:paraId="5BF79F3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45A3D7F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39A140E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7A42ADE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A座2-5层</w:t>
            </w:r>
          </w:p>
        </w:tc>
      </w:tr>
      <w:tr w:rsidR="00652FB9" w:rsidRPr="00652FB9" w14:paraId="7FDFD40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F847A45"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785392CA"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39333489"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风量：4000 m3/h 冷量：70KW</w:t>
            </w:r>
          </w:p>
        </w:tc>
        <w:tc>
          <w:tcPr>
            <w:tcW w:w="1350" w:type="dxa"/>
            <w:vMerge/>
            <w:tcBorders>
              <w:top w:val="nil"/>
              <w:left w:val="single" w:sz="4" w:space="0" w:color="auto"/>
              <w:bottom w:val="single" w:sz="4" w:space="0" w:color="auto"/>
              <w:right w:val="single" w:sz="4" w:space="0" w:color="auto"/>
            </w:tcBorders>
            <w:vAlign w:val="center"/>
          </w:tcPr>
          <w:p w14:paraId="7C734DFF"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6E8434DB"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60ECB44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3CC4E2C" w14:textId="77777777" w:rsidR="0048536A" w:rsidRPr="00652FB9" w:rsidRDefault="0048536A">
            <w:pPr>
              <w:widowControl/>
              <w:jc w:val="left"/>
              <w:rPr>
                <w:rFonts w:ascii="仿宋_GB2312" w:eastAsia="仿宋_GB2312" w:hAnsi="仿宋" w:cs="SimSun"/>
                <w:kern w:val="0"/>
                <w:sz w:val="24"/>
              </w:rPr>
            </w:pPr>
          </w:p>
        </w:tc>
      </w:tr>
      <w:tr w:rsidR="00652FB9" w:rsidRPr="00652FB9" w14:paraId="4416E32C"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48D6466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15</w:t>
            </w:r>
          </w:p>
        </w:tc>
        <w:tc>
          <w:tcPr>
            <w:tcW w:w="1638" w:type="dxa"/>
            <w:vMerge w:val="restart"/>
            <w:tcBorders>
              <w:top w:val="nil"/>
              <w:left w:val="single" w:sz="4" w:space="0" w:color="auto"/>
              <w:bottom w:val="single" w:sz="4" w:space="0" w:color="auto"/>
              <w:right w:val="single" w:sz="4" w:space="0" w:color="auto"/>
            </w:tcBorders>
            <w:vAlign w:val="center"/>
          </w:tcPr>
          <w:p w14:paraId="5F576489"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vMerge w:val="restart"/>
            <w:tcBorders>
              <w:top w:val="nil"/>
              <w:left w:val="single" w:sz="4" w:space="0" w:color="auto"/>
              <w:bottom w:val="single" w:sz="4" w:space="0" w:color="auto"/>
              <w:right w:val="single" w:sz="4" w:space="0" w:color="auto"/>
            </w:tcBorders>
          </w:tcPr>
          <w:p w14:paraId="36B8BF6D"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型号：KG10L    功率:2.2KW 风量：10000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6894826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val="restart"/>
            <w:tcBorders>
              <w:top w:val="nil"/>
              <w:left w:val="single" w:sz="4" w:space="0" w:color="auto"/>
              <w:bottom w:val="single" w:sz="4" w:space="0" w:color="auto"/>
              <w:right w:val="single" w:sz="4" w:space="0" w:color="auto"/>
            </w:tcBorders>
            <w:vAlign w:val="center"/>
          </w:tcPr>
          <w:p w14:paraId="245B800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654BB23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24008C6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A座大堂</w:t>
            </w:r>
          </w:p>
        </w:tc>
      </w:tr>
      <w:tr w:rsidR="00652FB9" w:rsidRPr="00652FB9" w14:paraId="49EB293F"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3D15D8B7"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0A27B422"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3036330D"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2A514421"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0AAF67A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6274377"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2B53D3A5" w14:textId="77777777" w:rsidR="0048536A" w:rsidRPr="00652FB9" w:rsidRDefault="0048536A">
            <w:pPr>
              <w:widowControl/>
              <w:jc w:val="left"/>
              <w:rPr>
                <w:rFonts w:ascii="仿宋_GB2312" w:eastAsia="仿宋_GB2312" w:hAnsi="仿宋" w:cs="SimSun"/>
                <w:kern w:val="0"/>
                <w:sz w:val="24"/>
              </w:rPr>
            </w:pPr>
          </w:p>
        </w:tc>
      </w:tr>
      <w:tr w:rsidR="00652FB9" w:rsidRPr="00652FB9" w14:paraId="3FCD5E9D"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5D9A3A9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16</w:t>
            </w:r>
          </w:p>
        </w:tc>
        <w:tc>
          <w:tcPr>
            <w:tcW w:w="1638" w:type="dxa"/>
            <w:tcBorders>
              <w:top w:val="nil"/>
              <w:left w:val="nil"/>
              <w:bottom w:val="single" w:sz="4" w:space="0" w:color="auto"/>
              <w:right w:val="single" w:sz="4" w:space="0" w:color="auto"/>
            </w:tcBorders>
            <w:vAlign w:val="center"/>
          </w:tcPr>
          <w:p w14:paraId="00C6917E"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5CC8520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型号：KG10L   功率:2.2KW*2 风量：15000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0C00E7A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19C3238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6E366DD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3920F11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A座工行</w:t>
            </w:r>
          </w:p>
        </w:tc>
      </w:tr>
      <w:tr w:rsidR="00652FB9" w:rsidRPr="00652FB9" w14:paraId="1C77FFA0"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44B3786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17</w:t>
            </w:r>
          </w:p>
        </w:tc>
        <w:tc>
          <w:tcPr>
            <w:tcW w:w="1638" w:type="dxa"/>
            <w:tcBorders>
              <w:top w:val="nil"/>
              <w:left w:val="nil"/>
              <w:bottom w:val="single" w:sz="4" w:space="0" w:color="auto"/>
              <w:right w:val="single" w:sz="4" w:space="0" w:color="auto"/>
            </w:tcBorders>
            <w:vAlign w:val="center"/>
          </w:tcPr>
          <w:p w14:paraId="341F4A02"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2F66FDD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 KG05L-8AE</w:t>
            </w:r>
            <w:r w:rsidRPr="00652FB9">
              <w:rPr>
                <w:rFonts w:ascii="仿宋_GB2312" w:eastAsia="仿宋_GB2312" w:hAnsi="仿宋" w:cs="SimSun" w:hint="eastAsia"/>
                <w:kern w:val="0"/>
                <w:sz w:val="24"/>
                <w:szCs w:val="24"/>
              </w:rPr>
              <w:br/>
              <w:t>功率:2.2KW 风量：5000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1D2566D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11台</w:t>
            </w:r>
          </w:p>
        </w:tc>
        <w:tc>
          <w:tcPr>
            <w:tcW w:w="1260" w:type="dxa"/>
            <w:tcBorders>
              <w:top w:val="nil"/>
              <w:left w:val="nil"/>
              <w:bottom w:val="single" w:sz="4" w:space="0" w:color="auto"/>
              <w:right w:val="single" w:sz="4" w:space="0" w:color="auto"/>
            </w:tcBorders>
            <w:vAlign w:val="center"/>
          </w:tcPr>
          <w:p w14:paraId="3EE72D5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45C3E17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06AC565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C座2-12层</w:t>
            </w:r>
          </w:p>
        </w:tc>
      </w:tr>
      <w:tr w:rsidR="00652FB9" w:rsidRPr="00652FB9" w14:paraId="5D75C2FD"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42965852"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18</w:t>
            </w:r>
          </w:p>
        </w:tc>
        <w:tc>
          <w:tcPr>
            <w:tcW w:w="1638" w:type="dxa"/>
            <w:tcBorders>
              <w:top w:val="nil"/>
              <w:left w:val="nil"/>
              <w:bottom w:val="single" w:sz="4" w:space="0" w:color="auto"/>
              <w:right w:val="single" w:sz="4" w:space="0" w:color="auto"/>
            </w:tcBorders>
            <w:vAlign w:val="center"/>
          </w:tcPr>
          <w:p w14:paraId="1CC7084D"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1A962287"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型号：KG10L-8AE</w:t>
            </w:r>
            <w:r w:rsidRPr="00652FB9">
              <w:rPr>
                <w:rFonts w:ascii="仿宋_GB2312" w:eastAsia="仿宋_GB2312" w:hAnsi="仿宋" w:cs="SimSun" w:hint="eastAsia"/>
                <w:kern w:val="0"/>
                <w:sz w:val="24"/>
                <w:szCs w:val="24"/>
              </w:rPr>
              <w:br/>
              <w:t>功率:2.2KW 风量：10000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0CB7637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7270B96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698696F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6B59574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C座大堂</w:t>
            </w:r>
          </w:p>
        </w:tc>
      </w:tr>
      <w:tr w:rsidR="00652FB9" w:rsidRPr="00652FB9" w14:paraId="2FEB5948"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09C6445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lastRenderedPageBreak/>
              <w:t>19</w:t>
            </w:r>
          </w:p>
        </w:tc>
        <w:tc>
          <w:tcPr>
            <w:tcW w:w="1638" w:type="dxa"/>
            <w:tcBorders>
              <w:top w:val="nil"/>
              <w:left w:val="nil"/>
              <w:bottom w:val="single" w:sz="4" w:space="0" w:color="auto"/>
              <w:right w:val="single" w:sz="4" w:space="0" w:color="auto"/>
            </w:tcBorders>
            <w:vAlign w:val="center"/>
          </w:tcPr>
          <w:p w14:paraId="1638B50B"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18862F0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型号：TAD210DV1 功率:7.5KW   风量：21000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6EC6023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3D4F00E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tcBorders>
              <w:top w:val="nil"/>
              <w:left w:val="nil"/>
              <w:bottom w:val="single" w:sz="4" w:space="0" w:color="auto"/>
              <w:right w:val="single" w:sz="4" w:space="0" w:color="auto"/>
            </w:tcBorders>
            <w:vAlign w:val="center"/>
          </w:tcPr>
          <w:p w14:paraId="1AE31F9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nil"/>
              <w:left w:val="nil"/>
              <w:bottom w:val="single" w:sz="4" w:space="0" w:color="auto"/>
              <w:right w:val="single" w:sz="4" w:space="0" w:color="auto"/>
            </w:tcBorders>
            <w:vAlign w:val="center"/>
          </w:tcPr>
          <w:p w14:paraId="163FFD7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C座会议室</w:t>
            </w:r>
          </w:p>
        </w:tc>
      </w:tr>
      <w:tr w:rsidR="00652FB9" w:rsidRPr="00652FB9" w14:paraId="6E14A011"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72CCE89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w:t>
            </w:r>
          </w:p>
        </w:tc>
        <w:tc>
          <w:tcPr>
            <w:tcW w:w="1638" w:type="dxa"/>
            <w:tcBorders>
              <w:top w:val="nil"/>
              <w:left w:val="nil"/>
              <w:bottom w:val="single" w:sz="4" w:space="0" w:color="auto"/>
              <w:right w:val="single" w:sz="4" w:space="0" w:color="auto"/>
            </w:tcBorders>
            <w:vAlign w:val="center"/>
          </w:tcPr>
          <w:p w14:paraId="3A039CA2"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379CBA1C"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型号：TAD240DH1</w:t>
            </w:r>
            <w:r w:rsidRPr="00652FB9">
              <w:rPr>
                <w:rFonts w:ascii="仿宋_GB2312" w:eastAsia="仿宋_GB2312" w:hAnsi="仿宋" w:cs="SimSun" w:hint="eastAsia"/>
                <w:kern w:val="0"/>
                <w:sz w:val="24"/>
                <w:szCs w:val="24"/>
              </w:rPr>
              <w:br/>
              <w:t>功率:11KW 风量：24000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129C940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tcBorders>
              <w:top w:val="nil"/>
              <w:left w:val="nil"/>
              <w:bottom w:val="single" w:sz="4" w:space="0" w:color="auto"/>
              <w:right w:val="single" w:sz="4" w:space="0" w:color="auto"/>
            </w:tcBorders>
            <w:vAlign w:val="center"/>
          </w:tcPr>
          <w:p w14:paraId="1BE85BF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tcBorders>
              <w:top w:val="nil"/>
              <w:left w:val="nil"/>
              <w:bottom w:val="single" w:sz="4" w:space="0" w:color="auto"/>
              <w:right w:val="single" w:sz="4" w:space="0" w:color="auto"/>
            </w:tcBorders>
            <w:vAlign w:val="center"/>
          </w:tcPr>
          <w:p w14:paraId="3C1CD0C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tcBorders>
              <w:top w:val="nil"/>
              <w:left w:val="nil"/>
              <w:bottom w:val="single" w:sz="4" w:space="0" w:color="auto"/>
              <w:right w:val="single" w:sz="4" w:space="0" w:color="auto"/>
            </w:tcBorders>
            <w:vAlign w:val="center"/>
          </w:tcPr>
          <w:p w14:paraId="3881FEB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B座一层南</w:t>
            </w:r>
          </w:p>
        </w:tc>
      </w:tr>
      <w:tr w:rsidR="00652FB9" w:rsidRPr="00652FB9" w14:paraId="7969AB98"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284DAF3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21</w:t>
            </w:r>
          </w:p>
        </w:tc>
        <w:tc>
          <w:tcPr>
            <w:tcW w:w="1638" w:type="dxa"/>
            <w:vMerge w:val="restart"/>
            <w:tcBorders>
              <w:top w:val="nil"/>
              <w:left w:val="single" w:sz="4" w:space="0" w:color="auto"/>
              <w:bottom w:val="single" w:sz="4" w:space="0" w:color="auto"/>
              <w:right w:val="single" w:sz="4" w:space="0" w:color="auto"/>
            </w:tcBorders>
            <w:vAlign w:val="center"/>
          </w:tcPr>
          <w:p w14:paraId="47481212"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vMerge w:val="restart"/>
            <w:tcBorders>
              <w:top w:val="nil"/>
              <w:left w:val="single" w:sz="4" w:space="0" w:color="auto"/>
              <w:bottom w:val="single" w:sz="4" w:space="0" w:color="auto"/>
              <w:right w:val="single" w:sz="4" w:space="0" w:color="auto"/>
            </w:tcBorders>
          </w:tcPr>
          <w:p w14:paraId="32EA19C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型号：TAD240DH</w:t>
            </w:r>
            <w:r w:rsidRPr="00652FB9">
              <w:rPr>
                <w:rFonts w:ascii="仿宋_GB2312" w:eastAsia="仿宋_GB2312" w:hAnsi="仿宋" w:cs="SimSun" w:hint="eastAsia"/>
                <w:kern w:val="0"/>
                <w:sz w:val="24"/>
                <w:szCs w:val="24"/>
              </w:rPr>
              <w:br/>
              <w:t>功率:11KW 风量：25000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59EAB31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1台</w:t>
            </w:r>
          </w:p>
        </w:tc>
        <w:tc>
          <w:tcPr>
            <w:tcW w:w="1260" w:type="dxa"/>
            <w:vMerge w:val="restart"/>
            <w:tcBorders>
              <w:top w:val="nil"/>
              <w:left w:val="single" w:sz="4" w:space="0" w:color="auto"/>
              <w:bottom w:val="single" w:sz="4" w:space="0" w:color="auto"/>
              <w:right w:val="single" w:sz="4" w:space="0" w:color="auto"/>
            </w:tcBorders>
            <w:vAlign w:val="center"/>
          </w:tcPr>
          <w:p w14:paraId="1BE5591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2015年</w:t>
            </w:r>
          </w:p>
        </w:tc>
        <w:tc>
          <w:tcPr>
            <w:tcW w:w="1320" w:type="dxa"/>
            <w:vMerge w:val="restart"/>
            <w:tcBorders>
              <w:top w:val="nil"/>
              <w:left w:val="single" w:sz="4" w:space="0" w:color="auto"/>
              <w:bottom w:val="single" w:sz="4" w:space="0" w:color="auto"/>
              <w:right w:val="single" w:sz="4" w:space="0" w:color="auto"/>
            </w:tcBorders>
            <w:vAlign w:val="center"/>
          </w:tcPr>
          <w:p w14:paraId="48988C9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南京天加</w:t>
            </w:r>
          </w:p>
        </w:tc>
        <w:tc>
          <w:tcPr>
            <w:tcW w:w="749" w:type="dxa"/>
            <w:vMerge w:val="restart"/>
            <w:tcBorders>
              <w:top w:val="nil"/>
              <w:left w:val="single" w:sz="4" w:space="0" w:color="auto"/>
              <w:bottom w:val="single" w:sz="4" w:space="0" w:color="auto"/>
              <w:right w:val="single" w:sz="4" w:space="0" w:color="auto"/>
            </w:tcBorders>
            <w:vAlign w:val="center"/>
          </w:tcPr>
          <w:p w14:paraId="1F57767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B座一层北</w:t>
            </w:r>
          </w:p>
        </w:tc>
      </w:tr>
      <w:tr w:rsidR="00652FB9" w:rsidRPr="00652FB9" w14:paraId="1AE9A7D3"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65E8CEAB"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2F4D580E"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4537D412"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09CF9F38"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7D1BD14D"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2F396C6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48FFDDB8" w14:textId="77777777" w:rsidR="0048536A" w:rsidRPr="00652FB9" w:rsidRDefault="0048536A">
            <w:pPr>
              <w:widowControl/>
              <w:jc w:val="left"/>
              <w:rPr>
                <w:rFonts w:ascii="仿宋_GB2312" w:eastAsia="仿宋_GB2312" w:hAnsi="仿宋" w:cs="SimSun"/>
                <w:kern w:val="0"/>
                <w:sz w:val="24"/>
              </w:rPr>
            </w:pPr>
          </w:p>
        </w:tc>
      </w:tr>
      <w:tr w:rsidR="00652FB9" w:rsidRPr="00652FB9" w14:paraId="4C06B5E3"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10D8042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22</w:t>
            </w:r>
          </w:p>
        </w:tc>
        <w:tc>
          <w:tcPr>
            <w:tcW w:w="1638" w:type="dxa"/>
            <w:tcBorders>
              <w:top w:val="nil"/>
              <w:left w:val="nil"/>
              <w:bottom w:val="single" w:sz="4" w:space="0" w:color="auto"/>
              <w:right w:val="single" w:sz="4" w:space="0" w:color="auto"/>
            </w:tcBorders>
            <w:vAlign w:val="center"/>
          </w:tcPr>
          <w:p w14:paraId="4A24E081"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风柜</w:t>
            </w:r>
          </w:p>
        </w:tc>
        <w:tc>
          <w:tcPr>
            <w:tcW w:w="2760" w:type="dxa"/>
            <w:tcBorders>
              <w:top w:val="nil"/>
              <w:left w:val="nil"/>
              <w:bottom w:val="single" w:sz="4" w:space="0" w:color="auto"/>
              <w:right w:val="single" w:sz="4" w:space="0" w:color="auto"/>
            </w:tcBorders>
          </w:tcPr>
          <w:p w14:paraId="03C58A83"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型号：KG20L  功率:3KW*2 </w:t>
            </w:r>
            <w:r w:rsidRPr="00652FB9">
              <w:rPr>
                <w:rFonts w:ascii="仿宋_GB2312" w:eastAsia="仿宋_GB2312" w:hAnsi="仿宋" w:cs="SimSun" w:hint="eastAsia"/>
                <w:kern w:val="0"/>
                <w:sz w:val="24"/>
                <w:szCs w:val="24"/>
              </w:rPr>
              <w:br/>
              <w:t>风量：20000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/h冷量：165KW</w:t>
            </w:r>
          </w:p>
        </w:tc>
        <w:tc>
          <w:tcPr>
            <w:tcW w:w="1350" w:type="dxa"/>
            <w:tcBorders>
              <w:top w:val="nil"/>
              <w:left w:val="nil"/>
              <w:bottom w:val="single" w:sz="4" w:space="0" w:color="auto"/>
              <w:right w:val="single" w:sz="4" w:space="0" w:color="auto"/>
            </w:tcBorders>
            <w:vAlign w:val="center"/>
          </w:tcPr>
          <w:p w14:paraId="4C5F684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tcBorders>
              <w:top w:val="nil"/>
              <w:left w:val="nil"/>
              <w:bottom w:val="single" w:sz="4" w:space="0" w:color="auto"/>
              <w:right w:val="single" w:sz="4" w:space="0" w:color="auto"/>
            </w:tcBorders>
            <w:vAlign w:val="center"/>
          </w:tcPr>
          <w:p w14:paraId="0331525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163019C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4E591EF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B座二层</w:t>
            </w:r>
          </w:p>
        </w:tc>
      </w:tr>
      <w:tr w:rsidR="00652FB9" w:rsidRPr="00652FB9" w14:paraId="0BFEF16D" w14:textId="77777777">
        <w:trPr>
          <w:trHeight w:val="689"/>
          <w:jc w:val="center"/>
        </w:trPr>
        <w:tc>
          <w:tcPr>
            <w:tcW w:w="579" w:type="dxa"/>
            <w:tcBorders>
              <w:top w:val="nil"/>
              <w:left w:val="single" w:sz="4" w:space="0" w:color="auto"/>
              <w:bottom w:val="single" w:sz="4" w:space="0" w:color="auto"/>
              <w:right w:val="single" w:sz="4" w:space="0" w:color="auto"/>
            </w:tcBorders>
            <w:vAlign w:val="center"/>
          </w:tcPr>
          <w:p w14:paraId="387CA77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23</w:t>
            </w:r>
          </w:p>
        </w:tc>
        <w:tc>
          <w:tcPr>
            <w:tcW w:w="1638" w:type="dxa"/>
            <w:tcBorders>
              <w:top w:val="nil"/>
              <w:left w:val="nil"/>
              <w:bottom w:val="single" w:sz="4" w:space="0" w:color="auto"/>
              <w:right w:val="single" w:sz="4" w:space="0" w:color="auto"/>
            </w:tcBorders>
            <w:vAlign w:val="center"/>
          </w:tcPr>
          <w:p w14:paraId="213196EA"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tcBorders>
              <w:top w:val="nil"/>
              <w:left w:val="nil"/>
              <w:bottom w:val="single" w:sz="4" w:space="0" w:color="auto"/>
              <w:right w:val="single" w:sz="4" w:space="0" w:color="auto"/>
            </w:tcBorders>
          </w:tcPr>
          <w:p w14:paraId="06774D34"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 型号：KG10L</w:t>
            </w:r>
            <w:r w:rsidRPr="00652FB9">
              <w:rPr>
                <w:rFonts w:ascii="仿宋_GB2312" w:eastAsia="仿宋_GB2312" w:hAnsi="仿宋" w:cs="SimSun" w:hint="eastAsia"/>
                <w:kern w:val="0"/>
                <w:sz w:val="24"/>
                <w:szCs w:val="24"/>
              </w:rPr>
              <w:br/>
              <w:t>功率:3.5KW 风量：10000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tcBorders>
              <w:top w:val="nil"/>
              <w:left w:val="nil"/>
              <w:bottom w:val="single" w:sz="4" w:space="0" w:color="auto"/>
              <w:right w:val="single" w:sz="4" w:space="0" w:color="auto"/>
            </w:tcBorders>
            <w:vAlign w:val="center"/>
          </w:tcPr>
          <w:p w14:paraId="29D96E3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tcBorders>
              <w:top w:val="nil"/>
              <w:left w:val="nil"/>
              <w:bottom w:val="single" w:sz="4" w:space="0" w:color="auto"/>
              <w:right w:val="single" w:sz="4" w:space="0" w:color="auto"/>
            </w:tcBorders>
            <w:vAlign w:val="center"/>
          </w:tcPr>
          <w:p w14:paraId="1566729A"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tcBorders>
              <w:top w:val="nil"/>
              <w:left w:val="nil"/>
              <w:bottom w:val="single" w:sz="4" w:space="0" w:color="auto"/>
              <w:right w:val="single" w:sz="4" w:space="0" w:color="auto"/>
            </w:tcBorders>
            <w:vAlign w:val="center"/>
          </w:tcPr>
          <w:p w14:paraId="1647350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44C9C7B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A、C座二层</w:t>
            </w:r>
          </w:p>
        </w:tc>
      </w:tr>
      <w:tr w:rsidR="00652FB9" w:rsidRPr="00652FB9" w14:paraId="7CF33CB9"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4E809C7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24</w:t>
            </w:r>
          </w:p>
        </w:tc>
        <w:tc>
          <w:tcPr>
            <w:tcW w:w="1638" w:type="dxa"/>
            <w:vMerge w:val="restart"/>
            <w:tcBorders>
              <w:top w:val="nil"/>
              <w:left w:val="single" w:sz="4" w:space="0" w:color="auto"/>
              <w:bottom w:val="single" w:sz="4" w:space="0" w:color="auto"/>
              <w:right w:val="single" w:sz="4" w:space="0" w:color="auto"/>
            </w:tcBorders>
            <w:vAlign w:val="center"/>
          </w:tcPr>
          <w:p w14:paraId="36FE7D95"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5C24917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型号：KG15L-8AZ</w:t>
            </w:r>
            <w:r w:rsidRPr="00652FB9">
              <w:rPr>
                <w:rFonts w:ascii="仿宋_GB2312" w:eastAsia="仿宋_GB2312" w:hAnsi="仿宋" w:cs="SimSun" w:hint="eastAsia"/>
                <w:kern w:val="0"/>
                <w:sz w:val="24"/>
                <w:szCs w:val="24"/>
              </w:rPr>
              <w:br/>
              <w:t>功率:5.5KW 风量：15000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01EEA33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val="restart"/>
            <w:tcBorders>
              <w:top w:val="nil"/>
              <w:left w:val="single" w:sz="4" w:space="0" w:color="auto"/>
              <w:bottom w:val="single" w:sz="4" w:space="0" w:color="auto"/>
              <w:right w:val="single" w:sz="4" w:space="0" w:color="auto"/>
            </w:tcBorders>
            <w:vAlign w:val="center"/>
          </w:tcPr>
          <w:p w14:paraId="3AF7FB9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567B0FA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4A14043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B座三层</w:t>
            </w:r>
          </w:p>
        </w:tc>
      </w:tr>
      <w:tr w:rsidR="00652FB9" w:rsidRPr="00652FB9" w14:paraId="6BA9AB0F" w14:textId="77777777">
        <w:trPr>
          <w:trHeight w:val="433"/>
          <w:jc w:val="center"/>
        </w:trPr>
        <w:tc>
          <w:tcPr>
            <w:tcW w:w="579" w:type="dxa"/>
            <w:vMerge/>
            <w:tcBorders>
              <w:top w:val="nil"/>
              <w:left w:val="single" w:sz="4" w:space="0" w:color="auto"/>
              <w:bottom w:val="single" w:sz="4" w:space="0" w:color="auto"/>
              <w:right w:val="single" w:sz="4" w:space="0" w:color="auto"/>
            </w:tcBorders>
            <w:vAlign w:val="center"/>
          </w:tcPr>
          <w:p w14:paraId="1A6D77A0"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7492F6AF"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450E954E"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5B82A362"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3DC2BC78"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2C52793" w14:textId="77777777" w:rsidR="0048536A" w:rsidRPr="00652FB9" w:rsidRDefault="0048536A">
            <w:pPr>
              <w:widowControl/>
              <w:jc w:val="left"/>
              <w:rPr>
                <w:rFonts w:ascii="仿宋_GB2312" w:eastAsia="仿宋_GB2312" w:hAnsi="仿宋" w:cs="SimSun"/>
                <w:kern w:val="0"/>
                <w:sz w:val="24"/>
              </w:rPr>
            </w:pPr>
          </w:p>
        </w:tc>
        <w:tc>
          <w:tcPr>
            <w:tcW w:w="749" w:type="dxa"/>
            <w:tcBorders>
              <w:top w:val="nil"/>
              <w:left w:val="nil"/>
              <w:bottom w:val="single" w:sz="4" w:space="0" w:color="auto"/>
              <w:right w:val="single" w:sz="4" w:space="0" w:color="auto"/>
            </w:tcBorders>
            <w:vAlign w:val="center"/>
          </w:tcPr>
          <w:p w14:paraId="108C266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已停用</w:t>
            </w:r>
          </w:p>
        </w:tc>
      </w:tr>
      <w:tr w:rsidR="00652FB9" w:rsidRPr="00652FB9" w14:paraId="490AB161"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67144B6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25</w:t>
            </w:r>
          </w:p>
        </w:tc>
        <w:tc>
          <w:tcPr>
            <w:tcW w:w="1638" w:type="dxa"/>
            <w:vMerge w:val="restart"/>
            <w:tcBorders>
              <w:top w:val="nil"/>
              <w:left w:val="single" w:sz="4" w:space="0" w:color="auto"/>
              <w:bottom w:val="single" w:sz="4" w:space="0" w:color="auto"/>
              <w:right w:val="single" w:sz="4" w:space="0" w:color="auto"/>
            </w:tcBorders>
            <w:vAlign w:val="center"/>
          </w:tcPr>
          <w:p w14:paraId="109D3FBB"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7BA29AD5"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型号：KG20W</w:t>
            </w:r>
            <w:r w:rsidRPr="00652FB9">
              <w:rPr>
                <w:rFonts w:ascii="仿宋_GB2312" w:eastAsia="仿宋_GB2312" w:hAnsi="仿宋" w:cs="SimSun" w:hint="eastAsia"/>
                <w:kern w:val="0"/>
                <w:sz w:val="24"/>
                <w:szCs w:val="24"/>
              </w:rPr>
              <w:br/>
              <w:t>功率:7KW 风量：20000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281ADC8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val="restart"/>
            <w:tcBorders>
              <w:top w:val="nil"/>
              <w:left w:val="single" w:sz="4" w:space="0" w:color="auto"/>
              <w:bottom w:val="single" w:sz="4" w:space="0" w:color="auto"/>
              <w:right w:val="single" w:sz="4" w:space="0" w:color="auto"/>
            </w:tcBorders>
            <w:vAlign w:val="center"/>
          </w:tcPr>
          <w:p w14:paraId="298B30B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5BD79D4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广东青云</w:t>
            </w:r>
          </w:p>
        </w:tc>
        <w:tc>
          <w:tcPr>
            <w:tcW w:w="749" w:type="dxa"/>
            <w:tcBorders>
              <w:top w:val="nil"/>
              <w:left w:val="nil"/>
              <w:bottom w:val="single" w:sz="4" w:space="0" w:color="auto"/>
              <w:right w:val="single" w:sz="4" w:space="0" w:color="auto"/>
            </w:tcBorders>
            <w:vAlign w:val="center"/>
          </w:tcPr>
          <w:p w14:paraId="79B8FE8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B座四层</w:t>
            </w:r>
          </w:p>
        </w:tc>
      </w:tr>
      <w:tr w:rsidR="00652FB9" w:rsidRPr="00652FB9" w14:paraId="51081C5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A43B2C7"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522E3C48"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52CB74A4"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6246934A"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488D644F"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34E1026" w14:textId="77777777" w:rsidR="0048536A" w:rsidRPr="00652FB9" w:rsidRDefault="0048536A">
            <w:pPr>
              <w:widowControl/>
              <w:jc w:val="left"/>
              <w:rPr>
                <w:rFonts w:ascii="仿宋_GB2312" w:eastAsia="仿宋_GB2312" w:hAnsi="仿宋" w:cs="SimSun"/>
                <w:kern w:val="0"/>
                <w:sz w:val="24"/>
              </w:rPr>
            </w:pPr>
          </w:p>
        </w:tc>
        <w:tc>
          <w:tcPr>
            <w:tcW w:w="749" w:type="dxa"/>
            <w:tcBorders>
              <w:top w:val="nil"/>
              <w:left w:val="nil"/>
              <w:bottom w:val="single" w:sz="4" w:space="0" w:color="auto"/>
              <w:right w:val="single" w:sz="4" w:space="0" w:color="auto"/>
            </w:tcBorders>
            <w:vAlign w:val="center"/>
          </w:tcPr>
          <w:p w14:paraId="14CE7FC3"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已停用</w:t>
            </w:r>
          </w:p>
        </w:tc>
      </w:tr>
      <w:tr w:rsidR="00652FB9" w:rsidRPr="00652FB9" w14:paraId="6258CF0F"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3F34919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26</w:t>
            </w:r>
          </w:p>
        </w:tc>
        <w:tc>
          <w:tcPr>
            <w:tcW w:w="1638" w:type="dxa"/>
            <w:vMerge w:val="restart"/>
            <w:tcBorders>
              <w:top w:val="nil"/>
              <w:left w:val="single" w:sz="4" w:space="0" w:color="auto"/>
              <w:bottom w:val="single" w:sz="4" w:space="0" w:color="auto"/>
              <w:right w:val="single" w:sz="4" w:space="0" w:color="auto"/>
            </w:tcBorders>
            <w:vAlign w:val="center"/>
          </w:tcPr>
          <w:p w14:paraId="5EC25972"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60EE537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型号：FP-20WA  功率:150KW</w:t>
            </w:r>
          </w:p>
        </w:tc>
        <w:tc>
          <w:tcPr>
            <w:tcW w:w="1350" w:type="dxa"/>
            <w:vMerge w:val="restart"/>
            <w:tcBorders>
              <w:top w:val="nil"/>
              <w:left w:val="single" w:sz="4" w:space="0" w:color="auto"/>
              <w:bottom w:val="single" w:sz="4" w:space="0" w:color="auto"/>
              <w:right w:val="single" w:sz="4" w:space="0" w:color="auto"/>
            </w:tcBorders>
            <w:vAlign w:val="center"/>
          </w:tcPr>
          <w:p w14:paraId="3204C90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179台</w:t>
            </w:r>
          </w:p>
        </w:tc>
        <w:tc>
          <w:tcPr>
            <w:tcW w:w="1260" w:type="dxa"/>
            <w:vMerge w:val="restart"/>
            <w:tcBorders>
              <w:top w:val="nil"/>
              <w:left w:val="single" w:sz="4" w:space="0" w:color="auto"/>
              <w:bottom w:val="single" w:sz="4" w:space="0" w:color="auto"/>
              <w:right w:val="single" w:sz="4" w:space="0" w:color="auto"/>
            </w:tcBorders>
            <w:vAlign w:val="center"/>
          </w:tcPr>
          <w:p w14:paraId="7CA118B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4B3DF20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北京青云</w:t>
            </w:r>
          </w:p>
        </w:tc>
        <w:tc>
          <w:tcPr>
            <w:tcW w:w="749" w:type="dxa"/>
            <w:vMerge w:val="restart"/>
            <w:tcBorders>
              <w:top w:val="nil"/>
              <w:left w:val="single" w:sz="4" w:space="0" w:color="auto"/>
              <w:bottom w:val="single" w:sz="4" w:space="0" w:color="auto"/>
              <w:right w:val="single" w:sz="4" w:space="0" w:color="auto"/>
            </w:tcBorders>
            <w:vAlign w:val="center"/>
          </w:tcPr>
          <w:p w14:paraId="227AF6B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A、C座2-12层</w:t>
            </w:r>
          </w:p>
        </w:tc>
      </w:tr>
      <w:tr w:rsidR="00652FB9" w:rsidRPr="00652FB9" w14:paraId="371F37F0" w14:textId="77777777">
        <w:trPr>
          <w:trHeight w:val="330"/>
          <w:jc w:val="center"/>
        </w:trPr>
        <w:tc>
          <w:tcPr>
            <w:tcW w:w="579" w:type="dxa"/>
            <w:vMerge/>
            <w:tcBorders>
              <w:top w:val="nil"/>
              <w:left w:val="single" w:sz="4" w:space="0" w:color="auto"/>
              <w:bottom w:val="single" w:sz="4" w:space="0" w:color="auto"/>
              <w:right w:val="single" w:sz="4" w:space="0" w:color="auto"/>
            </w:tcBorders>
            <w:vAlign w:val="center"/>
          </w:tcPr>
          <w:p w14:paraId="040C4BD8"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66C64554" w14:textId="77777777" w:rsidR="0048536A" w:rsidRPr="00652FB9" w:rsidRDefault="0048536A">
            <w:pPr>
              <w:widowControl/>
              <w:jc w:val="left"/>
              <w:rPr>
                <w:rFonts w:ascii="仿宋_GB2312" w:eastAsia="仿宋_GB2312" w:hAnsi="仿宋" w:cs="SimSun"/>
                <w:kern w:val="0"/>
                <w:sz w:val="24"/>
              </w:rPr>
            </w:pPr>
          </w:p>
        </w:tc>
        <w:tc>
          <w:tcPr>
            <w:tcW w:w="2760" w:type="dxa"/>
            <w:tcBorders>
              <w:top w:val="nil"/>
              <w:left w:val="nil"/>
              <w:bottom w:val="single" w:sz="4" w:space="0" w:color="auto"/>
              <w:right w:val="single" w:sz="4" w:space="0" w:color="auto"/>
            </w:tcBorders>
          </w:tcPr>
          <w:p w14:paraId="5F5E99A1"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风量：2000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tcBorders>
              <w:top w:val="nil"/>
              <w:left w:val="single" w:sz="4" w:space="0" w:color="auto"/>
              <w:bottom w:val="single" w:sz="4" w:space="0" w:color="auto"/>
              <w:right w:val="single" w:sz="4" w:space="0" w:color="auto"/>
            </w:tcBorders>
            <w:vAlign w:val="center"/>
          </w:tcPr>
          <w:p w14:paraId="4B38A7D4"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578B50E6"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6AB5C14"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46F81A8C" w14:textId="77777777" w:rsidR="0048536A" w:rsidRPr="00652FB9" w:rsidRDefault="0048536A">
            <w:pPr>
              <w:widowControl/>
              <w:jc w:val="left"/>
              <w:rPr>
                <w:rFonts w:ascii="仿宋_GB2312" w:eastAsia="仿宋_GB2312" w:hAnsi="仿宋" w:cs="SimSun"/>
                <w:kern w:val="0"/>
                <w:sz w:val="24"/>
              </w:rPr>
            </w:pPr>
          </w:p>
        </w:tc>
      </w:tr>
      <w:tr w:rsidR="00652FB9" w:rsidRPr="00652FB9" w14:paraId="04B40D3C"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43B1CC2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27</w:t>
            </w:r>
          </w:p>
        </w:tc>
        <w:tc>
          <w:tcPr>
            <w:tcW w:w="1638" w:type="dxa"/>
            <w:vMerge w:val="restart"/>
            <w:tcBorders>
              <w:top w:val="nil"/>
              <w:left w:val="single" w:sz="4" w:space="0" w:color="auto"/>
              <w:bottom w:val="single" w:sz="4" w:space="0" w:color="auto"/>
              <w:right w:val="single" w:sz="4" w:space="0" w:color="auto"/>
            </w:tcBorders>
            <w:vAlign w:val="center"/>
          </w:tcPr>
          <w:p w14:paraId="16F2B9F6"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vMerge w:val="restart"/>
            <w:tcBorders>
              <w:top w:val="nil"/>
              <w:left w:val="single" w:sz="4" w:space="0" w:color="auto"/>
              <w:bottom w:val="single" w:sz="4" w:space="0" w:color="auto"/>
              <w:right w:val="single" w:sz="4" w:space="0" w:color="auto"/>
            </w:tcBorders>
          </w:tcPr>
          <w:p w14:paraId="78D4BD2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型号：FP-6.3WA风量：680 m</w:t>
            </w:r>
            <w:r w:rsidRPr="00652FB9">
              <w:rPr>
                <w:rFonts w:ascii="仿宋_GB2312" w:eastAsia="仿宋_GB2312" w:hAnsi="仿宋" w:cs="SimSun" w:hint="eastAsia"/>
                <w:kern w:val="0"/>
                <w:sz w:val="24"/>
                <w:szCs w:val="24"/>
                <w:vertAlign w:val="superscript"/>
              </w:rPr>
              <w:t>3</w:t>
            </w:r>
            <w:r w:rsidRPr="00652FB9">
              <w:rPr>
                <w:rFonts w:ascii="仿宋_GB2312" w:eastAsia="仿宋_GB2312" w:hAnsi="仿宋" w:cs="SimSun" w:hint="eastAsia"/>
                <w:kern w:val="0"/>
                <w:sz w:val="24"/>
                <w:szCs w:val="24"/>
              </w:rPr>
              <w:t>/h</w:t>
            </w:r>
          </w:p>
        </w:tc>
        <w:tc>
          <w:tcPr>
            <w:tcW w:w="1350" w:type="dxa"/>
            <w:vMerge w:val="restart"/>
            <w:tcBorders>
              <w:top w:val="nil"/>
              <w:left w:val="single" w:sz="4" w:space="0" w:color="auto"/>
              <w:bottom w:val="single" w:sz="4" w:space="0" w:color="auto"/>
              <w:right w:val="single" w:sz="4" w:space="0" w:color="auto"/>
            </w:tcBorders>
            <w:vAlign w:val="center"/>
          </w:tcPr>
          <w:p w14:paraId="14695025"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271台</w:t>
            </w:r>
          </w:p>
        </w:tc>
        <w:tc>
          <w:tcPr>
            <w:tcW w:w="1260" w:type="dxa"/>
            <w:vMerge w:val="restart"/>
            <w:tcBorders>
              <w:top w:val="nil"/>
              <w:left w:val="single" w:sz="4" w:space="0" w:color="auto"/>
              <w:bottom w:val="single" w:sz="4" w:space="0" w:color="auto"/>
              <w:right w:val="single" w:sz="4" w:space="0" w:color="auto"/>
            </w:tcBorders>
            <w:vAlign w:val="center"/>
          </w:tcPr>
          <w:p w14:paraId="2734604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1F5F410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北京青云</w:t>
            </w:r>
          </w:p>
        </w:tc>
        <w:tc>
          <w:tcPr>
            <w:tcW w:w="749" w:type="dxa"/>
            <w:vMerge/>
            <w:tcBorders>
              <w:top w:val="nil"/>
              <w:left w:val="single" w:sz="4" w:space="0" w:color="auto"/>
              <w:bottom w:val="single" w:sz="4" w:space="0" w:color="auto"/>
              <w:right w:val="single" w:sz="4" w:space="0" w:color="auto"/>
            </w:tcBorders>
            <w:vAlign w:val="center"/>
          </w:tcPr>
          <w:p w14:paraId="244EF905" w14:textId="77777777" w:rsidR="0048536A" w:rsidRPr="00652FB9" w:rsidRDefault="0048536A">
            <w:pPr>
              <w:widowControl/>
              <w:jc w:val="left"/>
              <w:rPr>
                <w:rFonts w:ascii="仿宋_GB2312" w:eastAsia="仿宋_GB2312" w:hAnsi="仿宋" w:cs="SimSun"/>
                <w:kern w:val="0"/>
                <w:sz w:val="24"/>
              </w:rPr>
            </w:pPr>
          </w:p>
        </w:tc>
      </w:tr>
      <w:tr w:rsidR="00652FB9" w:rsidRPr="00652FB9" w14:paraId="77C9854A" w14:textId="77777777">
        <w:trPr>
          <w:trHeight w:val="624"/>
          <w:jc w:val="center"/>
        </w:trPr>
        <w:tc>
          <w:tcPr>
            <w:tcW w:w="579" w:type="dxa"/>
            <w:vMerge/>
            <w:tcBorders>
              <w:top w:val="nil"/>
              <w:left w:val="single" w:sz="4" w:space="0" w:color="auto"/>
              <w:bottom w:val="single" w:sz="4" w:space="0" w:color="auto"/>
              <w:right w:val="single" w:sz="4" w:space="0" w:color="auto"/>
            </w:tcBorders>
            <w:vAlign w:val="center"/>
          </w:tcPr>
          <w:p w14:paraId="0A6C772A" w14:textId="77777777" w:rsidR="0048536A" w:rsidRPr="00652FB9" w:rsidRDefault="0048536A">
            <w:pPr>
              <w:widowControl/>
              <w:jc w:val="left"/>
              <w:rPr>
                <w:rFonts w:ascii="仿宋_GB2312" w:eastAsia="仿宋_GB2312" w:hAnsi="仿宋" w:cs="SimSun"/>
                <w:kern w:val="0"/>
                <w:sz w:val="24"/>
              </w:rPr>
            </w:pPr>
          </w:p>
        </w:tc>
        <w:tc>
          <w:tcPr>
            <w:tcW w:w="1638" w:type="dxa"/>
            <w:vMerge/>
            <w:tcBorders>
              <w:top w:val="nil"/>
              <w:left w:val="single" w:sz="4" w:space="0" w:color="auto"/>
              <w:bottom w:val="single" w:sz="4" w:space="0" w:color="auto"/>
              <w:right w:val="single" w:sz="4" w:space="0" w:color="auto"/>
            </w:tcBorders>
            <w:vAlign w:val="center"/>
          </w:tcPr>
          <w:p w14:paraId="7E243ADB" w14:textId="77777777" w:rsidR="0048536A" w:rsidRPr="00652FB9" w:rsidRDefault="0048536A">
            <w:pPr>
              <w:widowControl/>
              <w:jc w:val="left"/>
              <w:rPr>
                <w:rFonts w:ascii="仿宋_GB2312" w:eastAsia="仿宋_GB2312" w:hAnsi="仿宋" w:cs="SimSun"/>
                <w:kern w:val="0"/>
                <w:sz w:val="24"/>
              </w:rPr>
            </w:pPr>
          </w:p>
        </w:tc>
        <w:tc>
          <w:tcPr>
            <w:tcW w:w="2760" w:type="dxa"/>
            <w:vMerge/>
            <w:tcBorders>
              <w:top w:val="nil"/>
              <w:left w:val="single" w:sz="4" w:space="0" w:color="auto"/>
              <w:bottom w:val="single" w:sz="4" w:space="0" w:color="auto"/>
              <w:right w:val="single" w:sz="4" w:space="0" w:color="auto"/>
            </w:tcBorders>
            <w:vAlign w:val="center"/>
          </w:tcPr>
          <w:p w14:paraId="4EF2D107" w14:textId="77777777" w:rsidR="0048536A" w:rsidRPr="00652FB9" w:rsidRDefault="0048536A">
            <w:pPr>
              <w:widowControl/>
              <w:jc w:val="left"/>
              <w:rPr>
                <w:rFonts w:ascii="仿宋_GB2312" w:eastAsia="仿宋_GB2312" w:hAnsi="仿宋" w:cs="SimSun"/>
                <w:kern w:val="0"/>
                <w:sz w:val="24"/>
              </w:rPr>
            </w:pPr>
          </w:p>
        </w:tc>
        <w:tc>
          <w:tcPr>
            <w:tcW w:w="1350" w:type="dxa"/>
            <w:vMerge/>
            <w:tcBorders>
              <w:top w:val="nil"/>
              <w:left w:val="single" w:sz="4" w:space="0" w:color="auto"/>
              <w:bottom w:val="single" w:sz="4" w:space="0" w:color="auto"/>
              <w:right w:val="single" w:sz="4" w:space="0" w:color="auto"/>
            </w:tcBorders>
            <w:vAlign w:val="center"/>
          </w:tcPr>
          <w:p w14:paraId="5449E1EB" w14:textId="77777777" w:rsidR="0048536A" w:rsidRPr="00652FB9" w:rsidRDefault="0048536A">
            <w:pPr>
              <w:widowControl/>
              <w:jc w:val="left"/>
              <w:rPr>
                <w:rFonts w:ascii="仿宋_GB2312" w:eastAsia="仿宋_GB2312" w:hAnsi="仿宋" w:cs="SimSun"/>
                <w:kern w:val="0"/>
                <w:sz w:val="24"/>
              </w:rPr>
            </w:pPr>
          </w:p>
        </w:tc>
        <w:tc>
          <w:tcPr>
            <w:tcW w:w="1260" w:type="dxa"/>
            <w:vMerge/>
            <w:tcBorders>
              <w:top w:val="nil"/>
              <w:left w:val="single" w:sz="4" w:space="0" w:color="auto"/>
              <w:bottom w:val="single" w:sz="4" w:space="0" w:color="auto"/>
              <w:right w:val="single" w:sz="4" w:space="0" w:color="auto"/>
            </w:tcBorders>
            <w:vAlign w:val="center"/>
          </w:tcPr>
          <w:p w14:paraId="316CCF2F"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6551D9C"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A5DB3D9" w14:textId="77777777" w:rsidR="0048536A" w:rsidRPr="00652FB9" w:rsidRDefault="0048536A">
            <w:pPr>
              <w:widowControl/>
              <w:jc w:val="left"/>
              <w:rPr>
                <w:rFonts w:ascii="仿宋_GB2312" w:eastAsia="仿宋_GB2312" w:hAnsi="仿宋" w:cs="SimSun"/>
                <w:kern w:val="0"/>
                <w:sz w:val="24"/>
              </w:rPr>
            </w:pPr>
          </w:p>
        </w:tc>
      </w:tr>
      <w:tr w:rsidR="00652FB9" w:rsidRPr="00652FB9" w14:paraId="2A1CE524"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090B52A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28</w:t>
            </w:r>
          </w:p>
        </w:tc>
        <w:tc>
          <w:tcPr>
            <w:tcW w:w="1638" w:type="dxa"/>
            <w:tcBorders>
              <w:top w:val="nil"/>
              <w:left w:val="nil"/>
              <w:bottom w:val="single" w:sz="4" w:space="0" w:color="auto"/>
              <w:right w:val="single" w:sz="4" w:space="0" w:color="auto"/>
            </w:tcBorders>
          </w:tcPr>
          <w:p w14:paraId="126ECABB"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新风柜</w:t>
            </w:r>
          </w:p>
        </w:tc>
        <w:tc>
          <w:tcPr>
            <w:tcW w:w="2760" w:type="dxa"/>
            <w:tcBorders>
              <w:top w:val="nil"/>
              <w:left w:val="nil"/>
              <w:bottom w:val="single" w:sz="4" w:space="0" w:color="auto"/>
              <w:right w:val="single" w:sz="4" w:space="0" w:color="auto"/>
            </w:tcBorders>
          </w:tcPr>
          <w:p w14:paraId="3F64174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型号：FP-4000</w:t>
            </w:r>
          </w:p>
        </w:tc>
        <w:tc>
          <w:tcPr>
            <w:tcW w:w="1350" w:type="dxa"/>
            <w:tcBorders>
              <w:top w:val="nil"/>
              <w:left w:val="nil"/>
              <w:bottom w:val="single" w:sz="4" w:space="0" w:color="auto"/>
              <w:right w:val="single" w:sz="4" w:space="0" w:color="auto"/>
            </w:tcBorders>
            <w:vAlign w:val="center"/>
          </w:tcPr>
          <w:p w14:paraId="7DDE43ED"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4台</w:t>
            </w:r>
          </w:p>
        </w:tc>
        <w:tc>
          <w:tcPr>
            <w:tcW w:w="1260" w:type="dxa"/>
            <w:vMerge w:val="restart"/>
            <w:tcBorders>
              <w:top w:val="nil"/>
              <w:left w:val="single" w:sz="4" w:space="0" w:color="auto"/>
              <w:bottom w:val="single" w:sz="4" w:space="0" w:color="auto"/>
              <w:right w:val="single" w:sz="4" w:space="0" w:color="auto"/>
            </w:tcBorders>
            <w:vAlign w:val="center"/>
          </w:tcPr>
          <w:p w14:paraId="52E0D75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2013年</w:t>
            </w:r>
          </w:p>
        </w:tc>
        <w:tc>
          <w:tcPr>
            <w:tcW w:w="1320" w:type="dxa"/>
            <w:vMerge w:val="restart"/>
            <w:tcBorders>
              <w:top w:val="nil"/>
              <w:left w:val="single" w:sz="4" w:space="0" w:color="auto"/>
              <w:bottom w:val="single" w:sz="4" w:space="0" w:color="auto"/>
              <w:right w:val="single" w:sz="4" w:space="0" w:color="auto"/>
            </w:tcBorders>
            <w:vAlign w:val="center"/>
          </w:tcPr>
          <w:p w14:paraId="16B191A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352D68D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B座</w:t>
            </w:r>
            <w:r w:rsidRPr="00652FB9">
              <w:rPr>
                <w:rFonts w:ascii="仿宋_GB2312" w:eastAsia="仿宋_GB2312" w:hAnsi="仿宋" w:cs="SimSun" w:hint="eastAsia"/>
                <w:kern w:val="0"/>
                <w:sz w:val="24"/>
                <w:szCs w:val="24"/>
              </w:rPr>
              <w:br/>
              <w:t>俱乐部</w:t>
            </w:r>
            <w:r w:rsidRPr="00652FB9">
              <w:rPr>
                <w:rFonts w:ascii="仿宋_GB2312" w:eastAsia="仿宋_GB2312" w:hAnsi="仿宋" w:cs="SimSun" w:hint="eastAsia"/>
                <w:kern w:val="0"/>
                <w:sz w:val="24"/>
                <w:szCs w:val="24"/>
              </w:rPr>
              <w:br/>
              <w:t>（新装）</w:t>
            </w:r>
          </w:p>
        </w:tc>
      </w:tr>
      <w:tr w:rsidR="00652FB9" w:rsidRPr="00652FB9" w14:paraId="5A9E08D3"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318F5D69"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29</w:t>
            </w:r>
          </w:p>
        </w:tc>
        <w:tc>
          <w:tcPr>
            <w:tcW w:w="1638" w:type="dxa"/>
            <w:tcBorders>
              <w:top w:val="nil"/>
              <w:left w:val="nil"/>
              <w:bottom w:val="single" w:sz="4" w:space="0" w:color="auto"/>
              <w:right w:val="single" w:sz="4" w:space="0" w:color="auto"/>
            </w:tcBorders>
          </w:tcPr>
          <w:p w14:paraId="63FF5BFC"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5678C064"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型号：FP-12</w:t>
            </w:r>
          </w:p>
        </w:tc>
        <w:tc>
          <w:tcPr>
            <w:tcW w:w="1350" w:type="dxa"/>
            <w:tcBorders>
              <w:top w:val="nil"/>
              <w:left w:val="nil"/>
              <w:bottom w:val="single" w:sz="4" w:space="0" w:color="auto"/>
              <w:right w:val="single" w:sz="4" w:space="0" w:color="auto"/>
            </w:tcBorders>
            <w:vAlign w:val="center"/>
          </w:tcPr>
          <w:p w14:paraId="7179A11B"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15台</w:t>
            </w:r>
          </w:p>
        </w:tc>
        <w:tc>
          <w:tcPr>
            <w:tcW w:w="1260" w:type="dxa"/>
            <w:vMerge/>
            <w:tcBorders>
              <w:top w:val="nil"/>
              <w:left w:val="single" w:sz="4" w:space="0" w:color="auto"/>
              <w:bottom w:val="single" w:sz="4" w:space="0" w:color="auto"/>
              <w:right w:val="single" w:sz="4" w:space="0" w:color="auto"/>
            </w:tcBorders>
            <w:vAlign w:val="center"/>
          </w:tcPr>
          <w:p w14:paraId="62266E69"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776697A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35D5800B" w14:textId="77777777" w:rsidR="0048536A" w:rsidRPr="00652FB9" w:rsidRDefault="0048536A">
            <w:pPr>
              <w:widowControl/>
              <w:jc w:val="left"/>
              <w:rPr>
                <w:rFonts w:ascii="仿宋_GB2312" w:eastAsia="仿宋_GB2312" w:hAnsi="仿宋" w:cs="SimSun"/>
                <w:kern w:val="0"/>
                <w:sz w:val="24"/>
              </w:rPr>
            </w:pPr>
          </w:p>
        </w:tc>
      </w:tr>
      <w:tr w:rsidR="00652FB9" w:rsidRPr="00652FB9" w14:paraId="4A9D34A8"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7BC576E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30</w:t>
            </w:r>
          </w:p>
        </w:tc>
        <w:tc>
          <w:tcPr>
            <w:tcW w:w="1638" w:type="dxa"/>
            <w:tcBorders>
              <w:top w:val="nil"/>
              <w:left w:val="nil"/>
              <w:bottom w:val="single" w:sz="4" w:space="0" w:color="auto"/>
              <w:right w:val="single" w:sz="4" w:space="0" w:color="auto"/>
            </w:tcBorders>
          </w:tcPr>
          <w:p w14:paraId="616F0CC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7C4A032F"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型号：FP-14</w:t>
            </w:r>
          </w:p>
        </w:tc>
        <w:tc>
          <w:tcPr>
            <w:tcW w:w="1350" w:type="dxa"/>
            <w:tcBorders>
              <w:top w:val="nil"/>
              <w:left w:val="nil"/>
              <w:bottom w:val="single" w:sz="4" w:space="0" w:color="auto"/>
              <w:right w:val="single" w:sz="4" w:space="0" w:color="auto"/>
            </w:tcBorders>
            <w:vAlign w:val="center"/>
          </w:tcPr>
          <w:p w14:paraId="3E691A8F"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29台</w:t>
            </w:r>
          </w:p>
        </w:tc>
        <w:tc>
          <w:tcPr>
            <w:tcW w:w="1260" w:type="dxa"/>
            <w:vMerge/>
            <w:tcBorders>
              <w:top w:val="nil"/>
              <w:left w:val="single" w:sz="4" w:space="0" w:color="auto"/>
              <w:bottom w:val="single" w:sz="4" w:space="0" w:color="auto"/>
              <w:right w:val="single" w:sz="4" w:space="0" w:color="auto"/>
            </w:tcBorders>
            <w:vAlign w:val="center"/>
          </w:tcPr>
          <w:p w14:paraId="612CBCC9"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0C5346E3"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71D31A19" w14:textId="77777777" w:rsidR="0048536A" w:rsidRPr="00652FB9" w:rsidRDefault="0048536A">
            <w:pPr>
              <w:widowControl/>
              <w:jc w:val="left"/>
              <w:rPr>
                <w:rFonts w:ascii="仿宋_GB2312" w:eastAsia="仿宋_GB2312" w:hAnsi="仿宋" w:cs="SimSun"/>
                <w:kern w:val="0"/>
                <w:sz w:val="24"/>
              </w:rPr>
            </w:pPr>
          </w:p>
        </w:tc>
      </w:tr>
      <w:tr w:rsidR="00652FB9" w:rsidRPr="00652FB9" w14:paraId="3E31C03D"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0BF9E960"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31</w:t>
            </w:r>
          </w:p>
        </w:tc>
        <w:tc>
          <w:tcPr>
            <w:tcW w:w="1638" w:type="dxa"/>
            <w:tcBorders>
              <w:top w:val="nil"/>
              <w:left w:val="nil"/>
              <w:bottom w:val="single" w:sz="4" w:space="0" w:color="auto"/>
              <w:right w:val="single" w:sz="4" w:space="0" w:color="auto"/>
            </w:tcBorders>
          </w:tcPr>
          <w:p w14:paraId="0D7AC14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39555327"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型号：FP-10</w:t>
            </w:r>
          </w:p>
        </w:tc>
        <w:tc>
          <w:tcPr>
            <w:tcW w:w="1350" w:type="dxa"/>
            <w:tcBorders>
              <w:top w:val="nil"/>
              <w:left w:val="nil"/>
              <w:bottom w:val="single" w:sz="4" w:space="0" w:color="auto"/>
              <w:right w:val="single" w:sz="4" w:space="0" w:color="auto"/>
            </w:tcBorders>
            <w:vAlign w:val="center"/>
          </w:tcPr>
          <w:p w14:paraId="1963C5E7"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54台</w:t>
            </w:r>
          </w:p>
        </w:tc>
        <w:tc>
          <w:tcPr>
            <w:tcW w:w="1260" w:type="dxa"/>
            <w:vMerge/>
            <w:tcBorders>
              <w:top w:val="nil"/>
              <w:left w:val="single" w:sz="4" w:space="0" w:color="auto"/>
              <w:bottom w:val="single" w:sz="4" w:space="0" w:color="auto"/>
              <w:right w:val="single" w:sz="4" w:space="0" w:color="auto"/>
            </w:tcBorders>
            <w:vAlign w:val="center"/>
          </w:tcPr>
          <w:p w14:paraId="23ABF461"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16CAEF54"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024C24F0" w14:textId="77777777" w:rsidR="0048536A" w:rsidRPr="00652FB9" w:rsidRDefault="0048536A">
            <w:pPr>
              <w:widowControl/>
              <w:jc w:val="left"/>
              <w:rPr>
                <w:rFonts w:ascii="仿宋_GB2312" w:eastAsia="仿宋_GB2312" w:hAnsi="仿宋" w:cs="SimSun"/>
                <w:kern w:val="0"/>
                <w:sz w:val="24"/>
              </w:rPr>
            </w:pPr>
          </w:p>
        </w:tc>
      </w:tr>
      <w:tr w:rsidR="00652FB9" w:rsidRPr="00652FB9" w14:paraId="715294C2"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15A8AEB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32</w:t>
            </w:r>
          </w:p>
        </w:tc>
        <w:tc>
          <w:tcPr>
            <w:tcW w:w="1638" w:type="dxa"/>
            <w:tcBorders>
              <w:top w:val="nil"/>
              <w:left w:val="nil"/>
              <w:bottom w:val="single" w:sz="4" w:space="0" w:color="auto"/>
              <w:right w:val="single" w:sz="4" w:space="0" w:color="auto"/>
            </w:tcBorders>
          </w:tcPr>
          <w:p w14:paraId="03438910"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风机盘管</w:t>
            </w:r>
          </w:p>
        </w:tc>
        <w:tc>
          <w:tcPr>
            <w:tcW w:w="2760" w:type="dxa"/>
            <w:tcBorders>
              <w:top w:val="nil"/>
              <w:left w:val="nil"/>
              <w:bottom w:val="single" w:sz="4" w:space="0" w:color="auto"/>
              <w:right w:val="single" w:sz="4" w:space="0" w:color="auto"/>
            </w:tcBorders>
          </w:tcPr>
          <w:p w14:paraId="50EDD17A"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型号：FP-8</w:t>
            </w:r>
          </w:p>
        </w:tc>
        <w:tc>
          <w:tcPr>
            <w:tcW w:w="1350" w:type="dxa"/>
            <w:tcBorders>
              <w:top w:val="nil"/>
              <w:left w:val="nil"/>
              <w:bottom w:val="single" w:sz="4" w:space="0" w:color="auto"/>
              <w:right w:val="single" w:sz="4" w:space="0" w:color="auto"/>
            </w:tcBorders>
            <w:vAlign w:val="center"/>
          </w:tcPr>
          <w:p w14:paraId="4E8A04A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2台</w:t>
            </w:r>
          </w:p>
        </w:tc>
        <w:tc>
          <w:tcPr>
            <w:tcW w:w="1260" w:type="dxa"/>
            <w:vMerge/>
            <w:tcBorders>
              <w:top w:val="nil"/>
              <w:left w:val="single" w:sz="4" w:space="0" w:color="auto"/>
              <w:bottom w:val="single" w:sz="4" w:space="0" w:color="auto"/>
              <w:right w:val="single" w:sz="4" w:space="0" w:color="auto"/>
            </w:tcBorders>
            <w:vAlign w:val="center"/>
          </w:tcPr>
          <w:p w14:paraId="1FE212AD"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EF348AB"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1637AF73" w14:textId="77777777" w:rsidR="0048536A" w:rsidRPr="00652FB9" w:rsidRDefault="0048536A">
            <w:pPr>
              <w:widowControl/>
              <w:jc w:val="left"/>
              <w:rPr>
                <w:rFonts w:ascii="仿宋_GB2312" w:eastAsia="仿宋_GB2312" w:hAnsi="仿宋" w:cs="SimSun"/>
                <w:kern w:val="0"/>
                <w:sz w:val="24"/>
              </w:rPr>
            </w:pPr>
          </w:p>
        </w:tc>
      </w:tr>
      <w:tr w:rsidR="00652FB9" w:rsidRPr="00652FB9" w14:paraId="7524FF85" w14:textId="77777777">
        <w:trPr>
          <w:trHeight w:val="561"/>
          <w:jc w:val="center"/>
        </w:trPr>
        <w:tc>
          <w:tcPr>
            <w:tcW w:w="579" w:type="dxa"/>
            <w:tcBorders>
              <w:top w:val="nil"/>
              <w:left w:val="single" w:sz="4" w:space="0" w:color="auto"/>
              <w:bottom w:val="single" w:sz="4" w:space="0" w:color="auto"/>
              <w:right w:val="single" w:sz="4" w:space="0" w:color="auto"/>
            </w:tcBorders>
            <w:vAlign w:val="center"/>
          </w:tcPr>
          <w:p w14:paraId="0821C958"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33</w:t>
            </w:r>
          </w:p>
        </w:tc>
        <w:tc>
          <w:tcPr>
            <w:tcW w:w="1638" w:type="dxa"/>
            <w:tcBorders>
              <w:top w:val="nil"/>
              <w:left w:val="nil"/>
              <w:bottom w:val="single" w:sz="4" w:space="0" w:color="auto"/>
              <w:right w:val="single" w:sz="4" w:space="0" w:color="auto"/>
            </w:tcBorders>
          </w:tcPr>
          <w:p w14:paraId="1335F9FB"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冷冻、冷却管道</w:t>
            </w:r>
          </w:p>
        </w:tc>
        <w:tc>
          <w:tcPr>
            <w:tcW w:w="2760" w:type="dxa"/>
            <w:tcBorders>
              <w:top w:val="nil"/>
              <w:left w:val="nil"/>
              <w:bottom w:val="single" w:sz="4" w:space="0" w:color="auto"/>
              <w:right w:val="single" w:sz="4" w:space="0" w:color="auto"/>
            </w:tcBorders>
          </w:tcPr>
          <w:p w14:paraId="18C3D0D4"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整个系统（含管道阀门）</w:t>
            </w:r>
          </w:p>
        </w:tc>
        <w:tc>
          <w:tcPr>
            <w:tcW w:w="1350" w:type="dxa"/>
            <w:tcBorders>
              <w:top w:val="nil"/>
              <w:left w:val="nil"/>
              <w:bottom w:val="single" w:sz="4" w:space="0" w:color="auto"/>
              <w:right w:val="single" w:sz="4" w:space="0" w:color="auto"/>
            </w:tcBorders>
            <w:vAlign w:val="center"/>
          </w:tcPr>
          <w:p w14:paraId="2B2F02CC"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val="restart"/>
            <w:tcBorders>
              <w:top w:val="nil"/>
              <w:left w:val="single" w:sz="4" w:space="0" w:color="auto"/>
              <w:bottom w:val="single" w:sz="4" w:space="0" w:color="auto"/>
              <w:right w:val="single" w:sz="4" w:space="0" w:color="auto"/>
            </w:tcBorders>
            <w:vAlign w:val="center"/>
          </w:tcPr>
          <w:p w14:paraId="458B254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1996年</w:t>
            </w:r>
          </w:p>
        </w:tc>
        <w:tc>
          <w:tcPr>
            <w:tcW w:w="1320" w:type="dxa"/>
            <w:vMerge w:val="restart"/>
            <w:tcBorders>
              <w:top w:val="nil"/>
              <w:left w:val="single" w:sz="4" w:space="0" w:color="auto"/>
              <w:bottom w:val="single" w:sz="4" w:space="0" w:color="auto"/>
              <w:right w:val="single" w:sz="4" w:space="0" w:color="auto"/>
            </w:tcBorders>
            <w:vAlign w:val="center"/>
          </w:tcPr>
          <w:p w14:paraId="0621CE1E"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59ED06A6"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A、B、C座</w:t>
            </w:r>
          </w:p>
        </w:tc>
      </w:tr>
      <w:tr w:rsidR="00652FB9" w:rsidRPr="00652FB9" w14:paraId="155E8CEE" w14:textId="77777777">
        <w:trPr>
          <w:trHeight w:val="511"/>
          <w:jc w:val="center"/>
        </w:trPr>
        <w:tc>
          <w:tcPr>
            <w:tcW w:w="579" w:type="dxa"/>
            <w:tcBorders>
              <w:top w:val="nil"/>
              <w:left w:val="single" w:sz="4" w:space="0" w:color="auto"/>
              <w:bottom w:val="single" w:sz="4" w:space="0" w:color="auto"/>
              <w:right w:val="single" w:sz="4" w:space="0" w:color="auto"/>
            </w:tcBorders>
            <w:vAlign w:val="center"/>
          </w:tcPr>
          <w:p w14:paraId="276B7CC4"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34</w:t>
            </w:r>
          </w:p>
        </w:tc>
        <w:tc>
          <w:tcPr>
            <w:tcW w:w="1638" w:type="dxa"/>
            <w:tcBorders>
              <w:top w:val="nil"/>
              <w:left w:val="nil"/>
              <w:bottom w:val="single" w:sz="4" w:space="0" w:color="auto"/>
              <w:right w:val="single" w:sz="4" w:space="0" w:color="auto"/>
            </w:tcBorders>
          </w:tcPr>
          <w:p w14:paraId="619E30F6" w14:textId="77777777" w:rsidR="0048536A" w:rsidRPr="00652FB9" w:rsidRDefault="00D04C48">
            <w:pPr>
              <w:widowControl/>
              <w:rPr>
                <w:rFonts w:ascii="仿宋_GB2312" w:eastAsia="仿宋_GB2312" w:hAnsi="仿宋" w:cs="SimSun"/>
                <w:kern w:val="0"/>
                <w:sz w:val="24"/>
              </w:rPr>
            </w:pPr>
            <w:r w:rsidRPr="00652FB9">
              <w:rPr>
                <w:rFonts w:ascii="仿宋_GB2312" w:eastAsia="仿宋_GB2312" w:hAnsi="仿宋" w:cs="SimSun" w:hint="eastAsia"/>
                <w:kern w:val="0"/>
                <w:sz w:val="24"/>
                <w:szCs w:val="24"/>
              </w:rPr>
              <w:t>末端设备风管</w:t>
            </w:r>
          </w:p>
        </w:tc>
        <w:tc>
          <w:tcPr>
            <w:tcW w:w="2760" w:type="dxa"/>
            <w:tcBorders>
              <w:top w:val="nil"/>
              <w:left w:val="nil"/>
              <w:bottom w:val="single" w:sz="4" w:space="0" w:color="auto"/>
              <w:right w:val="single" w:sz="4" w:space="0" w:color="auto"/>
            </w:tcBorders>
            <w:vAlign w:val="center"/>
          </w:tcPr>
          <w:p w14:paraId="0CC92B55" w14:textId="77777777" w:rsidR="0048536A" w:rsidRPr="00652FB9" w:rsidRDefault="00D04C48">
            <w:pPr>
              <w:widowControl/>
              <w:jc w:val="left"/>
              <w:rPr>
                <w:rFonts w:ascii="仿宋_GB2312" w:eastAsia="仿宋_GB2312" w:hAnsi="仿宋" w:cs="SimSun"/>
                <w:kern w:val="0"/>
                <w:sz w:val="24"/>
              </w:rPr>
            </w:pPr>
            <w:r w:rsidRPr="00652FB9">
              <w:rPr>
                <w:rFonts w:ascii="仿宋_GB2312" w:eastAsia="仿宋_GB2312" w:hAnsi="仿宋" w:cs="SimSun" w:hint="eastAsia"/>
                <w:kern w:val="0"/>
                <w:sz w:val="24"/>
                <w:szCs w:val="24"/>
              </w:rPr>
              <w:t>整个系统</w:t>
            </w:r>
          </w:p>
        </w:tc>
        <w:tc>
          <w:tcPr>
            <w:tcW w:w="1350" w:type="dxa"/>
            <w:tcBorders>
              <w:top w:val="nil"/>
              <w:left w:val="nil"/>
              <w:bottom w:val="single" w:sz="4" w:space="0" w:color="auto"/>
              <w:right w:val="single" w:sz="4" w:space="0" w:color="auto"/>
            </w:tcBorders>
            <w:vAlign w:val="center"/>
          </w:tcPr>
          <w:p w14:paraId="1C9006D1" w14:textId="77777777" w:rsidR="0048536A" w:rsidRPr="00652FB9" w:rsidRDefault="00D04C48">
            <w:pPr>
              <w:widowControl/>
              <w:jc w:val="center"/>
              <w:rPr>
                <w:rFonts w:ascii="仿宋_GB2312" w:eastAsia="仿宋_GB2312" w:hAnsi="仿宋" w:cs="SimSun"/>
                <w:kern w:val="0"/>
                <w:sz w:val="24"/>
              </w:rPr>
            </w:pPr>
            <w:r w:rsidRPr="00652FB9">
              <w:rPr>
                <w:rFonts w:ascii="仿宋_GB2312" w:eastAsia="仿宋_GB2312" w:hAnsi="仿宋" w:cs="SimSun" w:hint="eastAsia"/>
                <w:kern w:val="0"/>
                <w:sz w:val="24"/>
                <w:szCs w:val="24"/>
              </w:rPr>
              <w:t>1套</w:t>
            </w:r>
          </w:p>
        </w:tc>
        <w:tc>
          <w:tcPr>
            <w:tcW w:w="1260" w:type="dxa"/>
            <w:vMerge/>
            <w:tcBorders>
              <w:top w:val="nil"/>
              <w:left w:val="single" w:sz="4" w:space="0" w:color="auto"/>
              <w:bottom w:val="single" w:sz="4" w:space="0" w:color="auto"/>
              <w:right w:val="single" w:sz="4" w:space="0" w:color="auto"/>
            </w:tcBorders>
            <w:vAlign w:val="center"/>
          </w:tcPr>
          <w:p w14:paraId="5C623679" w14:textId="77777777" w:rsidR="0048536A" w:rsidRPr="00652FB9" w:rsidRDefault="0048536A">
            <w:pPr>
              <w:widowControl/>
              <w:jc w:val="left"/>
              <w:rPr>
                <w:rFonts w:ascii="仿宋_GB2312" w:eastAsia="仿宋_GB2312" w:hAnsi="仿宋" w:cs="SimSun"/>
                <w:kern w:val="0"/>
                <w:sz w:val="24"/>
              </w:rPr>
            </w:pPr>
          </w:p>
        </w:tc>
        <w:tc>
          <w:tcPr>
            <w:tcW w:w="1320" w:type="dxa"/>
            <w:vMerge/>
            <w:tcBorders>
              <w:top w:val="nil"/>
              <w:left w:val="single" w:sz="4" w:space="0" w:color="auto"/>
              <w:bottom w:val="single" w:sz="4" w:space="0" w:color="auto"/>
              <w:right w:val="single" w:sz="4" w:space="0" w:color="auto"/>
            </w:tcBorders>
            <w:vAlign w:val="center"/>
          </w:tcPr>
          <w:p w14:paraId="3ED0A2CA" w14:textId="77777777" w:rsidR="0048536A" w:rsidRPr="00652FB9" w:rsidRDefault="0048536A">
            <w:pPr>
              <w:widowControl/>
              <w:jc w:val="left"/>
              <w:rPr>
                <w:rFonts w:ascii="仿宋_GB2312" w:eastAsia="仿宋_GB2312" w:hAnsi="仿宋" w:cs="SimSun"/>
                <w:kern w:val="0"/>
                <w:sz w:val="24"/>
              </w:rPr>
            </w:pPr>
          </w:p>
        </w:tc>
        <w:tc>
          <w:tcPr>
            <w:tcW w:w="749" w:type="dxa"/>
            <w:vMerge/>
            <w:tcBorders>
              <w:top w:val="nil"/>
              <w:left w:val="single" w:sz="4" w:space="0" w:color="auto"/>
              <w:bottom w:val="single" w:sz="4" w:space="0" w:color="auto"/>
              <w:right w:val="single" w:sz="4" w:space="0" w:color="auto"/>
            </w:tcBorders>
            <w:vAlign w:val="center"/>
          </w:tcPr>
          <w:p w14:paraId="6501E943" w14:textId="77777777" w:rsidR="0048536A" w:rsidRPr="00652FB9" w:rsidRDefault="0048536A">
            <w:pPr>
              <w:widowControl/>
              <w:jc w:val="left"/>
              <w:rPr>
                <w:rFonts w:ascii="仿宋_GB2312" w:eastAsia="仿宋_GB2312" w:hAnsi="仿宋" w:cs="SimSun"/>
                <w:kern w:val="0"/>
                <w:sz w:val="24"/>
              </w:rPr>
            </w:pPr>
          </w:p>
        </w:tc>
      </w:tr>
    </w:tbl>
    <w:p w14:paraId="675134EA" w14:textId="77777777" w:rsidR="0048536A" w:rsidRPr="00652FB9" w:rsidRDefault="0048536A">
      <w:pPr>
        <w:spacing w:line="360" w:lineRule="auto"/>
        <w:rPr>
          <w:rFonts w:ascii="仿宋_GB2312" w:eastAsia="仿宋_GB2312" w:hAnsi="SimSun"/>
          <w:sz w:val="28"/>
          <w:szCs w:val="28"/>
        </w:rPr>
      </w:pPr>
    </w:p>
    <w:p w14:paraId="3167E686" w14:textId="77777777" w:rsidR="0048536A" w:rsidRPr="00652FB9" w:rsidRDefault="00D04C48">
      <w:pPr>
        <w:spacing w:line="360" w:lineRule="auto"/>
        <w:rPr>
          <w:rFonts w:ascii="SimHei" w:eastAsia="SimHei" w:hAnsi="SimHei" w:cs="SimHei"/>
          <w:bCs/>
          <w:kern w:val="0"/>
          <w:sz w:val="28"/>
          <w:szCs w:val="28"/>
        </w:rPr>
      </w:pPr>
      <w:r w:rsidRPr="00652FB9">
        <w:rPr>
          <w:rFonts w:ascii="仿宋_GB2312" w:eastAsia="仿宋_GB2312" w:hAnsi="SimSun"/>
          <w:b/>
          <w:bCs/>
          <w:sz w:val="28"/>
          <w:szCs w:val="28"/>
        </w:rPr>
        <w:br w:type="page"/>
      </w:r>
      <w:r w:rsidRPr="00652FB9">
        <w:rPr>
          <w:rFonts w:ascii="SimHei" w:eastAsia="SimHei" w:hAnsi="SimHei" w:cs="SimHei" w:hint="eastAsia"/>
          <w:bCs/>
          <w:kern w:val="0"/>
          <w:sz w:val="28"/>
          <w:szCs w:val="28"/>
        </w:rPr>
        <w:lastRenderedPageBreak/>
        <w:t>附件2</w:t>
      </w:r>
    </w:p>
    <w:p w14:paraId="7A0383A2" w14:textId="77777777" w:rsidR="0048536A" w:rsidRPr="00652FB9" w:rsidRDefault="00D04C48">
      <w:pPr>
        <w:spacing w:afterLines="100" w:after="312" w:line="360" w:lineRule="auto"/>
        <w:jc w:val="center"/>
        <w:rPr>
          <w:rFonts w:ascii="仿宋_GB2312" w:eastAsia="仿宋_GB2312" w:hAnsi="Times New Roman"/>
          <w:b/>
          <w:bCs/>
          <w:sz w:val="36"/>
          <w:szCs w:val="28"/>
        </w:rPr>
      </w:pPr>
      <w:r w:rsidRPr="00652FB9">
        <w:rPr>
          <w:rFonts w:ascii="SimSun" w:hAnsi="SimSun" w:cs="SimSun" w:hint="eastAsia"/>
          <w:b/>
          <w:bCs/>
          <w:sz w:val="28"/>
          <w:szCs w:val="28"/>
        </w:rPr>
        <w:t>云港大厦中央空调维护保养细则</w:t>
      </w:r>
    </w:p>
    <w:p w14:paraId="73DDDFB3" w14:textId="77777777" w:rsidR="0048536A" w:rsidRPr="00652FB9" w:rsidRDefault="00D04C48">
      <w:pPr>
        <w:spacing w:line="460" w:lineRule="exact"/>
        <w:rPr>
          <w:rFonts w:ascii="Times New Roman" w:hAnsi="Times New Roman"/>
          <w:b/>
          <w:sz w:val="28"/>
          <w:szCs w:val="28"/>
        </w:rPr>
      </w:pPr>
      <w:r w:rsidRPr="00652FB9">
        <w:rPr>
          <w:rFonts w:ascii="SimSun" w:hAnsi="SimSun" w:hint="eastAsia"/>
          <w:b/>
          <w:sz w:val="28"/>
          <w:szCs w:val="28"/>
        </w:rPr>
        <w:t>（一）空调</w:t>
      </w:r>
      <w:r w:rsidRPr="00652FB9">
        <w:rPr>
          <w:rFonts w:ascii="Times New Roman" w:hAnsi="Times New Roman" w:hint="eastAsia"/>
          <w:b/>
          <w:sz w:val="28"/>
          <w:szCs w:val="28"/>
        </w:rPr>
        <w:t>机组年度</w:t>
      </w:r>
      <w:r w:rsidRPr="00652FB9">
        <w:rPr>
          <w:rFonts w:ascii="SimSun" w:hAnsi="SimSun" w:hint="eastAsia"/>
          <w:b/>
          <w:sz w:val="28"/>
          <w:szCs w:val="28"/>
        </w:rPr>
        <w:t>维护保养</w:t>
      </w:r>
      <w:r w:rsidRPr="00652FB9">
        <w:rPr>
          <w:rFonts w:ascii="Times New Roman" w:hAnsi="Times New Roman" w:hint="eastAsia"/>
          <w:b/>
          <w:sz w:val="28"/>
          <w:szCs w:val="28"/>
        </w:rPr>
        <w:t>内容</w:t>
      </w:r>
    </w:p>
    <w:p w14:paraId="21DBCDFD"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 关闭机组之截止阀。</w:t>
      </w:r>
    </w:p>
    <w:p w14:paraId="087A3569"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2. 利用抽排装置，将冷剂抽至冷凝器或蒸发器。</w:t>
      </w:r>
    </w:p>
    <w:p w14:paraId="535FB018"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3. 将机内压力降至20Kpa左右，排出机内冷冻油。</w:t>
      </w:r>
    </w:p>
    <w:p w14:paraId="18F37657"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4. 拆卸更换冷媒干燥过滤器。</w:t>
      </w:r>
    </w:p>
    <w:p w14:paraId="4F0FB77A"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5. 拆卸更换回油过滤芯。</w:t>
      </w:r>
    </w:p>
    <w:p w14:paraId="28FEB54A" w14:textId="77777777" w:rsidR="0048536A" w:rsidRPr="00652FB9" w:rsidRDefault="00D04C48">
      <w:pPr>
        <w:numPr>
          <w:ilvl w:val="0"/>
          <w:numId w:val="7"/>
        </w:numPr>
        <w:tabs>
          <w:tab w:val="clear" w:pos="900"/>
          <w:tab w:val="left" w:pos="360"/>
          <w:tab w:val="left" w:pos="570"/>
        </w:tabs>
        <w:spacing w:line="460" w:lineRule="exact"/>
        <w:ind w:left="570" w:hanging="360"/>
        <w:rPr>
          <w:rFonts w:ascii="仿宋_GB2312" w:eastAsia="仿宋_GB2312" w:hAnsi="Times New Roman"/>
          <w:kern w:val="0"/>
          <w:sz w:val="24"/>
        </w:rPr>
      </w:pPr>
      <w:r w:rsidRPr="00652FB9">
        <w:rPr>
          <w:rFonts w:ascii="仿宋_GB2312" w:eastAsia="仿宋_GB2312" w:hAnsi="Times New Roman" w:hint="eastAsia"/>
          <w:kern w:val="0"/>
          <w:sz w:val="24"/>
          <w:szCs w:val="24"/>
        </w:rPr>
        <w:t>拆卸更换油过滤芯。</w:t>
      </w:r>
    </w:p>
    <w:p w14:paraId="4E7D95EC" w14:textId="77777777" w:rsidR="0048536A" w:rsidRPr="00652FB9" w:rsidRDefault="00D04C48">
      <w:pPr>
        <w:tabs>
          <w:tab w:val="left" w:pos="360"/>
        </w:tabs>
        <w:spacing w:line="460" w:lineRule="exact"/>
        <w:ind w:left="210"/>
        <w:rPr>
          <w:rFonts w:ascii="仿宋_GB2312" w:eastAsia="仿宋_GB2312" w:hAnsi="Times New Roman"/>
          <w:kern w:val="0"/>
          <w:sz w:val="24"/>
        </w:rPr>
      </w:pPr>
      <w:r w:rsidRPr="00652FB9">
        <w:rPr>
          <w:rFonts w:ascii="仿宋_GB2312" w:eastAsia="仿宋_GB2312" w:hAnsi="Times New Roman" w:hint="eastAsia"/>
          <w:kern w:val="0"/>
          <w:sz w:val="24"/>
          <w:szCs w:val="24"/>
        </w:rPr>
        <w:t>7. 更换油滤网。</w:t>
      </w:r>
    </w:p>
    <w:p w14:paraId="42ED67DC"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8. 拆卸、安装冷凝器、蒸发器、盖板，检查铜管腐蚀情况，并清洁、通炮。</w:t>
      </w:r>
    </w:p>
    <w:p w14:paraId="28B636B2"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9. 清理启动柜，清理接触器触点。</w:t>
      </w:r>
    </w:p>
    <w:p w14:paraId="715D00FC"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10.检查Y-△转换时间、过载保护设定值、24V电压供给、马达信号电压等。</w:t>
      </w:r>
    </w:p>
    <w:p w14:paraId="17FBB7D7"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11.对电气部分进行控制测试，并对压缩机电机进行绝缘测试。</w:t>
      </w:r>
    </w:p>
    <w:p w14:paraId="2EC862FC"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12.检查各个安全装置，对参数进行核对整定。</w:t>
      </w:r>
    </w:p>
    <w:p w14:paraId="588A3A02"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13.检查各接线端子及电线发热情况，并处理。</w:t>
      </w:r>
    </w:p>
    <w:p w14:paraId="49E03E1C"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14.对机组进行全面查漏。</w:t>
      </w:r>
    </w:p>
    <w:p w14:paraId="3ABB9AC7"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15.对机组抽真空、除湿。</w:t>
      </w:r>
    </w:p>
    <w:p w14:paraId="4A2D9FA1"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16.对各传感器进行测试及参数整定。</w:t>
      </w:r>
    </w:p>
    <w:p w14:paraId="5351CD70"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17.重新更换新冷冻油，送电加热。</w:t>
      </w:r>
    </w:p>
    <w:p w14:paraId="04431563"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18.打开机组之隔离阀。</w:t>
      </w:r>
    </w:p>
    <w:p w14:paraId="1C982652"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19.开机调试运行，检查、清理机组控制中心工作情况。</w:t>
      </w:r>
    </w:p>
    <w:p w14:paraId="1402E9D7"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20.对缺少冷媒的机组补充冷媒。</w:t>
      </w:r>
    </w:p>
    <w:p w14:paraId="4ED18C9C"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21.观察机组运行情况，记录运行数据，检查设定数据。</w:t>
      </w:r>
    </w:p>
    <w:p w14:paraId="580C1CA7"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22.检查清理冷却、冷冻水泵电气控制部份，清理接触器及检测各保护装置。</w:t>
      </w:r>
    </w:p>
    <w:p w14:paraId="63B426A8"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t>23.检查清理冷却水塔电气控制部份。</w:t>
      </w:r>
    </w:p>
    <w:p w14:paraId="113BDBC4" w14:textId="77777777" w:rsidR="0048536A" w:rsidRPr="00652FB9" w:rsidRDefault="00D04C48">
      <w:pPr>
        <w:tabs>
          <w:tab w:val="left" w:pos="360"/>
          <w:tab w:val="left" w:pos="540"/>
        </w:tabs>
        <w:spacing w:line="460" w:lineRule="exact"/>
        <w:ind w:firstLineChars="100" w:firstLine="240"/>
        <w:rPr>
          <w:rFonts w:ascii="SimSun" w:hAnsi="SimSun"/>
          <w:b/>
          <w:bCs/>
          <w:caps/>
          <w:kern w:val="0"/>
          <w:sz w:val="28"/>
          <w:szCs w:val="28"/>
        </w:rPr>
      </w:pPr>
      <w:r w:rsidRPr="00652FB9">
        <w:rPr>
          <w:rFonts w:ascii="仿宋_GB2312" w:eastAsia="仿宋_GB2312" w:hAnsi="Times New Roman" w:hint="eastAsia"/>
          <w:kern w:val="0"/>
          <w:sz w:val="24"/>
          <w:szCs w:val="24"/>
        </w:rPr>
        <w:t>24.呈交年度维保报告。</w:t>
      </w:r>
    </w:p>
    <w:p w14:paraId="406AB4C9" w14:textId="77777777" w:rsidR="0048536A" w:rsidRPr="00652FB9" w:rsidRDefault="00D04C48">
      <w:pPr>
        <w:spacing w:before="100" w:beforeAutospacing="1" w:line="460" w:lineRule="exact"/>
        <w:rPr>
          <w:rFonts w:ascii="SimSun" w:hAnsi="SimSun"/>
          <w:b/>
          <w:bCs/>
          <w:caps/>
          <w:kern w:val="0"/>
          <w:sz w:val="28"/>
          <w:szCs w:val="28"/>
        </w:rPr>
      </w:pPr>
      <w:r w:rsidRPr="00652FB9">
        <w:rPr>
          <w:rFonts w:ascii="SimSun" w:hAnsi="SimSun" w:hint="eastAsia"/>
          <w:b/>
          <w:bCs/>
          <w:caps/>
          <w:kern w:val="0"/>
          <w:sz w:val="28"/>
          <w:szCs w:val="28"/>
        </w:rPr>
        <w:t>（二）机组定期检查工序</w:t>
      </w:r>
    </w:p>
    <w:p w14:paraId="58A660E7" w14:textId="77777777" w:rsidR="0048536A" w:rsidRPr="00652FB9" w:rsidRDefault="00D04C48">
      <w:pPr>
        <w:tabs>
          <w:tab w:val="left" w:pos="360"/>
        </w:tabs>
        <w:spacing w:line="460" w:lineRule="exact"/>
        <w:ind w:firstLineChars="100" w:firstLine="240"/>
        <w:rPr>
          <w:rFonts w:ascii="仿宋_GB2312" w:eastAsia="仿宋_GB2312" w:hAnsi="Times New Roman"/>
          <w:kern w:val="0"/>
          <w:sz w:val="24"/>
        </w:rPr>
      </w:pPr>
      <w:r w:rsidRPr="00652FB9">
        <w:rPr>
          <w:rFonts w:ascii="仿宋_GB2312" w:eastAsia="仿宋_GB2312" w:hAnsi="Times New Roman" w:hint="eastAsia"/>
          <w:kern w:val="0"/>
          <w:sz w:val="24"/>
          <w:szCs w:val="24"/>
        </w:rPr>
        <w:lastRenderedPageBreak/>
        <w:t xml:space="preserve">1. 检查压缩机的油压及油量。  </w:t>
      </w:r>
    </w:p>
    <w:p w14:paraId="01E06E9D"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2. 检查油过虑器，若有需要予更换。   </w:t>
      </w:r>
    </w:p>
    <w:p w14:paraId="1A0037B5"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3. 启动油泵，检查供油系统，控制系统。</w:t>
      </w:r>
    </w:p>
    <w:p w14:paraId="1565D6DA"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4. 检查机组隔热情况。</w:t>
      </w:r>
    </w:p>
    <w:p w14:paraId="7EF0273C"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5. 检测油温控制感测器及其它各感测器，压力表。</w:t>
      </w:r>
    </w:p>
    <w:p w14:paraId="5E1E11EB"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6. 运行制冷机组，检查操作状况。</w:t>
      </w:r>
    </w:p>
    <w:p w14:paraId="42A25E94"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7. 检查马达运行温度。</w:t>
      </w:r>
    </w:p>
    <w:p w14:paraId="6A13376B"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8. 检查马达电源端子。</w:t>
      </w:r>
    </w:p>
    <w:p w14:paraId="7E41F409"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9. 检查马达线圈温度感测器电阻值。</w:t>
      </w:r>
    </w:p>
    <w:p w14:paraId="433BFA40"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10.检测马达线圈绝缘性。</w:t>
      </w:r>
    </w:p>
    <w:p w14:paraId="6EFC4230"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11.检查不正常的声响，震动及高温，检查机组各运、动装置。</w:t>
      </w:r>
    </w:p>
    <w:p w14:paraId="5E841C94"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12.检查机组运行时冷凝器及蒸发器的温度及压力。</w:t>
      </w:r>
    </w:p>
    <w:p w14:paraId="0D493E66"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13.检查阀门的工作状况。</w:t>
      </w:r>
    </w:p>
    <w:p w14:paraId="4DEB805B"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 xml:space="preserve">  14.检查及清理马达起动柜内的电器设备。</w:t>
      </w:r>
    </w:p>
    <w:p w14:paraId="5EA810D4"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a.检测马达电源端子；</w:t>
      </w:r>
    </w:p>
    <w:p w14:paraId="709A72D3"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b.检测马达起动器；</w:t>
      </w:r>
    </w:p>
    <w:p w14:paraId="7033F260"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c.检测各接触器端子；</w:t>
      </w:r>
    </w:p>
    <w:p w14:paraId="13E6321B"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d.清洁控制柜；</w:t>
      </w:r>
    </w:p>
    <w:p w14:paraId="011CF893"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e.检测马达线圈端子温度；</w:t>
      </w:r>
    </w:p>
    <w:p w14:paraId="4F78CCCF"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f.检查马达起动电流、电压；</w:t>
      </w:r>
    </w:p>
    <w:p w14:paraId="6855FDE2"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g.检查及清理电子控制中心，检查水泵、水塔电气控制部份；</w:t>
      </w:r>
    </w:p>
    <w:p w14:paraId="45F9C6DB"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h.调校机组技术参数及设定；</w:t>
      </w:r>
    </w:p>
    <w:p w14:paraId="1A4E8DC9"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i.建立设备维保档案，填写设备维修保养记录卡；</w:t>
      </w:r>
    </w:p>
    <w:p w14:paraId="52A223C5" w14:textId="77777777" w:rsidR="0048536A" w:rsidRPr="00652FB9" w:rsidRDefault="00D04C48">
      <w:pPr>
        <w:tabs>
          <w:tab w:val="left" w:pos="360"/>
        </w:tabs>
        <w:spacing w:line="460" w:lineRule="exact"/>
        <w:rPr>
          <w:rFonts w:ascii="仿宋_GB2312" w:eastAsia="仿宋_GB2312" w:hAnsi="Times New Roman"/>
          <w:kern w:val="0"/>
          <w:sz w:val="24"/>
        </w:rPr>
      </w:pPr>
      <w:r w:rsidRPr="00652FB9">
        <w:rPr>
          <w:rFonts w:ascii="仿宋_GB2312" w:eastAsia="仿宋_GB2312" w:hAnsi="Times New Roman" w:hint="eastAsia"/>
          <w:kern w:val="0"/>
          <w:sz w:val="24"/>
          <w:szCs w:val="24"/>
        </w:rPr>
        <w:t>j.提交月度工作记录报告。</w:t>
      </w:r>
    </w:p>
    <w:p w14:paraId="31432EE8" w14:textId="77777777" w:rsidR="0048536A" w:rsidRPr="00652FB9" w:rsidRDefault="00D04C48">
      <w:pPr>
        <w:spacing w:before="100" w:beforeAutospacing="1" w:line="460" w:lineRule="exact"/>
        <w:rPr>
          <w:rFonts w:ascii="Times New Roman" w:hAnsi="Times New Roman"/>
          <w:b/>
          <w:sz w:val="28"/>
          <w:szCs w:val="28"/>
        </w:rPr>
      </w:pPr>
      <w:r w:rsidRPr="00652FB9">
        <w:rPr>
          <w:rFonts w:ascii="Times New Roman" w:hAnsi="Times New Roman" w:hint="eastAsia"/>
          <w:b/>
          <w:sz w:val="28"/>
          <w:szCs w:val="28"/>
        </w:rPr>
        <w:t>（三）冷冻冷却水泵全年维护保养内容</w:t>
      </w:r>
    </w:p>
    <w:p w14:paraId="796B5B29"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检查水泵转动是否灵活，并可向轴承加入润滑油。</w:t>
      </w:r>
    </w:p>
    <w:p w14:paraId="26952EC7" w14:textId="77777777" w:rsidR="0048536A" w:rsidRPr="00652FB9" w:rsidRDefault="00D04C48">
      <w:pPr>
        <w:numPr>
          <w:ilvl w:val="0"/>
          <w:numId w:val="8"/>
        </w:numPr>
        <w:spacing w:line="460" w:lineRule="exact"/>
        <w:ind w:rightChars="-151" w:right="-317"/>
        <w:rPr>
          <w:rFonts w:ascii="仿宋_GB2312" w:eastAsia="仿宋_GB2312" w:hAnsi="SimSun"/>
          <w:sz w:val="24"/>
        </w:rPr>
      </w:pPr>
      <w:r w:rsidRPr="00652FB9">
        <w:rPr>
          <w:rFonts w:ascii="仿宋_GB2312" w:eastAsia="仿宋_GB2312" w:hAnsi="SimSun" w:hint="eastAsia"/>
          <w:sz w:val="24"/>
          <w:szCs w:val="24"/>
        </w:rPr>
        <w:t>检查水泵是否漏水、渗水，并及时调整、处理。</w:t>
      </w:r>
    </w:p>
    <w:p w14:paraId="44305DF0"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检查水泵的进出口压力是否正常（以系统正常运行压力为参考）。</w:t>
      </w:r>
    </w:p>
    <w:p w14:paraId="0E908B45"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检查水泵、电机运行时振动情况，如振动过大应查清原因，并采取</w:t>
      </w:r>
      <w:r w:rsidRPr="00652FB9">
        <w:rPr>
          <w:rFonts w:ascii="仿宋_GB2312" w:eastAsia="仿宋_GB2312" w:hAnsi="SimSun" w:hint="eastAsia"/>
          <w:sz w:val="24"/>
          <w:szCs w:val="24"/>
        </w:rPr>
        <w:lastRenderedPageBreak/>
        <w:t>措施解决（如调整电机、水泵的轴线及水平）。</w:t>
      </w:r>
    </w:p>
    <w:p w14:paraId="5A3B89B1"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检查水泵、电机运行时是否有异常响声或响声过大，如有及时查清原因（如电机风叶、水泵叶轮碰壳或轴承磨损），并采取措施解决。</w:t>
      </w:r>
    </w:p>
    <w:p w14:paraId="391E2AE9"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检查电机运行三相电压（380V±10%）和电流（小于额定电流）。</w:t>
      </w:r>
    </w:p>
    <w:p w14:paraId="5560FDCA"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检查电机、水泵运行时是否温度过高（轴承温度≤70℃），并采取措施及时解决。</w:t>
      </w:r>
    </w:p>
    <w:p w14:paraId="04F523B9"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清洁水泵外表，保持水泵干净、无滴漏。</w:t>
      </w:r>
    </w:p>
    <w:p w14:paraId="4B6834EA"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清洁电机外表，保持整洁干爽。</w:t>
      </w:r>
    </w:p>
    <w:p w14:paraId="77C2E47F"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检查联轴节螺丝、机座螺丝是否返松，并上紧。</w:t>
      </w:r>
    </w:p>
    <w:p w14:paraId="0AC4E722"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检查水泵润滑油量、油质，及时添加或更换（一般情况每工作500小时换一次油，新泵换油时间应适当缩短，注意更换同种型号的润滑油）。</w:t>
      </w:r>
    </w:p>
    <w:p w14:paraId="3EE3B4BB"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检查电机轴承润滑情况，并用油枪给轴承加适量的润滑油。</w:t>
      </w:r>
    </w:p>
    <w:p w14:paraId="4099384F"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检查水泵、电机固定螺丝，并上紧。</w:t>
      </w:r>
    </w:p>
    <w:p w14:paraId="51120863"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每年一次对水泵、电机、机座外表进行除锈，补漆。</w:t>
      </w:r>
    </w:p>
    <w:p w14:paraId="3BD8A810"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测量电机绝缘，并记录。</w:t>
      </w:r>
    </w:p>
    <w:p w14:paraId="01B44F73"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测量电机绝缘，并记录。</w:t>
      </w:r>
    </w:p>
    <w:p w14:paraId="7D5895E3" w14:textId="77777777" w:rsidR="0048536A" w:rsidRPr="00652FB9" w:rsidRDefault="00D04C48">
      <w:pPr>
        <w:numPr>
          <w:ilvl w:val="0"/>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检查联轴节缓冲橡胶，根据需要更换新件。</w:t>
      </w:r>
    </w:p>
    <w:p w14:paraId="4A7B1EA0" w14:textId="77777777" w:rsidR="0048536A" w:rsidRPr="00652FB9" w:rsidRDefault="00D04C48">
      <w:pPr>
        <w:spacing w:before="100" w:beforeAutospacing="1" w:line="460" w:lineRule="exact"/>
        <w:rPr>
          <w:rFonts w:ascii="Times New Roman" w:hAnsi="Times New Roman"/>
          <w:b/>
          <w:sz w:val="28"/>
          <w:szCs w:val="28"/>
        </w:rPr>
      </w:pPr>
      <w:r w:rsidRPr="00652FB9">
        <w:rPr>
          <w:rFonts w:ascii="Times New Roman" w:hAnsi="Times New Roman" w:hint="eastAsia"/>
          <w:b/>
          <w:sz w:val="28"/>
          <w:szCs w:val="28"/>
        </w:rPr>
        <w:t>（四）冷却塔全年维护保养内容</w:t>
      </w:r>
    </w:p>
    <w:p w14:paraId="7052C5F3"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检查冷却塔风机运行情况，风叶应无碰、擦，运行平稳，如有异常振动、响声，应及时停机查清原因，并修复。</w:t>
      </w:r>
    </w:p>
    <w:p w14:paraId="3280F5B6"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检查风机电机运行电流，并作记录（运行电流应小于额定电流）。检查冷却塔布水是否均匀，如有异常，应及时纠正。</w:t>
      </w:r>
    </w:p>
    <w:p w14:paraId="185F1977" w14:textId="77777777" w:rsidR="0048536A" w:rsidRPr="00652FB9" w:rsidRDefault="00D04C48">
      <w:pPr>
        <w:numPr>
          <w:ilvl w:val="1"/>
          <w:numId w:val="8"/>
        </w:numPr>
        <w:tabs>
          <w:tab w:val="right" w:pos="8312"/>
        </w:tabs>
        <w:spacing w:line="460" w:lineRule="exact"/>
        <w:rPr>
          <w:rFonts w:ascii="仿宋_GB2312" w:eastAsia="仿宋_GB2312" w:hAnsi="SimSun"/>
          <w:sz w:val="24"/>
        </w:rPr>
      </w:pPr>
      <w:r w:rsidRPr="00652FB9">
        <w:rPr>
          <w:rFonts w:ascii="仿宋_GB2312" w:eastAsia="仿宋_GB2312" w:hAnsi="SimSun" w:hint="eastAsia"/>
          <w:sz w:val="24"/>
          <w:szCs w:val="24"/>
        </w:rPr>
        <w:t>检查冷却塔水盆部分周围、底部情况，如有漏水应尽快修复。</w:t>
      </w:r>
      <w:r w:rsidRPr="00652FB9">
        <w:rPr>
          <w:rFonts w:ascii="仿宋_GB2312" w:eastAsia="仿宋_GB2312" w:hAnsi="SimSun"/>
          <w:sz w:val="24"/>
          <w:szCs w:val="24"/>
        </w:rPr>
        <w:tab/>
      </w:r>
    </w:p>
    <w:p w14:paraId="1360B59D"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检查、活络进出水阀门，阀杆上润滑油。</w:t>
      </w:r>
    </w:p>
    <w:p w14:paraId="0023F12D"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半年一次测量冷却风机驱动电机绝缘，并作记录。</w:t>
      </w:r>
    </w:p>
    <w:p w14:paraId="7DE7F41B"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检查电机接地线是否连接牢固。</w:t>
      </w:r>
    </w:p>
    <w:p w14:paraId="468CA8D2"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检查冷却塔风机轴承润滑情况，定期加适量润滑油。</w:t>
      </w:r>
    </w:p>
    <w:p w14:paraId="1D354FA4"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检查冷却塔风机驱动电机轴承润滑情况，定期加适量润滑油。</w:t>
      </w:r>
    </w:p>
    <w:p w14:paraId="213D07C5"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lastRenderedPageBreak/>
        <w:t>检查皮带及皮带轮磨损情况，及时更换或调整传动皮带松紧度。</w:t>
      </w:r>
    </w:p>
    <w:p w14:paraId="3D5FC517"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冷却塔风机、驱动电机外表清洁、除锈，补油漆。</w:t>
      </w:r>
    </w:p>
    <w:p w14:paraId="1E18E9DC" w14:textId="77777777" w:rsidR="0048536A" w:rsidRPr="00652FB9" w:rsidRDefault="00D04C48">
      <w:pPr>
        <w:numPr>
          <w:ilvl w:val="1"/>
          <w:numId w:val="8"/>
        </w:numPr>
        <w:spacing w:line="460" w:lineRule="exact"/>
        <w:rPr>
          <w:rFonts w:ascii="仿宋_GB2312" w:eastAsia="仿宋_GB2312" w:hAnsi="SimSun"/>
          <w:sz w:val="24"/>
        </w:rPr>
      </w:pPr>
      <w:r w:rsidRPr="00652FB9">
        <w:rPr>
          <w:rFonts w:ascii="仿宋_GB2312" w:eastAsia="仿宋_GB2312" w:hAnsi="SimSun" w:hint="eastAsia"/>
          <w:sz w:val="24"/>
          <w:szCs w:val="24"/>
        </w:rPr>
        <w:t>每月定期派技术人员到现场进行检查并提交“检查报告”。</w:t>
      </w:r>
    </w:p>
    <w:p w14:paraId="3CD062FB" w14:textId="77777777" w:rsidR="0048536A" w:rsidRPr="00652FB9" w:rsidRDefault="00D04C48">
      <w:pPr>
        <w:spacing w:before="100" w:beforeAutospacing="1" w:line="460" w:lineRule="exact"/>
        <w:ind w:firstLineChars="100" w:firstLine="281"/>
        <w:rPr>
          <w:rFonts w:ascii="SimSun" w:hAnsi="SimSun"/>
          <w:b/>
          <w:sz w:val="28"/>
          <w:szCs w:val="28"/>
        </w:rPr>
      </w:pPr>
      <w:r w:rsidRPr="00652FB9">
        <w:rPr>
          <w:rFonts w:ascii="SimSun" w:hAnsi="SimSun" w:hint="eastAsia"/>
          <w:b/>
          <w:sz w:val="28"/>
          <w:szCs w:val="28"/>
        </w:rPr>
        <w:t xml:space="preserve"> (五) 盘管风机、鲜风柜维护保养内容</w:t>
      </w:r>
    </w:p>
    <w:p w14:paraId="21720AA8" w14:textId="77777777" w:rsidR="0048536A" w:rsidRPr="00652FB9" w:rsidRDefault="00D04C48">
      <w:pPr>
        <w:spacing w:line="460" w:lineRule="exact"/>
        <w:ind w:firstLineChars="100" w:firstLine="240"/>
        <w:rPr>
          <w:rFonts w:ascii="仿宋_GB2312" w:eastAsia="仿宋_GB2312" w:hAnsi="Times New Roman"/>
          <w:sz w:val="24"/>
        </w:rPr>
      </w:pPr>
      <w:r w:rsidRPr="00652FB9">
        <w:rPr>
          <w:rFonts w:ascii="Times New Roman" w:hAnsi="Times New Roman" w:hint="eastAsia"/>
          <w:sz w:val="24"/>
          <w:szCs w:val="24"/>
        </w:rPr>
        <w:t>（</w:t>
      </w:r>
      <w:r w:rsidRPr="00652FB9">
        <w:rPr>
          <w:rFonts w:ascii="Times New Roman" w:hAnsi="Times New Roman"/>
          <w:sz w:val="24"/>
          <w:szCs w:val="24"/>
        </w:rPr>
        <w:t>1</w:t>
      </w:r>
      <w:r w:rsidRPr="00652FB9">
        <w:rPr>
          <w:rFonts w:ascii="Times New Roman" w:hAnsi="Times New Roman" w:hint="eastAsia"/>
          <w:sz w:val="24"/>
          <w:szCs w:val="24"/>
        </w:rPr>
        <w:t>）</w:t>
      </w:r>
      <w:r w:rsidRPr="00652FB9">
        <w:rPr>
          <w:rFonts w:ascii="仿宋_GB2312" w:eastAsia="仿宋_GB2312" w:hAnsi="Times New Roman" w:hint="eastAsia"/>
          <w:sz w:val="24"/>
          <w:szCs w:val="24"/>
        </w:rPr>
        <w:t>送风系统：</w:t>
      </w:r>
    </w:p>
    <w:p w14:paraId="2F0F8FD8" w14:textId="77777777" w:rsidR="0048536A" w:rsidRPr="00652FB9" w:rsidRDefault="00D04C48">
      <w:pPr>
        <w:numPr>
          <w:ilvl w:val="0"/>
          <w:numId w:val="9"/>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检查风机的旋转方向，是否有异常和震动；</w:t>
      </w:r>
    </w:p>
    <w:p w14:paraId="030E2FE2" w14:textId="77777777" w:rsidR="0048536A" w:rsidRPr="00652FB9" w:rsidRDefault="00D04C48">
      <w:pPr>
        <w:numPr>
          <w:ilvl w:val="0"/>
          <w:numId w:val="9"/>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检查风机电机的绝缘电阻；</w:t>
      </w:r>
    </w:p>
    <w:p w14:paraId="524F9F7B" w14:textId="77777777" w:rsidR="0048536A" w:rsidRPr="00652FB9" w:rsidRDefault="00D04C48">
      <w:pPr>
        <w:numPr>
          <w:ilvl w:val="0"/>
          <w:numId w:val="9"/>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检查风机皮带的张力；</w:t>
      </w:r>
    </w:p>
    <w:p w14:paraId="53A61C3C" w14:textId="77777777" w:rsidR="0048536A" w:rsidRPr="00652FB9" w:rsidRDefault="00D04C48">
      <w:pPr>
        <w:numPr>
          <w:ilvl w:val="0"/>
          <w:numId w:val="9"/>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检查叶轮的积尘状态；</w:t>
      </w:r>
    </w:p>
    <w:p w14:paraId="2695FF84" w14:textId="77777777" w:rsidR="0048536A" w:rsidRPr="00652FB9" w:rsidRDefault="00D04C48">
      <w:pPr>
        <w:numPr>
          <w:ilvl w:val="0"/>
          <w:numId w:val="9"/>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每月清洗风柜回风尘网一次；</w:t>
      </w:r>
    </w:p>
    <w:p w14:paraId="63783CFF" w14:textId="77777777" w:rsidR="0048536A" w:rsidRPr="00652FB9" w:rsidRDefault="00D04C48">
      <w:pPr>
        <w:numPr>
          <w:ilvl w:val="0"/>
          <w:numId w:val="9"/>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每月清洗风机盘管回风口、送风口、尘网1次；</w:t>
      </w:r>
    </w:p>
    <w:p w14:paraId="16C8FEDF" w14:textId="77777777" w:rsidR="0048536A" w:rsidRPr="00652FB9" w:rsidRDefault="00D04C48">
      <w:pPr>
        <w:spacing w:line="460" w:lineRule="exact"/>
        <w:ind w:firstLineChars="100" w:firstLine="240"/>
        <w:rPr>
          <w:rFonts w:ascii="仿宋_GB2312" w:eastAsia="仿宋_GB2312" w:hAnsi="Times New Roman"/>
          <w:sz w:val="24"/>
        </w:rPr>
      </w:pPr>
      <w:r w:rsidRPr="00652FB9">
        <w:rPr>
          <w:rFonts w:ascii="仿宋_GB2312" w:eastAsia="仿宋_GB2312" w:hAnsi="Times New Roman" w:hint="eastAsia"/>
          <w:sz w:val="24"/>
          <w:szCs w:val="24"/>
        </w:rPr>
        <w:t>（</w:t>
      </w:r>
      <w:r w:rsidRPr="00652FB9">
        <w:rPr>
          <w:rFonts w:ascii="仿宋_GB2312" w:eastAsia="仿宋_GB2312" w:hAnsi="Times New Roman"/>
          <w:sz w:val="24"/>
          <w:szCs w:val="24"/>
        </w:rPr>
        <w:t>2</w:t>
      </w:r>
      <w:r w:rsidRPr="00652FB9">
        <w:rPr>
          <w:rFonts w:ascii="仿宋_GB2312" w:eastAsia="仿宋_GB2312" w:hAnsi="Times New Roman" w:hint="eastAsia"/>
          <w:sz w:val="24"/>
          <w:szCs w:val="24"/>
        </w:rPr>
        <w:t>）控制系统：</w:t>
      </w:r>
    </w:p>
    <w:p w14:paraId="37E66AA2" w14:textId="77777777" w:rsidR="0048536A" w:rsidRPr="00652FB9" w:rsidRDefault="00D04C48">
      <w:pPr>
        <w:numPr>
          <w:ilvl w:val="0"/>
          <w:numId w:val="10"/>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检查电流开关；</w:t>
      </w:r>
    </w:p>
    <w:p w14:paraId="1D95967B" w14:textId="77777777" w:rsidR="0048536A" w:rsidRPr="00652FB9" w:rsidRDefault="00D04C48">
      <w:pPr>
        <w:numPr>
          <w:ilvl w:val="0"/>
          <w:numId w:val="10"/>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电磁接触器等元件的检查或接线端子的紧固；</w:t>
      </w:r>
    </w:p>
    <w:p w14:paraId="0EBAA70E" w14:textId="77777777" w:rsidR="0048536A" w:rsidRPr="00652FB9" w:rsidRDefault="00D04C48">
      <w:pPr>
        <w:numPr>
          <w:ilvl w:val="0"/>
          <w:numId w:val="10"/>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检查温度控制器的动作和设定值；</w:t>
      </w:r>
    </w:p>
    <w:p w14:paraId="29A78AAC" w14:textId="77777777" w:rsidR="0048536A" w:rsidRPr="00652FB9" w:rsidRDefault="00D04C48">
      <w:pPr>
        <w:numPr>
          <w:ilvl w:val="0"/>
          <w:numId w:val="10"/>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检查水流继电器的动作性能；</w:t>
      </w:r>
    </w:p>
    <w:p w14:paraId="1B7FA002" w14:textId="77777777" w:rsidR="0048536A" w:rsidRPr="00652FB9" w:rsidRDefault="00D04C48">
      <w:pPr>
        <w:numPr>
          <w:ilvl w:val="0"/>
          <w:numId w:val="10"/>
        </w:numPr>
        <w:spacing w:line="460" w:lineRule="exact"/>
        <w:rPr>
          <w:rFonts w:ascii="仿宋_GB2312" w:eastAsia="仿宋_GB2312" w:hAnsi="Times New Roman"/>
          <w:sz w:val="24"/>
        </w:rPr>
      </w:pPr>
      <w:r w:rsidRPr="00652FB9">
        <w:rPr>
          <w:rFonts w:ascii="仿宋_GB2312" w:eastAsia="仿宋_GB2312" w:hAnsi="Times New Roman" w:hint="eastAsia"/>
          <w:sz w:val="24"/>
          <w:szCs w:val="24"/>
        </w:rPr>
        <w:t>检查控制电器的绝缘阻值；</w:t>
      </w:r>
    </w:p>
    <w:p w14:paraId="0A2A370F" w14:textId="77777777" w:rsidR="0048536A" w:rsidRPr="00652FB9" w:rsidRDefault="00D04C48">
      <w:pPr>
        <w:spacing w:before="100" w:beforeAutospacing="1" w:line="460" w:lineRule="exact"/>
        <w:ind w:firstLineChars="100" w:firstLine="281"/>
        <w:rPr>
          <w:rFonts w:ascii="SimSun" w:hAnsi="SimSun"/>
          <w:b/>
          <w:sz w:val="28"/>
          <w:szCs w:val="28"/>
        </w:rPr>
      </w:pPr>
      <w:r w:rsidRPr="00652FB9">
        <w:rPr>
          <w:rFonts w:ascii="SimSun" w:hAnsi="SimSun" w:hint="eastAsia"/>
          <w:b/>
          <w:sz w:val="28"/>
          <w:szCs w:val="28"/>
        </w:rPr>
        <w:t xml:space="preserve"> (六) 水处理保养内容</w:t>
      </w:r>
    </w:p>
    <w:p w14:paraId="108EF51F" w14:textId="77777777" w:rsidR="0048536A" w:rsidRPr="00652FB9" w:rsidRDefault="00D04C48">
      <w:pPr>
        <w:spacing w:line="460" w:lineRule="exact"/>
        <w:ind w:firstLineChars="100" w:firstLine="241"/>
        <w:rPr>
          <w:rFonts w:ascii="SimSun" w:hAnsi="SimSun"/>
          <w:b/>
          <w:sz w:val="24"/>
        </w:rPr>
      </w:pPr>
      <w:r w:rsidRPr="00652FB9">
        <w:rPr>
          <w:rFonts w:ascii="SimSun" w:hAnsi="SimSun" w:hint="eastAsia"/>
          <w:b/>
          <w:sz w:val="24"/>
          <w:szCs w:val="24"/>
        </w:rPr>
        <w:t xml:space="preserve">Ⅰ </w:t>
      </w:r>
      <w:r w:rsidRPr="00652FB9">
        <w:rPr>
          <w:rFonts w:ascii="SimSun" w:hAnsi="SimSun" w:hint="eastAsia"/>
          <w:b/>
          <w:bCs/>
          <w:sz w:val="24"/>
          <w:szCs w:val="24"/>
        </w:rPr>
        <w:t>进场全</w:t>
      </w:r>
      <w:r w:rsidRPr="00652FB9">
        <w:rPr>
          <w:rFonts w:ascii="SimSun" w:hAnsi="SimSun" w:hint="eastAsia"/>
          <w:b/>
          <w:sz w:val="24"/>
          <w:szCs w:val="24"/>
        </w:rPr>
        <w:t>系统清洗、预膜</w:t>
      </w:r>
      <w:r w:rsidRPr="00652FB9">
        <w:rPr>
          <w:rFonts w:ascii="SimSun" w:hAnsi="SimSun" w:hint="eastAsia"/>
          <w:b/>
          <w:bCs/>
          <w:sz w:val="24"/>
          <w:szCs w:val="24"/>
        </w:rPr>
        <w:t>工作</w:t>
      </w:r>
    </w:p>
    <w:p w14:paraId="575E625A" w14:textId="77777777" w:rsidR="0048536A" w:rsidRPr="00652FB9" w:rsidRDefault="00D04C48">
      <w:pPr>
        <w:spacing w:line="460" w:lineRule="exact"/>
        <w:ind w:firstLineChars="100" w:firstLine="240"/>
        <w:rPr>
          <w:rFonts w:ascii="SimSun" w:hAnsi="SimSun"/>
          <w:b/>
          <w:sz w:val="24"/>
        </w:rPr>
      </w:pPr>
      <w:r w:rsidRPr="00652FB9">
        <w:rPr>
          <w:rFonts w:ascii="SimSun" w:hAnsi="SimSun" w:hint="eastAsia"/>
          <w:sz w:val="24"/>
          <w:szCs w:val="24"/>
        </w:rPr>
        <w:t>【</w:t>
      </w:r>
      <w:r w:rsidRPr="00652FB9">
        <w:rPr>
          <w:rFonts w:ascii="SimSun" w:hAnsi="SimSun" w:hint="eastAsia"/>
          <w:b/>
          <w:sz w:val="24"/>
          <w:szCs w:val="24"/>
        </w:rPr>
        <w:t>1】冷冻水系统</w:t>
      </w:r>
    </w:p>
    <w:p w14:paraId="5AF00A75" w14:textId="77777777" w:rsidR="0048536A" w:rsidRPr="00652FB9" w:rsidRDefault="00D04C48">
      <w:pPr>
        <w:spacing w:line="460" w:lineRule="exact"/>
        <w:ind w:leftChars="114" w:left="599" w:hangingChars="150" w:hanging="360"/>
        <w:rPr>
          <w:rFonts w:ascii="仿宋_GB2312" w:eastAsia="仿宋_GB2312" w:hAnsi="SimSun"/>
          <w:sz w:val="24"/>
        </w:rPr>
      </w:pPr>
      <w:r w:rsidRPr="00652FB9">
        <w:rPr>
          <w:rFonts w:ascii="仿宋_GB2312" w:eastAsia="仿宋_GB2312" w:hAnsi="SimSun" w:hint="eastAsia"/>
          <w:sz w:val="24"/>
          <w:szCs w:val="24"/>
        </w:rPr>
        <w:t>1．系统清洗：</w:t>
      </w:r>
    </w:p>
    <w:p w14:paraId="45CE1CB2" w14:textId="77777777" w:rsidR="0048536A" w:rsidRPr="00652FB9" w:rsidRDefault="00D04C48">
      <w:pPr>
        <w:spacing w:line="460" w:lineRule="exact"/>
        <w:ind w:firstLineChars="150" w:firstLine="360"/>
        <w:rPr>
          <w:rFonts w:ascii="仿宋_GB2312" w:eastAsia="仿宋_GB2312" w:hAnsi="SimSun"/>
          <w:sz w:val="24"/>
        </w:rPr>
      </w:pPr>
      <w:r w:rsidRPr="00652FB9">
        <w:rPr>
          <w:rFonts w:ascii="仿宋_GB2312" w:eastAsia="仿宋_GB2312" w:hAnsi="SimSun"/>
          <w:sz w:val="24"/>
          <w:szCs w:val="24"/>
        </w:rPr>
        <w:t>①</w:t>
      </w:r>
      <w:r w:rsidRPr="00652FB9">
        <w:rPr>
          <w:rFonts w:ascii="仿宋_GB2312" w:eastAsia="仿宋_GB2312" w:hAnsi="SimSun" w:hint="eastAsia"/>
          <w:sz w:val="24"/>
          <w:szCs w:val="24"/>
        </w:rPr>
        <w:t xml:space="preserve"> 人工清洗膨胀水箱。</w:t>
      </w:r>
    </w:p>
    <w:p w14:paraId="0F2FAB9D" w14:textId="77777777" w:rsidR="0048536A" w:rsidRPr="00652FB9" w:rsidRDefault="00D04C48">
      <w:pPr>
        <w:spacing w:line="460" w:lineRule="exact"/>
        <w:ind w:leftChars="171" w:left="719" w:hangingChars="150" w:hanging="360"/>
        <w:rPr>
          <w:rFonts w:ascii="仿宋_GB2312" w:eastAsia="仿宋_GB2312" w:hAnsi="SimSun"/>
          <w:sz w:val="24"/>
        </w:rPr>
      </w:pPr>
      <w:r w:rsidRPr="00652FB9">
        <w:rPr>
          <w:rFonts w:ascii="仿宋_GB2312" w:eastAsia="仿宋_GB2312" w:hAnsi="SimSun"/>
          <w:sz w:val="24"/>
          <w:szCs w:val="24"/>
        </w:rPr>
        <w:t>②</w:t>
      </w:r>
      <w:r w:rsidRPr="00652FB9">
        <w:rPr>
          <w:rFonts w:ascii="仿宋_GB2312" w:eastAsia="仿宋_GB2312" w:hAnsi="SimSun" w:hint="eastAsia"/>
          <w:sz w:val="24"/>
          <w:szCs w:val="24"/>
        </w:rPr>
        <w:t xml:space="preserve"> 于膨胀水箱投加NF-802杀菌剥离剂，投药后循环16～24小时，将系统内生物污泥渗透剥离。</w:t>
      </w:r>
    </w:p>
    <w:p w14:paraId="32D75C6F" w14:textId="77777777" w:rsidR="0048536A" w:rsidRPr="00652FB9" w:rsidRDefault="00D04C48">
      <w:pPr>
        <w:spacing w:line="460" w:lineRule="exact"/>
        <w:ind w:firstLineChars="150" w:firstLine="360"/>
        <w:rPr>
          <w:rFonts w:ascii="仿宋_GB2312" w:eastAsia="仿宋_GB2312" w:hAnsi="SimSun"/>
          <w:sz w:val="24"/>
        </w:rPr>
      </w:pPr>
      <w:r w:rsidRPr="00652FB9">
        <w:rPr>
          <w:rFonts w:ascii="仿宋_GB2312" w:eastAsia="仿宋_GB2312" w:hAnsi="SimSun"/>
          <w:sz w:val="24"/>
          <w:szCs w:val="24"/>
        </w:rPr>
        <w:t>③</w:t>
      </w:r>
      <w:r w:rsidRPr="00652FB9">
        <w:rPr>
          <w:rFonts w:ascii="仿宋_GB2312" w:eastAsia="仿宋_GB2312" w:hAnsi="SimSun" w:hint="eastAsia"/>
          <w:sz w:val="24"/>
          <w:szCs w:val="24"/>
        </w:rPr>
        <w:t xml:space="preserve"> 投加NF-701清洗剂，循环16～24小时后,将系统内的浮锈油污渗透剥离。</w:t>
      </w:r>
    </w:p>
    <w:p w14:paraId="0B01E339" w14:textId="77777777" w:rsidR="0048536A" w:rsidRPr="00652FB9" w:rsidRDefault="00D04C48">
      <w:pPr>
        <w:spacing w:line="460" w:lineRule="exact"/>
        <w:ind w:firstLineChars="150" w:firstLine="360"/>
        <w:rPr>
          <w:rFonts w:ascii="仿宋_GB2312" w:eastAsia="仿宋_GB2312" w:hAnsi="SimSun"/>
          <w:sz w:val="24"/>
        </w:rPr>
      </w:pPr>
      <w:r w:rsidRPr="00652FB9">
        <w:rPr>
          <w:rFonts w:ascii="仿宋_GB2312" w:eastAsia="仿宋_GB2312" w:hAnsi="SimSun"/>
          <w:sz w:val="24"/>
          <w:szCs w:val="24"/>
        </w:rPr>
        <w:t>④</w:t>
      </w:r>
      <w:r w:rsidRPr="00652FB9">
        <w:rPr>
          <w:rFonts w:ascii="仿宋_GB2312" w:eastAsia="仿宋_GB2312" w:hAnsi="SimSun" w:hint="eastAsia"/>
          <w:sz w:val="24"/>
          <w:szCs w:val="24"/>
        </w:rPr>
        <w:t xml:space="preserve"> 于系统的最低点排放所有冷冻水，拆开Y型过滤器，清除滤网污杂物。</w:t>
      </w:r>
    </w:p>
    <w:p w14:paraId="6276AD77" w14:textId="77777777" w:rsidR="0048536A" w:rsidRPr="00652FB9" w:rsidRDefault="00D04C48">
      <w:pPr>
        <w:spacing w:line="460" w:lineRule="exact"/>
        <w:ind w:leftChars="171" w:left="719" w:hangingChars="150" w:hanging="360"/>
        <w:rPr>
          <w:rFonts w:ascii="仿宋_GB2312" w:eastAsia="仿宋_GB2312" w:hAnsi="SimSun"/>
          <w:sz w:val="24"/>
        </w:rPr>
      </w:pPr>
      <w:r w:rsidRPr="00652FB9">
        <w:rPr>
          <w:rFonts w:ascii="仿宋_GB2312" w:eastAsia="仿宋_GB2312" w:hAnsi="SimSun"/>
          <w:sz w:val="24"/>
          <w:szCs w:val="24"/>
        </w:rPr>
        <w:t>⑤</w:t>
      </w:r>
      <w:r w:rsidRPr="00652FB9">
        <w:rPr>
          <w:rFonts w:ascii="仿宋_GB2312" w:eastAsia="仿宋_GB2312" w:hAnsi="SimSun" w:hint="eastAsia"/>
          <w:sz w:val="24"/>
          <w:szCs w:val="24"/>
        </w:rPr>
        <w:t xml:space="preserve"> 加水至满，开泵循环2小时、排水冲洗，如此重复操作多次，至系统冷冻水不含明显固体物为止。</w:t>
      </w:r>
    </w:p>
    <w:p w14:paraId="7DE98B10" w14:textId="77777777" w:rsidR="0048536A" w:rsidRPr="00652FB9" w:rsidRDefault="00D04C48">
      <w:pPr>
        <w:spacing w:line="460" w:lineRule="exact"/>
        <w:ind w:leftChars="114" w:left="599" w:hangingChars="150" w:hanging="360"/>
        <w:rPr>
          <w:rFonts w:ascii="仿宋_GB2312" w:eastAsia="仿宋_GB2312" w:hAnsi="SimSun"/>
          <w:sz w:val="24"/>
        </w:rPr>
      </w:pPr>
      <w:r w:rsidRPr="00652FB9">
        <w:rPr>
          <w:rFonts w:ascii="仿宋_GB2312" w:eastAsia="仿宋_GB2312" w:hAnsi="SimSun" w:hint="eastAsia"/>
          <w:sz w:val="24"/>
          <w:szCs w:val="24"/>
        </w:rPr>
        <w:t>2．缓蚀处理：向系统中投加NF-904缓蚀剂，开泵循环3小时，取水样化验</w:t>
      </w:r>
      <w:r w:rsidRPr="00652FB9">
        <w:rPr>
          <w:rFonts w:ascii="仿宋_GB2312" w:eastAsia="仿宋_GB2312" w:hAnsi="SimSun" w:hint="eastAsia"/>
          <w:sz w:val="24"/>
          <w:szCs w:val="24"/>
        </w:rPr>
        <w:lastRenderedPageBreak/>
        <w:t>pH、药剂浓度两项指标，使pH值达8.5-10。系统进入正常开机运行状态。</w:t>
      </w:r>
    </w:p>
    <w:p w14:paraId="0388E70B" w14:textId="77777777" w:rsidR="0048536A" w:rsidRPr="00652FB9" w:rsidRDefault="0048536A">
      <w:pPr>
        <w:spacing w:line="460" w:lineRule="exact"/>
        <w:ind w:firstLineChars="125" w:firstLine="300"/>
        <w:rPr>
          <w:rFonts w:ascii="SimSun" w:hAnsi="SimSun"/>
          <w:sz w:val="24"/>
        </w:rPr>
      </w:pPr>
    </w:p>
    <w:p w14:paraId="361438C9" w14:textId="77777777" w:rsidR="0048536A" w:rsidRPr="00652FB9" w:rsidRDefault="00D04C48">
      <w:pPr>
        <w:spacing w:line="460" w:lineRule="exact"/>
        <w:ind w:firstLineChars="125" w:firstLine="300"/>
        <w:rPr>
          <w:rFonts w:ascii="SimSun" w:hAnsi="SimSun"/>
          <w:b/>
          <w:sz w:val="24"/>
        </w:rPr>
      </w:pPr>
      <w:r w:rsidRPr="00652FB9">
        <w:rPr>
          <w:rFonts w:ascii="SimSun" w:hAnsi="SimSun" w:hint="eastAsia"/>
          <w:sz w:val="24"/>
          <w:szCs w:val="24"/>
        </w:rPr>
        <w:t>【</w:t>
      </w:r>
      <w:r w:rsidRPr="00652FB9">
        <w:rPr>
          <w:rFonts w:ascii="SimSun" w:hAnsi="SimSun" w:hint="eastAsia"/>
          <w:b/>
          <w:sz w:val="24"/>
          <w:szCs w:val="24"/>
        </w:rPr>
        <w:t>2</w:t>
      </w:r>
      <w:r w:rsidRPr="00652FB9">
        <w:rPr>
          <w:rFonts w:ascii="SimSun" w:hAnsi="SimSun" w:hint="eastAsia"/>
          <w:sz w:val="24"/>
          <w:szCs w:val="24"/>
        </w:rPr>
        <w:t>】</w:t>
      </w:r>
      <w:r w:rsidRPr="00652FB9">
        <w:rPr>
          <w:rFonts w:ascii="SimSun" w:hAnsi="SimSun" w:hint="eastAsia"/>
          <w:b/>
          <w:sz w:val="24"/>
          <w:szCs w:val="24"/>
        </w:rPr>
        <w:t>冷却水系统</w:t>
      </w:r>
    </w:p>
    <w:p w14:paraId="40D33BCE" w14:textId="77777777" w:rsidR="0048536A" w:rsidRPr="00652FB9" w:rsidRDefault="00D04C48">
      <w:pPr>
        <w:spacing w:line="460" w:lineRule="exact"/>
        <w:ind w:firstLineChars="125" w:firstLine="300"/>
        <w:rPr>
          <w:rFonts w:ascii="仿宋_GB2312" w:eastAsia="仿宋_GB2312" w:hAnsi="SimSun"/>
          <w:sz w:val="24"/>
        </w:rPr>
      </w:pPr>
      <w:r w:rsidRPr="00652FB9">
        <w:rPr>
          <w:rFonts w:ascii="仿宋_GB2312" w:eastAsia="仿宋_GB2312" w:hAnsi="SimSun" w:hint="eastAsia"/>
          <w:sz w:val="24"/>
          <w:szCs w:val="24"/>
        </w:rPr>
        <w:t>1．系统清洗：</w:t>
      </w:r>
    </w:p>
    <w:p w14:paraId="02AA1DF0" w14:textId="77777777" w:rsidR="0048536A" w:rsidRPr="00652FB9" w:rsidRDefault="00D04C48">
      <w:pPr>
        <w:spacing w:line="460" w:lineRule="exact"/>
        <w:ind w:firstLineChars="100" w:firstLine="240"/>
        <w:rPr>
          <w:rFonts w:ascii="仿宋_GB2312" w:eastAsia="仿宋_GB2312" w:hAnsi="SimSun"/>
          <w:sz w:val="24"/>
        </w:rPr>
      </w:pPr>
      <w:r w:rsidRPr="00652FB9">
        <w:rPr>
          <w:rFonts w:ascii="仿宋_GB2312" w:eastAsia="仿宋_GB2312" w:hAnsi="仿宋_GB2312" w:cs="仿宋_GB2312" w:hint="eastAsia"/>
          <w:sz w:val="24"/>
        </w:rPr>
        <w:t xml:space="preserve">① </w:t>
      </w:r>
      <w:r w:rsidRPr="00652FB9">
        <w:rPr>
          <w:rFonts w:ascii="仿宋_GB2312" w:eastAsia="仿宋_GB2312" w:hAnsi="SimSun" w:hint="eastAsia"/>
          <w:sz w:val="24"/>
          <w:szCs w:val="24"/>
        </w:rPr>
        <w:t>人工清洗冷却塔，清除水塔中焊渣、淤泥、灰尘、藻类等污杂物。</w:t>
      </w:r>
    </w:p>
    <w:p w14:paraId="534B3A55" w14:textId="77777777" w:rsidR="0048536A" w:rsidRPr="00652FB9" w:rsidRDefault="00D04C48">
      <w:pPr>
        <w:spacing w:line="460" w:lineRule="exact"/>
        <w:rPr>
          <w:rFonts w:ascii="仿宋_GB2312" w:eastAsia="仿宋_GB2312" w:hAnsi="SimSun"/>
          <w:sz w:val="24"/>
        </w:rPr>
      </w:pPr>
      <w:r w:rsidRPr="00652FB9">
        <w:rPr>
          <w:rFonts w:ascii="仿宋_GB2312" w:eastAsia="仿宋_GB2312" w:hAnsi="SimSun" w:hint="eastAsia"/>
          <w:sz w:val="24"/>
          <w:szCs w:val="24"/>
        </w:rPr>
        <w:t xml:space="preserve">  </w:t>
      </w:r>
      <w:r w:rsidRPr="00652FB9">
        <w:rPr>
          <w:rFonts w:ascii="仿宋_GB2312" w:eastAsia="仿宋_GB2312" w:hAnsi="SimSun"/>
          <w:sz w:val="24"/>
          <w:szCs w:val="24"/>
        </w:rPr>
        <w:t>②</w:t>
      </w:r>
      <w:r w:rsidRPr="00652FB9">
        <w:rPr>
          <w:rFonts w:ascii="仿宋_GB2312" w:eastAsia="仿宋_GB2312" w:hAnsi="SimSun" w:hint="eastAsia"/>
          <w:sz w:val="24"/>
          <w:szCs w:val="24"/>
        </w:rPr>
        <w:t xml:space="preserve"> 向系统中投加NF-805杀菌剂，连续封闭运行(即不排放运行)16～24小时，对管道内壁作杀菌灭藻剥粘泥处理。</w:t>
      </w:r>
    </w:p>
    <w:p w14:paraId="0809A6ED" w14:textId="77777777" w:rsidR="0048536A" w:rsidRPr="00652FB9" w:rsidRDefault="00D04C48">
      <w:pPr>
        <w:spacing w:line="460" w:lineRule="exact"/>
        <w:rPr>
          <w:rFonts w:ascii="仿宋_GB2312" w:eastAsia="仿宋_GB2312" w:hAnsi="SimSun"/>
          <w:sz w:val="24"/>
        </w:rPr>
      </w:pPr>
      <w:r w:rsidRPr="00652FB9">
        <w:rPr>
          <w:rFonts w:ascii="仿宋_GB2312" w:eastAsia="仿宋_GB2312" w:hAnsi="SimSun" w:hint="eastAsia"/>
          <w:sz w:val="24"/>
          <w:szCs w:val="24"/>
        </w:rPr>
        <w:t xml:space="preserve">  </w:t>
      </w:r>
      <w:r w:rsidRPr="00652FB9">
        <w:rPr>
          <w:rFonts w:ascii="仿宋_GB2312" w:eastAsia="仿宋_GB2312" w:hAnsi="SimSun"/>
          <w:sz w:val="24"/>
          <w:szCs w:val="24"/>
        </w:rPr>
        <w:t>③</w:t>
      </w:r>
      <w:r w:rsidRPr="00652FB9">
        <w:rPr>
          <w:rFonts w:ascii="仿宋_GB2312" w:eastAsia="仿宋_GB2312" w:hAnsi="SimSun" w:hint="eastAsia"/>
          <w:sz w:val="24"/>
          <w:szCs w:val="24"/>
        </w:rPr>
        <w:t xml:space="preserve"> 于冷却系统中投加NF-701清洗剂，开泵运行16～24小时，渗透剥离管道内壁的油污浮锈。</w:t>
      </w:r>
    </w:p>
    <w:p w14:paraId="7555869F" w14:textId="77777777" w:rsidR="0048536A" w:rsidRPr="00652FB9" w:rsidRDefault="00D04C48">
      <w:pPr>
        <w:spacing w:line="460" w:lineRule="exact"/>
        <w:rPr>
          <w:rFonts w:ascii="仿宋_GB2312" w:eastAsia="仿宋_GB2312" w:hAnsi="SimSun"/>
          <w:sz w:val="24"/>
        </w:rPr>
      </w:pPr>
      <w:r w:rsidRPr="00652FB9">
        <w:rPr>
          <w:rFonts w:ascii="仿宋_GB2312" w:eastAsia="仿宋_GB2312" w:hAnsi="SimSun" w:hint="eastAsia"/>
          <w:sz w:val="24"/>
          <w:szCs w:val="24"/>
        </w:rPr>
        <w:t xml:space="preserve">  </w:t>
      </w:r>
      <w:r w:rsidRPr="00652FB9">
        <w:rPr>
          <w:rFonts w:ascii="仿宋_GB2312" w:eastAsia="仿宋_GB2312" w:hAnsi="SimSun"/>
          <w:sz w:val="24"/>
          <w:szCs w:val="24"/>
        </w:rPr>
        <w:t>④</w:t>
      </w:r>
      <w:r w:rsidRPr="00652FB9">
        <w:rPr>
          <w:rFonts w:ascii="仿宋_GB2312" w:eastAsia="仿宋_GB2312" w:hAnsi="SimSun" w:hint="eastAsia"/>
          <w:sz w:val="24"/>
          <w:szCs w:val="24"/>
        </w:rPr>
        <w:t xml:space="preserve"> 全排冷却清洗液，打开Y型过滤器，清洗滤网内的污杂物，再次人工清洗冷却塔。 </w:t>
      </w:r>
    </w:p>
    <w:p w14:paraId="6D1A6843" w14:textId="77777777" w:rsidR="0048536A" w:rsidRPr="00652FB9" w:rsidRDefault="00D04C48">
      <w:pPr>
        <w:spacing w:line="460" w:lineRule="exact"/>
        <w:ind w:leftChars="142" w:left="658" w:hangingChars="150" w:hanging="360"/>
        <w:rPr>
          <w:rFonts w:ascii="仿宋_GB2312" w:eastAsia="仿宋_GB2312" w:hAnsi="SimSun"/>
          <w:sz w:val="24"/>
        </w:rPr>
      </w:pPr>
      <w:r w:rsidRPr="00652FB9">
        <w:rPr>
          <w:rFonts w:ascii="仿宋_GB2312" w:eastAsia="仿宋_GB2312" w:hAnsi="SimSun" w:hint="eastAsia"/>
          <w:sz w:val="24"/>
          <w:szCs w:val="24"/>
        </w:rPr>
        <w:t>2．系统预膜：向系统投加NF-902预膜剂，连续运行48-72小时后，即可完成预膜。全排预膜液，再注满自来水。</w:t>
      </w:r>
    </w:p>
    <w:p w14:paraId="291EBEC3" w14:textId="77777777" w:rsidR="0048536A" w:rsidRPr="00652FB9" w:rsidRDefault="00D04C48">
      <w:pPr>
        <w:spacing w:line="460" w:lineRule="exact"/>
        <w:ind w:firstLineChars="125" w:firstLine="300"/>
        <w:rPr>
          <w:rFonts w:ascii="仿宋_GB2312" w:eastAsia="仿宋_GB2312" w:hAnsi="SimSun"/>
          <w:sz w:val="24"/>
        </w:rPr>
      </w:pPr>
      <w:r w:rsidRPr="00652FB9">
        <w:rPr>
          <w:rFonts w:ascii="仿宋_GB2312" w:eastAsia="仿宋_GB2312" w:hAnsi="SimSun" w:hint="eastAsia"/>
          <w:sz w:val="24"/>
          <w:szCs w:val="24"/>
        </w:rPr>
        <w:t>3．按保有水量投加基础阻垢缓蚀剂，转入日常运行水处理操作。</w:t>
      </w:r>
    </w:p>
    <w:p w14:paraId="1B891263" w14:textId="77777777" w:rsidR="0048536A" w:rsidRPr="00652FB9" w:rsidRDefault="00D04C48">
      <w:pPr>
        <w:spacing w:beforeLines="50" w:before="156" w:line="460" w:lineRule="exact"/>
        <w:ind w:firstLineChars="100" w:firstLine="241"/>
        <w:rPr>
          <w:rFonts w:ascii="SimSun" w:hAnsi="SimSun"/>
          <w:b/>
          <w:bCs/>
          <w:sz w:val="24"/>
        </w:rPr>
      </w:pPr>
      <w:r w:rsidRPr="00652FB9">
        <w:rPr>
          <w:rFonts w:ascii="SimSun" w:hAnsi="SimSun" w:hint="eastAsia"/>
          <w:b/>
          <w:sz w:val="24"/>
          <w:szCs w:val="24"/>
        </w:rPr>
        <w:t>Ⅱ 日常运行</w:t>
      </w:r>
      <w:r w:rsidRPr="00652FB9">
        <w:rPr>
          <w:rFonts w:ascii="SimSun" w:hAnsi="SimSun" w:hint="eastAsia"/>
          <w:b/>
          <w:bCs/>
          <w:sz w:val="24"/>
          <w:szCs w:val="24"/>
        </w:rPr>
        <w:t>保养工作</w:t>
      </w:r>
    </w:p>
    <w:p w14:paraId="749327BE" w14:textId="77777777" w:rsidR="0048536A" w:rsidRPr="00652FB9" w:rsidRDefault="00D04C48">
      <w:pPr>
        <w:spacing w:line="460" w:lineRule="exact"/>
        <w:ind w:firstLineChars="100" w:firstLine="240"/>
        <w:rPr>
          <w:rFonts w:ascii="SimSun" w:hAnsi="SimSun"/>
          <w:b/>
          <w:sz w:val="24"/>
        </w:rPr>
      </w:pPr>
      <w:r w:rsidRPr="00652FB9">
        <w:rPr>
          <w:rFonts w:ascii="SimSun" w:hAnsi="SimSun" w:hint="eastAsia"/>
          <w:sz w:val="24"/>
          <w:szCs w:val="24"/>
        </w:rPr>
        <w:t>【</w:t>
      </w:r>
      <w:r w:rsidRPr="00652FB9">
        <w:rPr>
          <w:rFonts w:ascii="SimSun" w:hAnsi="SimSun" w:hint="eastAsia"/>
          <w:b/>
          <w:sz w:val="24"/>
          <w:szCs w:val="24"/>
        </w:rPr>
        <w:t>1】冷冻水系统</w:t>
      </w:r>
    </w:p>
    <w:p w14:paraId="4C68A4AD" w14:textId="77777777" w:rsidR="0048536A" w:rsidRPr="00652FB9" w:rsidRDefault="00D04C48">
      <w:pPr>
        <w:spacing w:line="460" w:lineRule="exact"/>
        <w:ind w:leftChars="142" w:left="658" w:hangingChars="150" w:hanging="360"/>
        <w:rPr>
          <w:rFonts w:ascii="仿宋_GB2312" w:eastAsia="仿宋_GB2312" w:hAnsi="SimSun"/>
          <w:sz w:val="24"/>
        </w:rPr>
      </w:pPr>
      <w:r w:rsidRPr="00652FB9">
        <w:rPr>
          <w:rFonts w:ascii="SimSun" w:hAnsi="SimSun" w:hint="eastAsia"/>
          <w:sz w:val="24"/>
          <w:szCs w:val="24"/>
        </w:rPr>
        <w:t>1．</w:t>
      </w:r>
      <w:r w:rsidRPr="00652FB9">
        <w:rPr>
          <w:rFonts w:ascii="仿宋_GB2312" w:eastAsia="仿宋_GB2312" w:hAnsi="SimSun" w:hint="eastAsia"/>
          <w:b/>
          <w:bCs/>
          <w:sz w:val="24"/>
          <w:szCs w:val="24"/>
        </w:rPr>
        <w:t>每月</w:t>
      </w:r>
      <w:r w:rsidRPr="00652FB9">
        <w:rPr>
          <w:rFonts w:ascii="仿宋_GB2312" w:eastAsia="仿宋_GB2312" w:hAnsi="SimSun" w:hint="eastAsia"/>
          <w:sz w:val="24"/>
          <w:szCs w:val="24"/>
        </w:rPr>
        <w:t>取冷冻水样测定pH值，监测系统有无不正常泄漏，并及时通知甲方查漏，及时补足缓蚀剂。每季度测钢腐蚀率、铜腐蚀率等指标，测试项目和频度见表一。</w:t>
      </w:r>
    </w:p>
    <w:p w14:paraId="6582560A" w14:textId="77777777" w:rsidR="0048536A" w:rsidRPr="00652FB9" w:rsidRDefault="00D04C48">
      <w:pPr>
        <w:spacing w:line="460" w:lineRule="exact"/>
        <w:ind w:leftChars="142" w:left="658" w:hangingChars="150" w:hanging="360"/>
        <w:rPr>
          <w:rFonts w:ascii="仿宋_GB2312" w:eastAsia="仿宋_GB2312" w:hAnsi="SimSun"/>
          <w:sz w:val="24"/>
        </w:rPr>
      </w:pPr>
      <w:r w:rsidRPr="00652FB9">
        <w:rPr>
          <w:rFonts w:ascii="仿宋_GB2312" w:eastAsia="仿宋_GB2312" w:hAnsi="SimSun" w:hint="eastAsia"/>
          <w:sz w:val="24"/>
          <w:szCs w:val="24"/>
        </w:rPr>
        <w:t>2．根据细菌数、粘泥量测试结果，</w:t>
      </w:r>
      <w:r w:rsidRPr="00652FB9">
        <w:rPr>
          <w:rFonts w:ascii="仿宋_GB2312" w:eastAsia="仿宋_GB2312" w:hAnsi="SimSun" w:hint="eastAsia"/>
          <w:b/>
          <w:bCs/>
          <w:sz w:val="24"/>
          <w:szCs w:val="24"/>
        </w:rPr>
        <w:t>每两月</w:t>
      </w:r>
      <w:r w:rsidRPr="00652FB9">
        <w:rPr>
          <w:rFonts w:ascii="仿宋_GB2312" w:eastAsia="仿宋_GB2312" w:hAnsi="SimSun" w:hint="eastAsia"/>
          <w:sz w:val="24"/>
          <w:szCs w:val="24"/>
        </w:rPr>
        <w:t>交替投加杀菌剂，</w:t>
      </w:r>
      <w:r w:rsidRPr="00652FB9">
        <w:rPr>
          <w:rFonts w:ascii="仿宋_GB2312" w:eastAsia="仿宋_GB2312" w:hAnsi="Times New Roman" w:hint="eastAsia"/>
          <w:sz w:val="24"/>
          <w:szCs w:val="24"/>
        </w:rPr>
        <w:t>以抑制水中的微生物和细菌的生长。</w:t>
      </w:r>
    </w:p>
    <w:p w14:paraId="542BABA0" w14:textId="77777777" w:rsidR="0048536A" w:rsidRPr="00652FB9" w:rsidRDefault="00D04C48">
      <w:pPr>
        <w:spacing w:line="460" w:lineRule="exact"/>
        <w:ind w:firstLineChars="1189" w:firstLine="2854"/>
        <w:rPr>
          <w:rFonts w:ascii="仿宋_GB2312" w:eastAsia="仿宋_GB2312" w:hAnsi="SimSun"/>
          <w:sz w:val="24"/>
        </w:rPr>
      </w:pPr>
      <w:r w:rsidRPr="00652FB9">
        <w:rPr>
          <w:rFonts w:ascii="仿宋_GB2312" w:eastAsia="仿宋_GB2312" w:hAnsi="SimSun" w:hint="eastAsia"/>
          <w:sz w:val="24"/>
          <w:szCs w:val="24"/>
        </w:rPr>
        <w:t>表一冷冻水系统水质检测项目和频率</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2880"/>
      </w:tblGrid>
      <w:tr w:rsidR="00652FB9" w:rsidRPr="00652FB9" w14:paraId="5C7EF5BE" w14:textId="77777777">
        <w:tc>
          <w:tcPr>
            <w:tcW w:w="2340" w:type="dxa"/>
          </w:tcPr>
          <w:p w14:paraId="2A640BD8"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分 析 项 目</w:t>
            </w:r>
          </w:p>
        </w:tc>
        <w:tc>
          <w:tcPr>
            <w:tcW w:w="3240" w:type="dxa"/>
            <w:vAlign w:val="center"/>
          </w:tcPr>
          <w:p w14:paraId="5B271477"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控 制 指 标</w:t>
            </w:r>
          </w:p>
        </w:tc>
        <w:tc>
          <w:tcPr>
            <w:tcW w:w="2880" w:type="dxa"/>
            <w:vAlign w:val="center"/>
          </w:tcPr>
          <w:p w14:paraId="0548FF83"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分 析 频 度</w:t>
            </w:r>
          </w:p>
        </w:tc>
      </w:tr>
      <w:tr w:rsidR="00652FB9" w:rsidRPr="00652FB9" w14:paraId="0EF19724" w14:textId="77777777">
        <w:tc>
          <w:tcPr>
            <w:tcW w:w="2340" w:type="dxa"/>
          </w:tcPr>
          <w:p w14:paraId="0DA659DC"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pH 值</w:t>
            </w:r>
          </w:p>
        </w:tc>
        <w:tc>
          <w:tcPr>
            <w:tcW w:w="3240" w:type="dxa"/>
            <w:vAlign w:val="center"/>
          </w:tcPr>
          <w:p w14:paraId="41D20C9C"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8.5～10.0</w:t>
            </w:r>
          </w:p>
        </w:tc>
        <w:tc>
          <w:tcPr>
            <w:tcW w:w="2880" w:type="dxa"/>
            <w:vAlign w:val="center"/>
          </w:tcPr>
          <w:p w14:paraId="323AA5A6"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1次/月</w:t>
            </w:r>
          </w:p>
        </w:tc>
      </w:tr>
      <w:tr w:rsidR="00652FB9" w:rsidRPr="00652FB9" w14:paraId="14DC4B63" w14:textId="77777777">
        <w:tc>
          <w:tcPr>
            <w:tcW w:w="2340" w:type="dxa"/>
          </w:tcPr>
          <w:p w14:paraId="653FFEA4"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钢腐蚀率</w:t>
            </w:r>
          </w:p>
        </w:tc>
        <w:tc>
          <w:tcPr>
            <w:tcW w:w="3240" w:type="dxa"/>
            <w:vAlign w:val="center"/>
          </w:tcPr>
          <w:p w14:paraId="6318CD1E"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＜0.125mm/a</w:t>
            </w:r>
          </w:p>
        </w:tc>
        <w:tc>
          <w:tcPr>
            <w:tcW w:w="2880" w:type="dxa"/>
            <w:vAlign w:val="center"/>
          </w:tcPr>
          <w:p w14:paraId="4981D52F"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1次/季度</w:t>
            </w:r>
          </w:p>
        </w:tc>
      </w:tr>
      <w:tr w:rsidR="00652FB9" w:rsidRPr="00652FB9" w14:paraId="4E67F2AC" w14:textId="77777777">
        <w:tc>
          <w:tcPr>
            <w:tcW w:w="2340" w:type="dxa"/>
          </w:tcPr>
          <w:p w14:paraId="6244CA3D"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铜腐蚀率</w:t>
            </w:r>
          </w:p>
        </w:tc>
        <w:tc>
          <w:tcPr>
            <w:tcW w:w="3240" w:type="dxa"/>
            <w:vAlign w:val="center"/>
          </w:tcPr>
          <w:p w14:paraId="040F659F"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＜0.005mm/a</w:t>
            </w:r>
          </w:p>
        </w:tc>
        <w:tc>
          <w:tcPr>
            <w:tcW w:w="2880" w:type="dxa"/>
            <w:vAlign w:val="center"/>
          </w:tcPr>
          <w:p w14:paraId="5DBA47F9"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1次/季度</w:t>
            </w:r>
          </w:p>
        </w:tc>
      </w:tr>
      <w:tr w:rsidR="00652FB9" w:rsidRPr="00652FB9" w14:paraId="7E67B3D4" w14:textId="77777777">
        <w:tc>
          <w:tcPr>
            <w:tcW w:w="2340" w:type="dxa"/>
          </w:tcPr>
          <w:p w14:paraId="04D59AD0"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细菌总数</w:t>
            </w:r>
          </w:p>
        </w:tc>
        <w:tc>
          <w:tcPr>
            <w:tcW w:w="3240" w:type="dxa"/>
            <w:vAlign w:val="center"/>
          </w:tcPr>
          <w:p w14:paraId="11A0C760"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＜5×10</w:t>
            </w:r>
            <w:r w:rsidRPr="00652FB9">
              <w:rPr>
                <w:rFonts w:ascii="仿宋_GB2312" w:eastAsia="仿宋_GB2312" w:hAnsi="SimSun" w:hint="eastAsia"/>
                <w:sz w:val="24"/>
                <w:szCs w:val="24"/>
                <w:vertAlign w:val="superscript"/>
              </w:rPr>
              <w:t>5</w:t>
            </w:r>
            <w:r w:rsidRPr="00652FB9">
              <w:rPr>
                <w:rFonts w:ascii="仿宋_GB2312" w:eastAsia="仿宋_GB2312" w:hAnsi="SimSun" w:hint="eastAsia"/>
                <w:sz w:val="24"/>
                <w:szCs w:val="24"/>
              </w:rPr>
              <w:t>个/mL</w:t>
            </w:r>
          </w:p>
        </w:tc>
        <w:tc>
          <w:tcPr>
            <w:tcW w:w="2880" w:type="dxa"/>
            <w:vAlign w:val="center"/>
          </w:tcPr>
          <w:p w14:paraId="600D6EFC"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1次/季度</w:t>
            </w:r>
          </w:p>
        </w:tc>
      </w:tr>
    </w:tbl>
    <w:p w14:paraId="6B6AB6A3" w14:textId="77777777" w:rsidR="0048536A" w:rsidRPr="00652FB9" w:rsidRDefault="00D04C48">
      <w:pPr>
        <w:spacing w:line="460" w:lineRule="exact"/>
        <w:ind w:leftChars="171" w:left="359" w:firstLineChars="189" w:firstLine="454"/>
        <w:rPr>
          <w:rFonts w:ascii="仿宋_GB2312" w:eastAsia="仿宋_GB2312" w:hAnsi="SimSun"/>
          <w:sz w:val="24"/>
        </w:rPr>
      </w:pPr>
      <w:r w:rsidRPr="00652FB9">
        <w:rPr>
          <w:rFonts w:ascii="仿宋_GB2312" w:eastAsia="仿宋_GB2312" w:hAnsi="SimSun" w:hint="eastAsia"/>
          <w:sz w:val="24"/>
          <w:szCs w:val="24"/>
        </w:rPr>
        <w:t>其中，钢、铜腐蚀率的测定应在水流速率大于</w:t>
      </w:r>
      <w:r w:rsidRPr="00652FB9">
        <w:rPr>
          <w:rFonts w:ascii="仿宋_GB2312" w:eastAsia="仿宋_GB2312" w:hAnsi="SimSun"/>
          <w:sz w:val="24"/>
          <w:szCs w:val="24"/>
        </w:rPr>
        <w:t>0.9米/秒的工况下进行测定，当测试数据大于此值时说明水的腐蚀率偏大，须立即加强缓蚀处理。</w:t>
      </w:r>
    </w:p>
    <w:p w14:paraId="77ED7755" w14:textId="77777777" w:rsidR="0048536A" w:rsidRPr="00652FB9" w:rsidRDefault="00D04C48">
      <w:pPr>
        <w:spacing w:line="460" w:lineRule="exact"/>
        <w:ind w:firstLineChars="125" w:firstLine="300"/>
        <w:rPr>
          <w:rFonts w:ascii="SimSun" w:hAnsi="SimSun"/>
          <w:b/>
          <w:sz w:val="24"/>
        </w:rPr>
      </w:pPr>
      <w:r w:rsidRPr="00652FB9">
        <w:rPr>
          <w:rFonts w:ascii="SimSun" w:hAnsi="SimSun" w:hint="eastAsia"/>
          <w:sz w:val="24"/>
          <w:szCs w:val="24"/>
        </w:rPr>
        <w:lastRenderedPageBreak/>
        <w:t>【</w:t>
      </w:r>
      <w:r w:rsidRPr="00652FB9">
        <w:rPr>
          <w:rFonts w:ascii="SimSun" w:hAnsi="SimSun" w:hint="eastAsia"/>
          <w:b/>
          <w:sz w:val="24"/>
          <w:szCs w:val="24"/>
        </w:rPr>
        <w:t>2</w:t>
      </w:r>
      <w:r w:rsidRPr="00652FB9">
        <w:rPr>
          <w:rFonts w:ascii="SimSun" w:hAnsi="SimSun" w:hint="eastAsia"/>
          <w:sz w:val="24"/>
          <w:szCs w:val="24"/>
        </w:rPr>
        <w:t>】</w:t>
      </w:r>
      <w:r w:rsidRPr="00652FB9">
        <w:rPr>
          <w:rFonts w:ascii="SimSun" w:hAnsi="SimSun" w:hint="eastAsia"/>
          <w:b/>
          <w:sz w:val="24"/>
          <w:szCs w:val="24"/>
        </w:rPr>
        <w:t>冷却水系统</w:t>
      </w:r>
    </w:p>
    <w:p w14:paraId="6C07FC46" w14:textId="77777777" w:rsidR="0048536A" w:rsidRPr="00652FB9" w:rsidRDefault="00D04C48">
      <w:pPr>
        <w:spacing w:line="460" w:lineRule="exact"/>
        <w:ind w:leftChars="142" w:left="658" w:hangingChars="150" w:hanging="360"/>
        <w:rPr>
          <w:rFonts w:ascii="仿宋_GB2312" w:eastAsia="仿宋_GB2312" w:hAnsi="SimSun"/>
          <w:b/>
          <w:sz w:val="24"/>
        </w:rPr>
      </w:pPr>
      <w:r w:rsidRPr="00652FB9">
        <w:rPr>
          <w:rFonts w:ascii="SimSun" w:hAnsi="SimSun" w:hint="eastAsia"/>
          <w:sz w:val="24"/>
          <w:szCs w:val="24"/>
        </w:rPr>
        <w:t>1</w:t>
      </w:r>
      <w:r w:rsidRPr="00652FB9">
        <w:rPr>
          <w:rFonts w:ascii="SimSun" w:hAnsi="SimSun"/>
          <w:sz w:val="24"/>
          <w:szCs w:val="24"/>
        </w:rPr>
        <w:t>.</w:t>
      </w:r>
      <w:r w:rsidRPr="00652FB9">
        <w:rPr>
          <w:rFonts w:ascii="仿宋_GB2312" w:eastAsia="仿宋_GB2312" w:hAnsi="SimSun" w:hint="eastAsia"/>
          <w:sz w:val="24"/>
          <w:szCs w:val="24"/>
        </w:rPr>
        <w:t>缓蚀阻垢剂的补充投加：由于冷却塔上水分的飘散或者排污操作等原因，使循环水中的药剂浓度下降，要及时补充</w:t>
      </w:r>
      <w:r w:rsidRPr="00652FB9">
        <w:rPr>
          <w:rFonts w:ascii="仿宋_GB2312" w:eastAsia="仿宋_GB2312" w:hAnsi="SimSun"/>
          <w:sz w:val="24"/>
          <w:szCs w:val="24"/>
        </w:rPr>
        <w:t>,</w:t>
      </w:r>
      <w:r w:rsidRPr="00652FB9">
        <w:rPr>
          <w:rFonts w:ascii="仿宋_GB2312" w:eastAsia="仿宋_GB2312" w:hAnsi="SimSun" w:hint="eastAsia"/>
          <w:sz w:val="24"/>
          <w:szCs w:val="24"/>
        </w:rPr>
        <w:t xml:space="preserve"> 加药频率为</w:t>
      </w:r>
      <w:r w:rsidRPr="00652FB9">
        <w:rPr>
          <w:rFonts w:ascii="仿宋_GB2312" w:eastAsia="仿宋_GB2312" w:hAnsi="SimSun" w:hint="eastAsia"/>
          <w:b/>
          <w:bCs/>
          <w:sz w:val="24"/>
          <w:szCs w:val="24"/>
        </w:rPr>
        <w:t>每周</w:t>
      </w:r>
      <w:r w:rsidRPr="00652FB9">
        <w:rPr>
          <w:rFonts w:ascii="仿宋_GB2312" w:eastAsia="仿宋_GB2312" w:hAnsi="SimSun" w:hint="eastAsia"/>
          <w:sz w:val="24"/>
          <w:szCs w:val="24"/>
        </w:rPr>
        <w:t>一次。</w:t>
      </w:r>
    </w:p>
    <w:p w14:paraId="09660823" w14:textId="77777777" w:rsidR="0048536A" w:rsidRPr="00652FB9" w:rsidRDefault="00D04C48">
      <w:pPr>
        <w:spacing w:line="460" w:lineRule="exact"/>
        <w:ind w:leftChars="142" w:left="658" w:hangingChars="150" w:hanging="360"/>
        <w:rPr>
          <w:rFonts w:ascii="仿宋_GB2312" w:eastAsia="仿宋_GB2312" w:hAnsi="SimSun"/>
          <w:sz w:val="24"/>
        </w:rPr>
      </w:pPr>
      <w:r w:rsidRPr="00652FB9">
        <w:rPr>
          <w:rFonts w:ascii="仿宋_GB2312" w:eastAsia="仿宋_GB2312" w:hAnsi="SimSun" w:hint="eastAsia"/>
          <w:sz w:val="24"/>
          <w:szCs w:val="24"/>
        </w:rPr>
        <w:t>2．杀菌、灭藻、粘泥剥离处理：</w:t>
      </w:r>
      <w:r w:rsidRPr="00652FB9">
        <w:rPr>
          <w:rFonts w:ascii="仿宋_GB2312" w:eastAsia="仿宋_GB2312" w:hAnsi="SimSun" w:hint="eastAsia"/>
          <w:b/>
          <w:bCs/>
          <w:sz w:val="24"/>
          <w:szCs w:val="24"/>
        </w:rPr>
        <w:t>每周</w:t>
      </w:r>
      <w:r w:rsidRPr="00652FB9">
        <w:rPr>
          <w:rFonts w:ascii="仿宋_GB2312" w:eastAsia="仿宋_GB2312" w:hAnsi="SimSun" w:hint="eastAsia"/>
          <w:sz w:val="24"/>
          <w:szCs w:val="24"/>
        </w:rPr>
        <w:t>一次交替投加不同的杀菌灭藻粘泥剥离剂，冲击式杀灭水中异养菌、军团菌和藻类或抑制其生长，减少粘泥污垢附着。</w:t>
      </w:r>
    </w:p>
    <w:p w14:paraId="2A52E030" w14:textId="77777777" w:rsidR="0048536A" w:rsidRPr="00652FB9" w:rsidRDefault="00D04C48">
      <w:pPr>
        <w:spacing w:line="460" w:lineRule="exact"/>
        <w:ind w:leftChars="142" w:left="658" w:hangingChars="150" w:hanging="360"/>
        <w:rPr>
          <w:rFonts w:ascii="仿宋_GB2312" w:eastAsia="仿宋_GB2312" w:hAnsi="SimSun"/>
          <w:sz w:val="24"/>
        </w:rPr>
      </w:pPr>
      <w:r w:rsidRPr="00652FB9">
        <w:rPr>
          <w:rFonts w:ascii="仿宋_GB2312" w:eastAsia="仿宋_GB2312" w:hAnsi="SimSun" w:hint="eastAsia"/>
          <w:sz w:val="24"/>
          <w:szCs w:val="24"/>
        </w:rPr>
        <w:t>3．</w:t>
      </w:r>
      <w:r w:rsidRPr="00652FB9">
        <w:rPr>
          <w:rFonts w:ascii="仿宋_GB2312" w:eastAsia="仿宋_GB2312" w:hAnsi="SimSun" w:hint="eastAsia"/>
          <w:b/>
          <w:bCs/>
          <w:sz w:val="24"/>
          <w:szCs w:val="24"/>
        </w:rPr>
        <w:t>每月</w:t>
      </w:r>
      <w:r w:rsidRPr="00652FB9">
        <w:rPr>
          <w:rFonts w:ascii="仿宋_GB2312" w:eastAsia="仿宋_GB2312" w:hAnsi="SimSun" w:hint="eastAsia"/>
          <w:sz w:val="24"/>
          <w:szCs w:val="24"/>
        </w:rPr>
        <w:t>一次清洗冷却塔，减少尘埃等固体杂质进入循环系统。洗塔时将冷却塔塔盘及外表一起洗净。如周边环境较差，则酌情增加洗塔次数。</w:t>
      </w:r>
    </w:p>
    <w:p w14:paraId="486F5120" w14:textId="77777777" w:rsidR="0048536A" w:rsidRPr="00652FB9" w:rsidRDefault="00D04C48">
      <w:pPr>
        <w:spacing w:line="460" w:lineRule="exact"/>
        <w:ind w:leftChars="142" w:left="658" w:hangingChars="150" w:hanging="360"/>
        <w:rPr>
          <w:rFonts w:ascii="仿宋_GB2312" w:eastAsia="仿宋_GB2312" w:hAnsi="SimSun"/>
          <w:sz w:val="24"/>
        </w:rPr>
      </w:pPr>
      <w:r w:rsidRPr="00652FB9">
        <w:rPr>
          <w:rFonts w:ascii="仿宋_GB2312" w:eastAsia="仿宋_GB2312" w:hAnsi="SimSun" w:hint="eastAsia"/>
          <w:sz w:val="24"/>
          <w:szCs w:val="24"/>
        </w:rPr>
        <w:t>4．分析监测：</w:t>
      </w:r>
      <w:r w:rsidRPr="00652FB9">
        <w:rPr>
          <w:rFonts w:ascii="仿宋_GB2312" w:eastAsia="仿宋_GB2312" w:hAnsi="SimSun" w:hint="eastAsia"/>
          <w:b/>
          <w:bCs/>
          <w:sz w:val="24"/>
          <w:szCs w:val="24"/>
        </w:rPr>
        <w:t>每月</w:t>
      </w:r>
      <w:r w:rsidRPr="00652FB9">
        <w:rPr>
          <w:rFonts w:ascii="仿宋_GB2312" w:eastAsia="仿宋_GB2312" w:hAnsi="SimSun" w:hint="eastAsia"/>
          <w:sz w:val="24"/>
          <w:szCs w:val="24"/>
        </w:rPr>
        <w:t>取水样测定水质，掌握系统</w:t>
      </w:r>
      <w:r w:rsidRPr="00652FB9">
        <w:rPr>
          <w:rFonts w:ascii="仿宋_GB2312" w:eastAsia="仿宋_GB2312" w:hAnsi="Times New Roman" w:hint="eastAsia"/>
          <w:sz w:val="24"/>
          <w:szCs w:val="24"/>
        </w:rPr>
        <w:t>水质处理运行状况，判断缓蚀阻垢效果，</w:t>
      </w:r>
      <w:r w:rsidRPr="00652FB9">
        <w:rPr>
          <w:rFonts w:ascii="仿宋_GB2312" w:eastAsia="仿宋_GB2312" w:hAnsi="SimSun" w:hint="eastAsia"/>
          <w:sz w:val="24"/>
          <w:szCs w:val="24"/>
        </w:rPr>
        <w:t>并采取相应的工艺措施或配方。冷却水分析测试项目和频率如表二。</w:t>
      </w:r>
    </w:p>
    <w:p w14:paraId="71882199" w14:textId="77777777" w:rsidR="0048536A" w:rsidRPr="00652FB9" w:rsidRDefault="00D04C48">
      <w:pPr>
        <w:spacing w:line="460" w:lineRule="exact"/>
        <w:ind w:firstLineChars="1239" w:firstLine="2974"/>
        <w:rPr>
          <w:rFonts w:ascii="仿宋_GB2312" w:eastAsia="仿宋_GB2312" w:hAnsi="SimSun"/>
          <w:sz w:val="24"/>
        </w:rPr>
      </w:pPr>
      <w:r w:rsidRPr="00652FB9">
        <w:rPr>
          <w:rFonts w:ascii="仿宋_GB2312" w:eastAsia="仿宋_GB2312" w:hAnsi="SimSun" w:hint="eastAsia"/>
          <w:sz w:val="24"/>
          <w:szCs w:val="24"/>
        </w:rPr>
        <w:t>表二  冷却系统水质检测项目和频率</w:t>
      </w:r>
    </w:p>
    <w:tbl>
      <w:tblPr>
        <w:tblW w:w="7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80"/>
        <w:gridCol w:w="1710"/>
      </w:tblGrid>
      <w:tr w:rsidR="00652FB9" w:rsidRPr="00652FB9" w14:paraId="7D233362" w14:textId="77777777">
        <w:tc>
          <w:tcPr>
            <w:tcW w:w="2880" w:type="dxa"/>
            <w:vAlign w:val="center"/>
          </w:tcPr>
          <w:p w14:paraId="0E7DD6C8"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分 析 项 目</w:t>
            </w:r>
          </w:p>
        </w:tc>
        <w:tc>
          <w:tcPr>
            <w:tcW w:w="2880" w:type="dxa"/>
          </w:tcPr>
          <w:p w14:paraId="0CA5753A"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控 制 指 标</w:t>
            </w:r>
          </w:p>
        </w:tc>
        <w:tc>
          <w:tcPr>
            <w:tcW w:w="1710" w:type="dxa"/>
          </w:tcPr>
          <w:p w14:paraId="428ED8E2"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分析频度</w:t>
            </w:r>
          </w:p>
        </w:tc>
      </w:tr>
      <w:tr w:rsidR="00652FB9" w:rsidRPr="00652FB9" w14:paraId="31DF1C6D" w14:textId="77777777">
        <w:tc>
          <w:tcPr>
            <w:tcW w:w="2880" w:type="dxa"/>
            <w:vAlign w:val="center"/>
          </w:tcPr>
          <w:p w14:paraId="4A773C46"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pH 值</w:t>
            </w:r>
          </w:p>
        </w:tc>
        <w:tc>
          <w:tcPr>
            <w:tcW w:w="2880" w:type="dxa"/>
          </w:tcPr>
          <w:p w14:paraId="5B502511" w14:textId="77777777" w:rsidR="0048536A" w:rsidRPr="00652FB9" w:rsidRDefault="00D04C48">
            <w:pPr>
              <w:spacing w:line="460" w:lineRule="exact"/>
              <w:ind w:firstLineChars="289" w:firstLine="694"/>
              <w:rPr>
                <w:rFonts w:ascii="仿宋_GB2312" w:eastAsia="仿宋_GB2312" w:hAnsi="SimSun"/>
                <w:sz w:val="24"/>
              </w:rPr>
            </w:pPr>
            <w:r w:rsidRPr="00652FB9">
              <w:rPr>
                <w:rFonts w:ascii="仿宋_GB2312" w:eastAsia="仿宋_GB2312" w:hAnsi="SimSun" w:hint="eastAsia"/>
                <w:sz w:val="24"/>
                <w:szCs w:val="24"/>
              </w:rPr>
              <w:t>7.0～9.2</w:t>
            </w:r>
          </w:p>
        </w:tc>
        <w:tc>
          <w:tcPr>
            <w:tcW w:w="1710" w:type="dxa"/>
          </w:tcPr>
          <w:p w14:paraId="2CAADCA3"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1次/月</w:t>
            </w:r>
          </w:p>
        </w:tc>
      </w:tr>
      <w:tr w:rsidR="00652FB9" w:rsidRPr="00652FB9" w14:paraId="0C198DB2" w14:textId="77777777">
        <w:tc>
          <w:tcPr>
            <w:tcW w:w="2880" w:type="dxa"/>
            <w:vAlign w:val="center"/>
          </w:tcPr>
          <w:p w14:paraId="575258D0"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浊 度</w:t>
            </w:r>
          </w:p>
        </w:tc>
        <w:tc>
          <w:tcPr>
            <w:tcW w:w="2880" w:type="dxa"/>
          </w:tcPr>
          <w:p w14:paraId="0D260DE4" w14:textId="77777777" w:rsidR="0048536A" w:rsidRPr="00652FB9" w:rsidRDefault="00D04C48">
            <w:pPr>
              <w:spacing w:line="460" w:lineRule="exact"/>
              <w:ind w:firstLineChars="289" w:firstLine="694"/>
              <w:rPr>
                <w:rFonts w:ascii="仿宋_GB2312" w:eastAsia="仿宋_GB2312" w:hAnsi="SimSun"/>
                <w:sz w:val="24"/>
              </w:rPr>
            </w:pPr>
            <w:r w:rsidRPr="00652FB9">
              <w:rPr>
                <w:rFonts w:ascii="仿宋_GB2312" w:eastAsia="仿宋_GB2312" w:hAnsi="SimSun" w:hint="eastAsia"/>
                <w:sz w:val="24"/>
                <w:szCs w:val="24"/>
              </w:rPr>
              <w:t>≤20mg/L</w:t>
            </w:r>
          </w:p>
        </w:tc>
        <w:tc>
          <w:tcPr>
            <w:tcW w:w="1710" w:type="dxa"/>
          </w:tcPr>
          <w:p w14:paraId="07EF8DA4"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1次/月</w:t>
            </w:r>
          </w:p>
        </w:tc>
      </w:tr>
      <w:tr w:rsidR="00652FB9" w:rsidRPr="00652FB9" w14:paraId="52C49949" w14:textId="77777777">
        <w:tc>
          <w:tcPr>
            <w:tcW w:w="2880" w:type="dxa"/>
            <w:vAlign w:val="center"/>
          </w:tcPr>
          <w:p w14:paraId="4B5D9338"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总碱度（以CaCO</w:t>
            </w:r>
            <w:r w:rsidRPr="00652FB9">
              <w:rPr>
                <w:rFonts w:ascii="仿宋_GB2312" w:eastAsia="仿宋_GB2312" w:hAnsi="SimSun" w:hint="eastAsia"/>
                <w:sz w:val="24"/>
                <w:szCs w:val="24"/>
                <w:vertAlign w:val="subscript"/>
              </w:rPr>
              <w:t>3</w:t>
            </w:r>
            <w:r w:rsidRPr="00652FB9">
              <w:rPr>
                <w:rFonts w:ascii="仿宋_GB2312" w:eastAsia="仿宋_GB2312" w:hAnsi="SimSun" w:hint="eastAsia"/>
                <w:sz w:val="24"/>
                <w:szCs w:val="24"/>
              </w:rPr>
              <w:t>计）</w:t>
            </w:r>
          </w:p>
        </w:tc>
        <w:tc>
          <w:tcPr>
            <w:tcW w:w="2880" w:type="dxa"/>
          </w:tcPr>
          <w:p w14:paraId="5FE5B5F7" w14:textId="77777777" w:rsidR="0048536A" w:rsidRPr="00652FB9" w:rsidRDefault="00D04C48">
            <w:pPr>
              <w:spacing w:line="460" w:lineRule="exact"/>
              <w:ind w:firstLineChars="289" w:firstLine="694"/>
              <w:rPr>
                <w:rFonts w:ascii="仿宋_GB2312" w:eastAsia="仿宋_GB2312" w:hAnsi="SimSun"/>
                <w:sz w:val="24"/>
              </w:rPr>
            </w:pPr>
            <w:r w:rsidRPr="00652FB9">
              <w:rPr>
                <w:rFonts w:ascii="仿宋_GB2312" w:eastAsia="仿宋_GB2312" w:hAnsi="SimSun" w:hint="eastAsia"/>
                <w:sz w:val="24"/>
                <w:szCs w:val="24"/>
              </w:rPr>
              <w:t>≤500mg/L</w:t>
            </w:r>
          </w:p>
        </w:tc>
        <w:tc>
          <w:tcPr>
            <w:tcW w:w="1710" w:type="dxa"/>
          </w:tcPr>
          <w:p w14:paraId="0A82B0C8"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1次/月</w:t>
            </w:r>
          </w:p>
        </w:tc>
      </w:tr>
      <w:tr w:rsidR="00652FB9" w:rsidRPr="00652FB9" w14:paraId="17097C70" w14:textId="77777777">
        <w:tc>
          <w:tcPr>
            <w:tcW w:w="2880" w:type="dxa"/>
            <w:vAlign w:val="center"/>
          </w:tcPr>
          <w:p w14:paraId="5B395AF0"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总硬度（以CaCO</w:t>
            </w:r>
            <w:r w:rsidRPr="00652FB9">
              <w:rPr>
                <w:rFonts w:ascii="仿宋_GB2312" w:eastAsia="仿宋_GB2312" w:hAnsi="SimSun" w:hint="eastAsia"/>
                <w:sz w:val="24"/>
                <w:szCs w:val="24"/>
                <w:vertAlign w:val="subscript"/>
              </w:rPr>
              <w:t>3</w:t>
            </w:r>
            <w:r w:rsidRPr="00652FB9">
              <w:rPr>
                <w:rFonts w:ascii="仿宋_GB2312" w:eastAsia="仿宋_GB2312" w:hAnsi="SimSun" w:hint="eastAsia"/>
                <w:sz w:val="24"/>
                <w:szCs w:val="24"/>
              </w:rPr>
              <w:t>计）</w:t>
            </w:r>
          </w:p>
        </w:tc>
        <w:tc>
          <w:tcPr>
            <w:tcW w:w="2880" w:type="dxa"/>
          </w:tcPr>
          <w:p w14:paraId="426285B9" w14:textId="77777777" w:rsidR="0048536A" w:rsidRPr="00652FB9" w:rsidRDefault="00D04C48">
            <w:pPr>
              <w:spacing w:line="460" w:lineRule="exact"/>
              <w:ind w:firstLineChars="289" w:firstLine="694"/>
              <w:rPr>
                <w:rFonts w:ascii="仿宋_GB2312" w:eastAsia="仿宋_GB2312" w:hAnsi="SimSun"/>
                <w:sz w:val="24"/>
              </w:rPr>
            </w:pPr>
            <w:r w:rsidRPr="00652FB9">
              <w:rPr>
                <w:rFonts w:ascii="仿宋_GB2312" w:eastAsia="仿宋_GB2312" w:hAnsi="SimSun" w:hint="eastAsia"/>
                <w:sz w:val="24"/>
                <w:szCs w:val="24"/>
              </w:rPr>
              <w:t>≤600mg/L</w:t>
            </w:r>
          </w:p>
        </w:tc>
        <w:tc>
          <w:tcPr>
            <w:tcW w:w="1710" w:type="dxa"/>
          </w:tcPr>
          <w:p w14:paraId="58B0F08F"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1次/月</w:t>
            </w:r>
          </w:p>
        </w:tc>
      </w:tr>
      <w:tr w:rsidR="00652FB9" w:rsidRPr="00652FB9" w14:paraId="277589A4" w14:textId="77777777">
        <w:tc>
          <w:tcPr>
            <w:tcW w:w="2880" w:type="dxa"/>
            <w:vAlign w:val="center"/>
          </w:tcPr>
          <w:p w14:paraId="61F78A09"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总  铁（以Fe</w:t>
            </w:r>
            <w:r w:rsidRPr="00652FB9">
              <w:rPr>
                <w:rFonts w:ascii="仿宋_GB2312" w:eastAsia="仿宋_GB2312" w:hAnsi="SimSun" w:hint="eastAsia"/>
                <w:sz w:val="24"/>
                <w:szCs w:val="24"/>
                <w:vertAlign w:val="superscript"/>
              </w:rPr>
              <w:t>3+</w:t>
            </w:r>
            <w:r w:rsidRPr="00652FB9">
              <w:rPr>
                <w:rFonts w:ascii="仿宋_GB2312" w:eastAsia="仿宋_GB2312" w:hAnsi="SimSun" w:hint="eastAsia"/>
                <w:sz w:val="24"/>
                <w:szCs w:val="24"/>
              </w:rPr>
              <w:t>计）</w:t>
            </w:r>
          </w:p>
        </w:tc>
        <w:tc>
          <w:tcPr>
            <w:tcW w:w="2880" w:type="dxa"/>
          </w:tcPr>
          <w:p w14:paraId="707761B2" w14:textId="77777777" w:rsidR="0048536A" w:rsidRPr="00652FB9" w:rsidRDefault="00D04C48">
            <w:pPr>
              <w:spacing w:line="460" w:lineRule="exact"/>
              <w:ind w:firstLineChars="289" w:firstLine="694"/>
              <w:rPr>
                <w:rFonts w:ascii="仿宋_GB2312" w:eastAsia="仿宋_GB2312" w:hAnsi="SimSun"/>
                <w:sz w:val="24"/>
              </w:rPr>
            </w:pPr>
            <w:r w:rsidRPr="00652FB9">
              <w:rPr>
                <w:rFonts w:ascii="仿宋_GB2312" w:eastAsia="仿宋_GB2312" w:hAnsi="SimSun" w:hint="eastAsia"/>
                <w:sz w:val="24"/>
                <w:szCs w:val="24"/>
              </w:rPr>
              <w:t>≤1mg/L</w:t>
            </w:r>
          </w:p>
        </w:tc>
        <w:tc>
          <w:tcPr>
            <w:tcW w:w="1710" w:type="dxa"/>
          </w:tcPr>
          <w:p w14:paraId="2EEBCF1E"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1次/月</w:t>
            </w:r>
          </w:p>
        </w:tc>
      </w:tr>
      <w:tr w:rsidR="00652FB9" w:rsidRPr="00652FB9" w14:paraId="770CE0AA" w14:textId="77777777">
        <w:tc>
          <w:tcPr>
            <w:tcW w:w="2880" w:type="dxa"/>
            <w:vAlign w:val="center"/>
          </w:tcPr>
          <w:p w14:paraId="632E26F4"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总  铜（以Cu</w:t>
            </w:r>
            <w:r w:rsidRPr="00652FB9">
              <w:rPr>
                <w:rFonts w:ascii="仿宋_GB2312" w:eastAsia="仿宋_GB2312" w:hAnsi="SimSun" w:hint="eastAsia"/>
                <w:sz w:val="24"/>
                <w:szCs w:val="24"/>
                <w:vertAlign w:val="superscript"/>
              </w:rPr>
              <w:t>2+</w:t>
            </w:r>
            <w:r w:rsidRPr="00652FB9">
              <w:rPr>
                <w:rFonts w:ascii="仿宋_GB2312" w:eastAsia="仿宋_GB2312" w:hAnsi="SimSun" w:hint="eastAsia"/>
                <w:sz w:val="24"/>
                <w:szCs w:val="24"/>
              </w:rPr>
              <w:t>计）</w:t>
            </w:r>
          </w:p>
        </w:tc>
        <w:tc>
          <w:tcPr>
            <w:tcW w:w="2880" w:type="dxa"/>
          </w:tcPr>
          <w:p w14:paraId="7C993854" w14:textId="77777777" w:rsidR="0048536A" w:rsidRPr="00652FB9" w:rsidRDefault="00D04C48">
            <w:pPr>
              <w:spacing w:line="460" w:lineRule="exact"/>
              <w:ind w:firstLineChars="289" w:firstLine="694"/>
              <w:rPr>
                <w:rFonts w:ascii="仿宋_GB2312" w:eastAsia="仿宋_GB2312" w:hAnsi="SimSun"/>
                <w:sz w:val="24"/>
              </w:rPr>
            </w:pPr>
            <w:r w:rsidRPr="00652FB9">
              <w:rPr>
                <w:rFonts w:ascii="仿宋_GB2312" w:eastAsia="仿宋_GB2312" w:hAnsi="SimSun" w:hint="eastAsia"/>
                <w:sz w:val="24"/>
                <w:szCs w:val="24"/>
              </w:rPr>
              <w:t>＜0.1mg/L</w:t>
            </w:r>
          </w:p>
        </w:tc>
        <w:tc>
          <w:tcPr>
            <w:tcW w:w="1710" w:type="dxa"/>
          </w:tcPr>
          <w:p w14:paraId="1D12D89E"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1次/月</w:t>
            </w:r>
          </w:p>
        </w:tc>
      </w:tr>
      <w:tr w:rsidR="00652FB9" w:rsidRPr="00652FB9" w14:paraId="16F7CFBC" w14:textId="77777777">
        <w:tc>
          <w:tcPr>
            <w:tcW w:w="2880" w:type="dxa"/>
            <w:vAlign w:val="center"/>
          </w:tcPr>
          <w:p w14:paraId="4413CD99" w14:textId="77777777" w:rsidR="0048536A" w:rsidRPr="00652FB9" w:rsidRDefault="00D04C48">
            <w:pPr>
              <w:spacing w:line="460" w:lineRule="exact"/>
              <w:ind w:leftChars="-51" w:left="1" w:hangingChars="45" w:hanging="108"/>
              <w:jc w:val="center"/>
              <w:rPr>
                <w:rFonts w:ascii="仿宋_GB2312" w:eastAsia="仿宋_GB2312" w:hAnsi="SimSun"/>
                <w:sz w:val="24"/>
              </w:rPr>
            </w:pPr>
            <w:r w:rsidRPr="00652FB9">
              <w:rPr>
                <w:rFonts w:ascii="仿宋_GB2312" w:eastAsia="仿宋_GB2312" w:hAnsi="SimSun" w:hint="eastAsia"/>
                <w:sz w:val="24"/>
                <w:szCs w:val="24"/>
              </w:rPr>
              <w:t>细菌总数</w:t>
            </w:r>
          </w:p>
        </w:tc>
        <w:tc>
          <w:tcPr>
            <w:tcW w:w="2880" w:type="dxa"/>
          </w:tcPr>
          <w:p w14:paraId="46C33987" w14:textId="77777777" w:rsidR="0048536A" w:rsidRPr="00652FB9" w:rsidRDefault="00D04C48">
            <w:pPr>
              <w:spacing w:line="460" w:lineRule="exact"/>
              <w:ind w:firstLineChars="289" w:firstLine="694"/>
              <w:rPr>
                <w:rFonts w:ascii="仿宋_GB2312" w:eastAsia="仿宋_GB2312" w:hAnsi="SimSun"/>
                <w:sz w:val="24"/>
              </w:rPr>
            </w:pPr>
            <w:r w:rsidRPr="00652FB9">
              <w:rPr>
                <w:rFonts w:ascii="仿宋_GB2312" w:eastAsia="仿宋_GB2312" w:hAnsi="SimSun" w:hint="eastAsia"/>
                <w:sz w:val="24"/>
                <w:szCs w:val="24"/>
              </w:rPr>
              <w:t>≤5×10</w:t>
            </w:r>
            <w:r w:rsidRPr="00652FB9">
              <w:rPr>
                <w:rFonts w:ascii="仿宋_GB2312" w:eastAsia="仿宋_GB2312" w:hAnsi="SimSun" w:hint="eastAsia"/>
                <w:sz w:val="24"/>
                <w:szCs w:val="24"/>
                <w:vertAlign w:val="superscript"/>
              </w:rPr>
              <w:t>5</w:t>
            </w:r>
            <w:r w:rsidRPr="00652FB9">
              <w:rPr>
                <w:rFonts w:ascii="仿宋_GB2312" w:eastAsia="仿宋_GB2312" w:hAnsi="SimSun" w:hint="eastAsia"/>
                <w:sz w:val="24"/>
                <w:szCs w:val="24"/>
              </w:rPr>
              <w:t>个/mL</w:t>
            </w:r>
          </w:p>
        </w:tc>
        <w:tc>
          <w:tcPr>
            <w:tcW w:w="1710" w:type="dxa"/>
          </w:tcPr>
          <w:p w14:paraId="4A82CCCE" w14:textId="77777777" w:rsidR="0048536A" w:rsidRPr="00652FB9" w:rsidRDefault="00D04C48">
            <w:pPr>
              <w:spacing w:line="460" w:lineRule="exact"/>
              <w:jc w:val="center"/>
              <w:rPr>
                <w:rFonts w:ascii="仿宋_GB2312" w:eastAsia="仿宋_GB2312" w:hAnsi="SimSun"/>
                <w:sz w:val="24"/>
              </w:rPr>
            </w:pPr>
            <w:r w:rsidRPr="00652FB9">
              <w:rPr>
                <w:rFonts w:ascii="仿宋_GB2312" w:eastAsia="仿宋_GB2312" w:hAnsi="SimSun" w:hint="eastAsia"/>
                <w:sz w:val="24"/>
                <w:szCs w:val="24"/>
              </w:rPr>
              <w:t>1次/月</w:t>
            </w:r>
          </w:p>
        </w:tc>
      </w:tr>
    </w:tbl>
    <w:p w14:paraId="3BE90B0E" w14:textId="77777777" w:rsidR="0048536A" w:rsidRPr="00652FB9" w:rsidRDefault="00D04C48">
      <w:pPr>
        <w:spacing w:beforeLines="50" w:before="156" w:line="460" w:lineRule="exact"/>
        <w:ind w:firstLineChars="100" w:firstLine="241"/>
        <w:rPr>
          <w:rFonts w:ascii="SimSun" w:hAnsi="SimSun"/>
          <w:b/>
          <w:bCs/>
          <w:sz w:val="24"/>
        </w:rPr>
      </w:pPr>
      <w:r w:rsidRPr="00652FB9">
        <w:rPr>
          <w:rFonts w:ascii="SimSun" w:hAnsi="SimSun" w:hint="eastAsia"/>
          <w:b/>
          <w:sz w:val="24"/>
          <w:szCs w:val="24"/>
        </w:rPr>
        <w:t xml:space="preserve">Ⅲ  </w:t>
      </w:r>
      <w:r w:rsidRPr="00652FB9">
        <w:rPr>
          <w:rFonts w:ascii="SimSun" w:hAnsi="SimSun" w:hint="eastAsia"/>
          <w:b/>
          <w:bCs/>
          <w:sz w:val="24"/>
          <w:szCs w:val="24"/>
        </w:rPr>
        <w:t>冬季保养工作</w:t>
      </w:r>
    </w:p>
    <w:p w14:paraId="7659F4EB" w14:textId="77777777" w:rsidR="0048536A" w:rsidRPr="00652FB9" w:rsidRDefault="00D04C48">
      <w:pPr>
        <w:spacing w:line="460" w:lineRule="exact"/>
        <w:ind w:firstLineChars="75" w:firstLine="180"/>
        <w:rPr>
          <w:rFonts w:ascii="Times New Roman" w:hAnsi="Times New Roman"/>
          <w:b/>
          <w:kern w:val="0"/>
          <w:sz w:val="24"/>
        </w:rPr>
      </w:pPr>
      <w:r w:rsidRPr="00652FB9">
        <w:rPr>
          <w:rFonts w:ascii="Times New Roman" w:hAnsi="Times New Roman" w:hint="eastAsia"/>
          <w:kern w:val="0"/>
          <w:sz w:val="24"/>
          <w:szCs w:val="24"/>
        </w:rPr>
        <w:t>【</w:t>
      </w:r>
      <w:r w:rsidRPr="00652FB9">
        <w:rPr>
          <w:rFonts w:ascii="Times New Roman" w:hAnsi="Times New Roman" w:hint="eastAsia"/>
          <w:b/>
          <w:kern w:val="0"/>
          <w:sz w:val="24"/>
          <w:szCs w:val="24"/>
        </w:rPr>
        <w:t>1</w:t>
      </w:r>
      <w:r w:rsidRPr="00652FB9">
        <w:rPr>
          <w:rFonts w:ascii="Times New Roman" w:hAnsi="Times New Roman" w:hint="eastAsia"/>
          <w:kern w:val="0"/>
          <w:sz w:val="24"/>
          <w:szCs w:val="24"/>
        </w:rPr>
        <w:t>】</w:t>
      </w:r>
      <w:r w:rsidRPr="00652FB9">
        <w:rPr>
          <w:rFonts w:ascii="Times New Roman" w:hAnsi="Times New Roman" w:hint="eastAsia"/>
          <w:b/>
          <w:kern w:val="0"/>
          <w:sz w:val="24"/>
          <w:szCs w:val="24"/>
        </w:rPr>
        <w:t>冷却水系统</w:t>
      </w:r>
    </w:p>
    <w:p w14:paraId="7415DD98" w14:textId="77777777" w:rsidR="0048536A" w:rsidRPr="00652FB9" w:rsidRDefault="00D04C48">
      <w:pPr>
        <w:spacing w:line="460" w:lineRule="exact"/>
        <w:ind w:leftChars="142" w:left="658" w:hangingChars="150" w:hanging="360"/>
        <w:rPr>
          <w:rFonts w:ascii="仿宋_GB2312" w:eastAsia="仿宋_GB2312" w:hAnsi="Times New Roman"/>
          <w:kern w:val="0"/>
          <w:sz w:val="24"/>
        </w:rPr>
      </w:pPr>
      <w:r w:rsidRPr="00652FB9">
        <w:rPr>
          <w:rFonts w:ascii="Times New Roman" w:hAnsi="Times New Roman" w:hint="eastAsia"/>
          <w:kern w:val="0"/>
          <w:sz w:val="24"/>
          <w:szCs w:val="24"/>
        </w:rPr>
        <w:t>1</w:t>
      </w:r>
      <w:r w:rsidRPr="00652FB9">
        <w:rPr>
          <w:rFonts w:ascii="Times New Roman" w:hAnsi="Times New Roman" w:hint="eastAsia"/>
          <w:kern w:val="0"/>
          <w:sz w:val="24"/>
          <w:szCs w:val="24"/>
        </w:rPr>
        <w:t>、</w:t>
      </w:r>
      <w:r w:rsidRPr="00652FB9">
        <w:rPr>
          <w:rFonts w:ascii="仿宋_GB2312" w:eastAsia="仿宋_GB2312" w:hAnsi="Times New Roman" w:hint="eastAsia"/>
          <w:kern w:val="0"/>
          <w:sz w:val="24"/>
          <w:szCs w:val="24"/>
        </w:rPr>
        <w:t>主机冷凝器清洗及端盖防锈处理：敞开式的冷却系统运行了一段时间之后，主机冷凝器的铜管会积存一定的淤泥，一般在冬季期间进行一次清洗。打开冷凝器端盖，用通炮刷逐根铜管进行通炮，清除铜管内沉积的淤泥，使冷凝器保持良好的热交换效率。端盖用打磨机打磨平滑，涂上防锈漆，待漆干透后，装上端盖。</w:t>
      </w:r>
    </w:p>
    <w:p w14:paraId="05E304BC" w14:textId="77777777" w:rsidR="0048536A" w:rsidRPr="00652FB9" w:rsidRDefault="00D04C48">
      <w:pPr>
        <w:spacing w:line="460" w:lineRule="exact"/>
        <w:ind w:leftChars="142" w:left="658" w:hangingChars="150" w:hanging="360"/>
        <w:rPr>
          <w:rFonts w:ascii="Times New Roman" w:hAnsi="Times New Roman"/>
          <w:kern w:val="0"/>
          <w:sz w:val="24"/>
        </w:rPr>
      </w:pPr>
      <w:r w:rsidRPr="00652FB9">
        <w:rPr>
          <w:rFonts w:ascii="仿宋_GB2312" w:eastAsia="仿宋_GB2312" w:hAnsi="Times New Roman" w:hint="eastAsia"/>
          <w:kern w:val="0"/>
          <w:sz w:val="24"/>
          <w:szCs w:val="24"/>
        </w:rPr>
        <w:t>2、冬季期间若中央空调停止供冷，此时冷却系统不存在浓缩结垢问题，但在静水状态下锈蚀倾向加剧。所以主机停止运行前，先将系统重新清洗干净</w:t>
      </w:r>
      <w:r w:rsidRPr="00652FB9">
        <w:rPr>
          <w:rFonts w:ascii="仿宋_GB2312" w:eastAsia="仿宋_GB2312" w:hAnsi="Times New Roman" w:hint="eastAsia"/>
          <w:kern w:val="0"/>
          <w:sz w:val="24"/>
          <w:szCs w:val="24"/>
        </w:rPr>
        <w:lastRenderedPageBreak/>
        <w:t>和冷凝器通炮后，在冷却系统投加湿保剂以抑制“静水”状态下腐蚀现象。</w:t>
      </w:r>
    </w:p>
    <w:p w14:paraId="71396527" w14:textId="77777777" w:rsidR="0048536A" w:rsidRPr="00652FB9" w:rsidRDefault="00D04C48">
      <w:pPr>
        <w:spacing w:line="460" w:lineRule="exact"/>
        <w:ind w:firstLineChars="75" w:firstLine="180"/>
        <w:rPr>
          <w:rFonts w:ascii="Times New Roman" w:hAnsi="Times New Roman"/>
          <w:b/>
          <w:kern w:val="0"/>
          <w:sz w:val="24"/>
        </w:rPr>
      </w:pPr>
      <w:r w:rsidRPr="00652FB9">
        <w:rPr>
          <w:rFonts w:ascii="Times New Roman" w:hAnsi="Times New Roman" w:hint="eastAsia"/>
          <w:kern w:val="0"/>
          <w:sz w:val="24"/>
          <w:szCs w:val="24"/>
        </w:rPr>
        <w:t>【</w:t>
      </w:r>
      <w:r w:rsidRPr="00652FB9">
        <w:rPr>
          <w:rFonts w:ascii="Times New Roman" w:hAnsi="Times New Roman" w:hint="eastAsia"/>
          <w:b/>
          <w:kern w:val="0"/>
          <w:sz w:val="24"/>
          <w:szCs w:val="24"/>
        </w:rPr>
        <w:t>2</w:t>
      </w:r>
      <w:r w:rsidRPr="00652FB9">
        <w:rPr>
          <w:rFonts w:ascii="Times New Roman" w:hAnsi="Times New Roman" w:hint="eastAsia"/>
          <w:kern w:val="0"/>
          <w:sz w:val="24"/>
          <w:szCs w:val="24"/>
        </w:rPr>
        <w:t>】</w:t>
      </w:r>
      <w:r w:rsidRPr="00652FB9">
        <w:rPr>
          <w:rFonts w:ascii="Times New Roman" w:hAnsi="Times New Roman" w:hint="eastAsia"/>
          <w:b/>
          <w:kern w:val="0"/>
          <w:sz w:val="24"/>
          <w:szCs w:val="24"/>
        </w:rPr>
        <w:t>冷冻水系统</w:t>
      </w:r>
    </w:p>
    <w:p w14:paraId="41EA8699" w14:textId="77777777" w:rsidR="0048536A" w:rsidRPr="00652FB9" w:rsidRDefault="00D04C48">
      <w:pPr>
        <w:spacing w:line="360" w:lineRule="auto"/>
        <w:ind w:firstLineChars="200" w:firstLine="480"/>
        <w:jc w:val="left"/>
        <w:rPr>
          <w:rFonts w:ascii="SimSun" w:hAnsi="SimSun" w:cs="SimHei"/>
          <w:bCs/>
          <w:szCs w:val="21"/>
        </w:rPr>
      </w:pPr>
      <w:r w:rsidRPr="00652FB9">
        <w:rPr>
          <w:rFonts w:ascii="Times New Roman" w:eastAsia="仿宋_GB2312" w:hAnsi="Times New Roman" w:hint="eastAsia"/>
          <w:kern w:val="0"/>
          <w:sz w:val="24"/>
          <w:szCs w:val="24"/>
        </w:rPr>
        <w:t>冷冻系统应采用长效缓蚀剂，保持药物浓度足够，抑制“静水”下的锈蚀现象。</w:t>
      </w:r>
    </w:p>
    <w:p w14:paraId="5D3A781E" w14:textId="77777777" w:rsidR="0048536A" w:rsidRPr="00652FB9" w:rsidRDefault="0048536A">
      <w:pPr>
        <w:spacing w:line="560" w:lineRule="exact"/>
        <w:rPr>
          <w:rFonts w:ascii="SimSun" w:hAnsi="SimSun" w:cs="SimHei"/>
          <w:bCs/>
          <w:kern w:val="0"/>
          <w:szCs w:val="21"/>
        </w:rPr>
      </w:pPr>
    </w:p>
    <w:p w14:paraId="271EFD41" w14:textId="77777777" w:rsidR="0048536A" w:rsidRPr="00652FB9" w:rsidRDefault="0048536A">
      <w:pPr>
        <w:spacing w:line="560" w:lineRule="exact"/>
        <w:rPr>
          <w:rFonts w:ascii="SimSun" w:hAnsi="SimSun" w:cs="SimHei"/>
          <w:bCs/>
          <w:kern w:val="0"/>
          <w:szCs w:val="21"/>
        </w:rPr>
      </w:pPr>
    </w:p>
    <w:p w14:paraId="6AE65EBB" w14:textId="77777777" w:rsidR="0048536A" w:rsidRPr="00652FB9" w:rsidRDefault="0048536A">
      <w:pPr>
        <w:spacing w:line="560" w:lineRule="exact"/>
        <w:rPr>
          <w:rFonts w:ascii="SimSun" w:hAnsi="SimSun" w:cs="SimHei"/>
          <w:bCs/>
          <w:kern w:val="0"/>
          <w:szCs w:val="21"/>
        </w:rPr>
      </w:pPr>
    </w:p>
    <w:p w14:paraId="22CD2E03" w14:textId="77777777" w:rsidR="0048536A" w:rsidRPr="00652FB9" w:rsidRDefault="0048536A">
      <w:pPr>
        <w:spacing w:line="560" w:lineRule="exact"/>
        <w:rPr>
          <w:rFonts w:ascii="SimSun" w:hAnsi="SimSun" w:cs="SimHei"/>
          <w:bCs/>
          <w:kern w:val="0"/>
          <w:szCs w:val="21"/>
        </w:rPr>
      </w:pPr>
    </w:p>
    <w:p w14:paraId="346AE928" w14:textId="77777777" w:rsidR="0048536A" w:rsidRPr="00652FB9" w:rsidRDefault="0048536A">
      <w:pPr>
        <w:spacing w:line="560" w:lineRule="exact"/>
        <w:rPr>
          <w:rFonts w:ascii="SimSun" w:hAnsi="SimSun" w:cs="SimHei"/>
          <w:bCs/>
          <w:kern w:val="0"/>
          <w:szCs w:val="21"/>
        </w:rPr>
      </w:pPr>
    </w:p>
    <w:p w14:paraId="047F62A0" w14:textId="77777777" w:rsidR="0048536A" w:rsidRPr="00652FB9" w:rsidRDefault="0048536A">
      <w:pPr>
        <w:spacing w:line="560" w:lineRule="exact"/>
        <w:rPr>
          <w:rFonts w:ascii="SimSun" w:hAnsi="SimSun" w:cs="SimHei"/>
          <w:bCs/>
          <w:kern w:val="0"/>
          <w:szCs w:val="21"/>
        </w:rPr>
      </w:pPr>
    </w:p>
    <w:p w14:paraId="25F7455B" w14:textId="77777777" w:rsidR="0048536A" w:rsidRPr="00652FB9" w:rsidRDefault="0048536A">
      <w:pPr>
        <w:spacing w:line="560" w:lineRule="exact"/>
        <w:rPr>
          <w:rFonts w:ascii="SimSun" w:hAnsi="SimSun" w:cs="SimHei"/>
          <w:bCs/>
          <w:kern w:val="0"/>
          <w:szCs w:val="21"/>
        </w:rPr>
      </w:pPr>
    </w:p>
    <w:p w14:paraId="1A2C7480" w14:textId="77777777" w:rsidR="0048536A" w:rsidRPr="00652FB9" w:rsidRDefault="0048536A">
      <w:pPr>
        <w:pStyle w:val="a8"/>
        <w:rPr>
          <w:rFonts w:cs="SimHei"/>
          <w:bCs/>
        </w:rPr>
      </w:pPr>
    </w:p>
    <w:p w14:paraId="367E0E12" w14:textId="77777777" w:rsidR="0048536A" w:rsidRPr="00652FB9" w:rsidRDefault="0048536A">
      <w:pPr>
        <w:pStyle w:val="a8"/>
        <w:rPr>
          <w:rFonts w:cs="SimHei"/>
          <w:bCs/>
        </w:rPr>
      </w:pPr>
    </w:p>
    <w:p w14:paraId="1CEE8B87" w14:textId="77777777" w:rsidR="0048536A" w:rsidRPr="00652FB9" w:rsidRDefault="0048536A">
      <w:pPr>
        <w:pStyle w:val="a8"/>
        <w:rPr>
          <w:rFonts w:cs="SimHei"/>
          <w:bCs/>
        </w:rPr>
      </w:pPr>
    </w:p>
    <w:p w14:paraId="066B7C5C" w14:textId="77777777" w:rsidR="0048536A" w:rsidRPr="00652FB9" w:rsidRDefault="0048536A">
      <w:pPr>
        <w:spacing w:line="560" w:lineRule="exact"/>
        <w:rPr>
          <w:rFonts w:ascii="SimHei" w:eastAsia="SimHei" w:hAnsi="SimHei" w:cs="SimHei"/>
          <w:bCs/>
          <w:kern w:val="0"/>
          <w:sz w:val="28"/>
          <w:szCs w:val="28"/>
        </w:rPr>
      </w:pPr>
    </w:p>
    <w:p w14:paraId="648E7F61" w14:textId="77777777" w:rsidR="0048536A" w:rsidRPr="00652FB9" w:rsidRDefault="0048536A">
      <w:pPr>
        <w:spacing w:line="560" w:lineRule="exact"/>
        <w:rPr>
          <w:rFonts w:ascii="SimHei" w:eastAsia="SimHei" w:hAnsi="SimHei" w:cs="SimHei"/>
          <w:bCs/>
          <w:kern w:val="0"/>
          <w:sz w:val="28"/>
          <w:szCs w:val="28"/>
        </w:rPr>
      </w:pPr>
    </w:p>
    <w:p w14:paraId="49B9A1A7" w14:textId="77777777" w:rsidR="0048536A" w:rsidRPr="00652FB9" w:rsidRDefault="0048536A">
      <w:pPr>
        <w:pStyle w:val="a8"/>
      </w:pPr>
    </w:p>
    <w:p w14:paraId="717B4F58" w14:textId="77777777" w:rsidR="0048536A" w:rsidRPr="00652FB9" w:rsidRDefault="00D04C48">
      <w:pPr>
        <w:spacing w:line="560" w:lineRule="exact"/>
        <w:rPr>
          <w:rFonts w:ascii="SimHei" w:eastAsia="SimHei" w:hAnsi="SimHei" w:cs="SimHei"/>
          <w:bCs/>
          <w:kern w:val="0"/>
          <w:sz w:val="28"/>
          <w:szCs w:val="28"/>
        </w:rPr>
      </w:pPr>
      <w:r w:rsidRPr="00652FB9">
        <w:rPr>
          <w:rFonts w:ascii="SimHei" w:eastAsia="SimHei" w:hAnsi="SimHei" w:cs="SimHei" w:hint="eastAsia"/>
          <w:bCs/>
          <w:kern w:val="0"/>
          <w:sz w:val="28"/>
          <w:szCs w:val="28"/>
        </w:rPr>
        <w:br w:type="page"/>
      </w:r>
      <w:r w:rsidRPr="00652FB9">
        <w:rPr>
          <w:rFonts w:ascii="SimHei" w:eastAsia="SimHei" w:hAnsi="SimHei" w:cs="SimHei" w:hint="eastAsia"/>
          <w:bCs/>
          <w:kern w:val="0"/>
          <w:sz w:val="28"/>
          <w:szCs w:val="28"/>
        </w:rPr>
        <w:lastRenderedPageBreak/>
        <w:t>附件3</w:t>
      </w:r>
    </w:p>
    <w:p w14:paraId="229FCE58" w14:textId="77777777" w:rsidR="0048536A" w:rsidRPr="00652FB9" w:rsidRDefault="00D04C48">
      <w:pPr>
        <w:spacing w:before="100" w:beforeAutospacing="1" w:after="100" w:afterAutospacing="1" w:line="560" w:lineRule="exact"/>
        <w:jc w:val="center"/>
        <w:rPr>
          <w:b/>
          <w:sz w:val="28"/>
          <w:szCs w:val="28"/>
        </w:rPr>
      </w:pPr>
      <w:r w:rsidRPr="00652FB9">
        <w:rPr>
          <w:rFonts w:hint="eastAsia"/>
          <w:b/>
          <w:sz w:val="28"/>
          <w:szCs w:val="28"/>
        </w:rPr>
        <w:t>云港大厦中央空调系统运行管理维修保养服务季度考核表</w:t>
      </w:r>
    </w:p>
    <w:tbl>
      <w:tblPr>
        <w:tblStyle w:val="af6"/>
        <w:tblW w:w="9721" w:type="dxa"/>
        <w:tblLayout w:type="fixed"/>
        <w:tblLook w:val="04A0" w:firstRow="1" w:lastRow="0" w:firstColumn="1" w:lastColumn="0" w:noHBand="0" w:noVBand="1"/>
      </w:tblPr>
      <w:tblGrid>
        <w:gridCol w:w="577"/>
        <w:gridCol w:w="2040"/>
        <w:gridCol w:w="4704"/>
        <w:gridCol w:w="828"/>
        <w:gridCol w:w="816"/>
        <w:gridCol w:w="756"/>
      </w:tblGrid>
      <w:tr w:rsidR="00652FB9" w:rsidRPr="00652FB9" w14:paraId="22375B8D" w14:textId="77777777">
        <w:tc>
          <w:tcPr>
            <w:tcW w:w="577" w:type="dxa"/>
            <w:vAlign w:val="center"/>
          </w:tcPr>
          <w:p w14:paraId="67BBC4AE" w14:textId="77777777" w:rsidR="0048536A" w:rsidRPr="00652FB9" w:rsidRDefault="00D04C48">
            <w:pPr>
              <w:jc w:val="center"/>
              <w:rPr>
                <w:sz w:val="24"/>
              </w:rPr>
            </w:pPr>
            <w:r w:rsidRPr="00652FB9">
              <w:rPr>
                <w:rFonts w:hint="eastAsia"/>
                <w:sz w:val="24"/>
                <w:szCs w:val="24"/>
              </w:rPr>
              <w:t>序号</w:t>
            </w:r>
          </w:p>
        </w:tc>
        <w:tc>
          <w:tcPr>
            <w:tcW w:w="2040" w:type="dxa"/>
            <w:vAlign w:val="center"/>
          </w:tcPr>
          <w:p w14:paraId="297548B0" w14:textId="77777777" w:rsidR="0048536A" w:rsidRPr="00652FB9" w:rsidRDefault="00D04C48">
            <w:pPr>
              <w:jc w:val="center"/>
              <w:rPr>
                <w:sz w:val="24"/>
              </w:rPr>
            </w:pPr>
            <w:r w:rsidRPr="00652FB9">
              <w:rPr>
                <w:rFonts w:hint="eastAsia"/>
                <w:sz w:val="24"/>
                <w:szCs w:val="24"/>
              </w:rPr>
              <w:t>考核类别</w:t>
            </w:r>
          </w:p>
        </w:tc>
        <w:tc>
          <w:tcPr>
            <w:tcW w:w="4704" w:type="dxa"/>
            <w:vAlign w:val="center"/>
          </w:tcPr>
          <w:p w14:paraId="13725CFC" w14:textId="77777777" w:rsidR="0048536A" w:rsidRPr="00652FB9" w:rsidRDefault="00D04C48">
            <w:pPr>
              <w:jc w:val="center"/>
              <w:rPr>
                <w:sz w:val="24"/>
              </w:rPr>
            </w:pPr>
            <w:r w:rsidRPr="00652FB9">
              <w:rPr>
                <w:rFonts w:hint="eastAsia"/>
                <w:sz w:val="24"/>
                <w:szCs w:val="24"/>
              </w:rPr>
              <w:t>考核内容</w:t>
            </w:r>
          </w:p>
        </w:tc>
        <w:tc>
          <w:tcPr>
            <w:tcW w:w="828" w:type="dxa"/>
            <w:vAlign w:val="center"/>
          </w:tcPr>
          <w:p w14:paraId="2565E93E" w14:textId="77777777" w:rsidR="0048536A" w:rsidRPr="00652FB9" w:rsidRDefault="00D04C48">
            <w:pPr>
              <w:jc w:val="center"/>
              <w:rPr>
                <w:sz w:val="24"/>
              </w:rPr>
            </w:pPr>
            <w:r w:rsidRPr="00652FB9">
              <w:rPr>
                <w:rFonts w:hint="eastAsia"/>
                <w:sz w:val="24"/>
                <w:szCs w:val="24"/>
              </w:rPr>
              <w:t>考核权重</w:t>
            </w:r>
          </w:p>
        </w:tc>
        <w:tc>
          <w:tcPr>
            <w:tcW w:w="816" w:type="dxa"/>
            <w:vAlign w:val="center"/>
          </w:tcPr>
          <w:p w14:paraId="51B1C41E" w14:textId="77777777" w:rsidR="0048536A" w:rsidRPr="00652FB9" w:rsidRDefault="00D04C48">
            <w:pPr>
              <w:jc w:val="center"/>
              <w:rPr>
                <w:sz w:val="24"/>
              </w:rPr>
            </w:pPr>
            <w:r w:rsidRPr="00652FB9">
              <w:rPr>
                <w:rFonts w:hint="eastAsia"/>
                <w:sz w:val="24"/>
                <w:szCs w:val="24"/>
              </w:rPr>
              <w:t>考核结果</w:t>
            </w:r>
          </w:p>
        </w:tc>
        <w:tc>
          <w:tcPr>
            <w:tcW w:w="756" w:type="dxa"/>
            <w:vAlign w:val="center"/>
          </w:tcPr>
          <w:p w14:paraId="2BBD8F83" w14:textId="77777777" w:rsidR="0048536A" w:rsidRPr="00652FB9" w:rsidRDefault="00D04C48">
            <w:pPr>
              <w:jc w:val="center"/>
              <w:rPr>
                <w:sz w:val="24"/>
              </w:rPr>
            </w:pPr>
            <w:r w:rsidRPr="00652FB9">
              <w:rPr>
                <w:rFonts w:hint="eastAsia"/>
                <w:sz w:val="24"/>
                <w:szCs w:val="24"/>
              </w:rPr>
              <w:t>备注</w:t>
            </w:r>
          </w:p>
        </w:tc>
      </w:tr>
      <w:tr w:rsidR="00652FB9" w:rsidRPr="00652FB9" w14:paraId="3521F5E2" w14:textId="77777777">
        <w:tc>
          <w:tcPr>
            <w:tcW w:w="577" w:type="dxa"/>
            <w:vMerge w:val="restart"/>
            <w:vAlign w:val="center"/>
          </w:tcPr>
          <w:p w14:paraId="40BFE439" w14:textId="77777777" w:rsidR="0048536A" w:rsidRPr="00652FB9" w:rsidRDefault="00D04C48">
            <w:pPr>
              <w:jc w:val="center"/>
              <w:rPr>
                <w:sz w:val="24"/>
              </w:rPr>
            </w:pPr>
            <w:r w:rsidRPr="00652FB9">
              <w:rPr>
                <w:rFonts w:hint="eastAsia"/>
                <w:sz w:val="24"/>
                <w:szCs w:val="24"/>
              </w:rPr>
              <w:t>1</w:t>
            </w:r>
          </w:p>
        </w:tc>
        <w:tc>
          <w:tcPr>
            <w:tcW w:w="2040" w:type="dxa"/>
            <w:vMerge w:val="restart"/>
            <w:vAlign w:val="center"/>
          </w:tcPr>
          <w:p w14:paraId="1CA33ACC" w14:textId="77777777" w:rsidR="0048536A" w:rsidRPr="00652FB9" w:rsidRDefault="00D04C48">
            <w:pPr>
              <w:jc w:val="center"/>
              <w:rPr>
                <w:sz w:val="24"/>
              </w:rPr>
            </w:pPr>
            <w:r w:rsidRPr="00652FB9">
              <w:rPr>
                <w:rFonts w:hint="eastAsia"/>
                <w:sz w:val="24"/>
                <w:szCs w:val="24"/>
              </w:rPr>
              <w:t>可靠性</w:t>
            </w:r>
          </w:p>
        </w:tc>
        <w:tc>
          <w:tcPr>
            <w:tcW w:w="4704" w:type="dxa"/>
            <w:vAlign w:val="center"/>
          </w:tcPr>
          <w:p w14:paraId="3D1360A7" w14:textId="77777777" w:rsidR="0048536A" w:rsidRPr="00652FB9" w:rsidRDefault="00D04C48">
            <w:pPr>
              <w:jc w:val="center"/>
              <w:rPr>
                <w:sz w:val="24"/>
              </w:rPr>
            </w:pPr>
            <w:r w:rsidRPr="00652FB9">
              <w:rPr>
                <w:rFonts w:hint="eastAsia"/>
                <w:sz w:val="24"/>
                <w:szCs w:val="24"/>
              </w:rPr>
              <w:t>每月</w:t>
            </w:r>
            <w:r w:rsidRPr="00652FB9">
              <w:rPr>
                <w:rFonts w:hint="eastAsia"/>
                <w:sz w:val="24"/>
                <w:szCs w:val="24"/>
              </w:rPr>
              <w:t>26</w:t>
            </w:r>
            <w:r w:rsidRPr="00652FB9">
              <w:rPr>
                <w:rFonts w:hint="eastAsia"/>
                <w:sz w:val="24"/>
                <w:szCs w:val="24"/>
              </w:rPr>
              <w:t>日前提交次月维保计划，维保计划应包含维保时间、维保内容等，维保内容应按合同附件里的保养项目做为依据</w:t>
            </w:r>
          </w:p>
        </w:tc>
        <w:tc>
          <w:tcPr>
            <w:tcW w:w="828" w:type="dxa"/>
            <w:vAlign w:val="center"/>
          </w:tcPr>
          <w:p w14:paraId="2B6FB784" w14:textId="77777777" w:rsidR="0048536A" w:rsidRPr="00652FB9" w:rsidRDefault="00D04C48">
            <w:pPr>
              <w:jc w:val="center"/>
              <w:rPr>
                <w:sz w:val="24"/>
              </w:rPr>
            </w:pPr>
            <w:r w:rsidRPr="00652FB9">
              <w:rPr>
                <w:rFonts w:hint="eastAsia"/>
                <w:sz w:val="24"/>
                <w:szCs w:val="24"/>
              </w:rPr>
              <w:t>15</w:t>
            </w:r>
          </w:p>
        </w:tc>
        <w:tc>
          <w:tcPr>
            <w:tcW w:w="816" w:type="dxa"/>
          </w:tcPr>
          <w:p w14:paraId="77E01C6A" w14:textId="77777777" w:rsidR="0048536A" w:rsidRPr="00652FB9" w:rsidRDefault="0048536A">
            <w:pPr>
              <w:jc w:val="center"/>
              <w:rPr>
                <w:sz w:val="24"/>
              </w:rPr>
            </w:pPr>
          </w:p>
        </w:tc>
        <w:tc>
          <w:tcPr>
            <w:tcW w:w="756" w:type="dxa"/>
          </w:tcPr>
          <w:p w14:paraId="6BAF0A10" w14:textId="77777777" w:rsidR="0048536A" w:rsidRPr="00652FB9" w:rsidRDefault="0048536A">
            <w:pPr>
              <w:jc w:val="center"/>
              <w:rPr>
                <w:sz w:val="24"/>
              </w:rPr>
            </w:pPr>
          </w:p>
        </w:tc>
      </w:tr>
      <w:tr w:rsidR="00652FB9" w:rsidRPr="00652FB9" w14:paraId="65C3AAB3" w14:textId="77777777">
        <w:tc>
          <w:tcPr>
            <w:tcW w:w="577" w:type="dxa"/>
            <w:vMerge/>
            <w:vAlign w:val="center"/>
          </w:tcPr>
          <w:p w14:paraId="72E2B27E" w14:textId="77777777" w:rsidR="0048536A" w:rsidRPr="00652FB9" w:rsidRDefault="0048536A">
            <w:pPr>
              <w:jc w:val="center"/>
              <w:rPr>
                <w:sz w:val="24"/>
              </w:rPr>
            </w:pPr>
          </w:p>
        </w:tc>
        <w:tc>
          <w:tcPr>
            <w:tcW w:w="2040" w:type="dxa"/>
            <w:vMerge/>
            <w:vAlign w:val="center"/>
          </w:tcPr>
          <w:p w14:paraId="7DE69257" w14:textId="77777777" w:rsidR="0048536A" w:rsidRPr="00652FB9" w:rsidRDefault="0048536A">
            <w:pPr>
              <w:jc w:val="center"/>
              <w:rPr>
                <w:sz w:val="24"/>
              </w:rPr>
            </w:pPr>
          </w:p>
        </w:tc>
        <w:tc>
          <w:tcPr>
            <w:tcW w:w="4704" w:type="dxa"/>
            <w:vAlign w:val="center"/>
          </w:tcPr>
          <w:p w14:paraId="11891C81" w14:textId="77777777" w:rsidR="0048536A" w:rsidRPr="00652FB9" w:rsidRDefault="00D04C48">
            <w:pPr>
              <w:jc w:val="center"/>
              <w:rPr>
                <w:sz w:val="24"/>
              </w:rPr>
            </w:pPr>
            <w:r w:rsidRPr="00652FB9">
              <w:rPr>
                <w:rFonts w:hint="eastAsia"/>
                <w:sz w:val="24"/>
                <w:szCs w:val="24"/>
              </w:rPr>
              <w:t>日常运行管理记录齐全，运行管理记录应包含但不限于值班记事本、设备运行记录本、维修记录本</w:t>
            </w:r>
          </w:p>
        </w:tc>
        <w:tc>
          <w:tcPr>
            <w:tcW w:w="828" w:type="dxa"/>
            <w:vAlign w:val="center"/>
          </w:tcPr>
          <w:p w14:paraId="54172EF1" w14:textId="77777777" w:rsidR="0048536A" w:rsidRPr="00652FB9" w:rsidRDefault="00D04C48">
            <w:pPr>
              <w:jc w:val="center"/>
              <w:rPr>
                <w:sz w:val="24"/>
              </w:rPr>
            </w:pPr>
            <w:r w:rsidRPr="00652FB9">
              <w:rPr>
                <w:rFonts w:hint="eastAsia"/>
                <w:sz w:val="24"/>
                <w:szCs w:val="24"/>
              </w:rPr>
              <w:t>15</w:t>
            </w:r>
          </w:p>
        </w:tc>
        <w:tc>
          <w:tcPr>
            <w:tcW w:w="816" w:type="dxa"/>
          </w:tcPr>
          <w:p w14:paraId="1870C897" w14:textId="77777777" w:rsidR="0048536A" w:rsidRPr="00652FB9" w:rsidRDefault="0048536A">
            <w:pPr>
              <w:jc w:val="center"/>
              <w:rPr>
                <w:sz w:val="24"/>
              </w:rPr>
            </w:pPr>
          </w:p>
        </w:tc>
        <w:tc>
          <w:tcPr>
            <w:tcW w:w="756" w:type="dxa"/>
          </w:tcPr>
          <w:p w14:paraId="39CC180E" w14:textId="77777777" w:rsidR="0048536A" w:rsidRPr="00652FB9" w:rsidRDefault="0048536A">
            <w:pPr>
              <w:jc w:val="center"/>
              <w:rPr>
                <w:sz w:val="24"/>
              </w:rPr>
            </w:pPr>
          </w:p>
        </w:tc>
      </w:tr>
      <w:tr w:rsidR="00652FB9" w:rsidRPr="00652FB9" w14:paraId="1F0D4F15" w14:textId="77777777">
        <w:trPr>
          <w:trHeight w:val="567"/>
        </w:trPr>
        <w:tc>
          <w:tcPr>
            <w:tcW w:w="577" w:type="dxa"/>
            <w:vMerge/>
            <w:vAlign w:val="center"/>
          </w:tcPr>
          <w:p w14:paraId="1E787829" w14:textId="77777777" w:rsidR="0048536A" w:rsidRPr="00652FB9" w:rsidRDefault="0048536A">
            <w:pPr>
              <w:jc w:val="center"/>
              <w:rPr>
                <w:sz w:val="24"/>
              </w:rPr>
            </w:pPr>
          </w:p>
        </w:tc>
        <w:tc>
          <w:tcPr>
            <w:tcW w:w="2040" w:type="dxa"/>
            <w:vMerge/>
            <w:vAlign w:val="center"/>
          </w:tcPr>
          <w:p w14:paraId="0EA67C4A" w14:textId="77777777" w:rsidR="0048536A" w:rsidRPr="00652FB9" w:rsidRDefault="0048536A">
            <w:pPr>
              <w:jc w:val="center"/>
              <w:rPr>
                <w:sz w:val="24"/>
              </w:rPr>
            </w:pPr>
          </w:p>
        </w:tc>
        <w:tc>
          <w:tcPr>
            <w:tcW w:w="4704" w:type="dxa"/>
            <w:vAlign w:val="center"/>
          </w:tcPr>
          <w:p w14:paraId="23FAC99F" w14:textId="77777777" w:rsidR="0048536A" w:rsidRPr="00652FB9" w:rsidRDefault="00D04C48">
            <w:pPr>
              <w:jc w:val="center"/>
              <w:rPr>
                <w:sz w:val="24"/>
              </w:rPr>
            </w:pPr>
            <w:r w:rsidRPr="00652FB9">
              <w:rPr>
                <w:rFonts w:hint="eastAsia"/>
                <w:sz w:val="24"/>
                <w:szCs w:val="24"/>
              </w:rPr>
              <w:t>每月维保的及时率</w:t>
            </w:r>
          </w:p>
        </w:tc>
        <w:tc>
          <w:tcPr>
            <w:tcW w:w="828" w:type="dxa"/>
            <w:vAlign w:val="center"/>
          </w:tcPr>
          <w:p w14:paraId="6715AF14" w14:textId="77777777" w:rsidR="0048536A" w:rsidRPr="00652FB9" w:rsidRDefault="00D04C48">
            <w:pPr>
              <w:jc w:val="center"/>
              <w:rPr>
                <w:sz w:val="24"/>
              </w:rPr>
            </w:pPr>
            <w:r w:rsidRPr="00652FB9">
              <w:rPr>
                <w:rFonts w:hint="eastAsia"/>
                <w:sz w:val="24"/>
                <w:szCs w:val="24"/>
              </w:rPr>
              <w:t>10</w:t>
            </w:r>
          </w:p>
        </w:tc>
        <w:tc>
          <w:tcPr>
            <w:tcW w:w="816" w:type="dxa"/>
          </w:tcPr>
          <w:p w14:paraId="45EA75B2" w14:textId="77777777" w:rsidR="0048536A" w:rsidRPr="00652FB9" w:rsidRDefault="0048536A">
            <w:pPr>
              <w:jc w:val="center"/>
              <w:rPr>
                <w:sz w:val="24"/>
              </w:rPr>
            </w:pPr>
          </w:p>
        </w:tc>
        <w:tc>
          <w:tcPr>
            <w:tcW w:w="756" w:type="dxa"/>
          </w:tcPr>
          <w:p w14:paraId="4EB208ED" w14:textId="77777777" w:rsidR="0048536A" w:rsidRPr="00652FB9" w:rsidRDefault="0048536A">
            <w:pPr>
              <w:jc w:val="center"/>
              <w:rPr>
                <w:sz w:val="24"/>
              </w:rPr>
            </w:pPr>
          </w:p>
        </w:tc>
      </w:tr>
      <w:tr w:rsidR="00652FB9" w:rsidRPr="00652FB9" w14:paraId="32AD031E" w14:textId="77777777">
        <w:trPr>
          <w:trHeight w:val="567"/>
        </w:trPr>
        <w:tc>
          <w:tcPr>
            <w:tcW w:w="577" w:type="dxa"/>
            <w:vMerge/>
            <w:vAlign w:val="center"/>
          </w:tcPr>
          <w:p w14:paraId="5C9F8A15" w14:textId="77777777" w:rsidR="0048536A" w:rsidRPr="00652FB9" w:rsidRDefault="0048536A">
            <w:pPr>
              <w:jc w:val="center"/>
              <w:rPr>
                <w:sz w:val="24"/>
              </w:rPr>
            </w:pPr>
          </w:p>
        </w:tc>
        <w:tc>
          <w:tcPr>
            <w:tcW w:w="2040" w:type="dxa"/>
            <w:vMerge/>
            <w:vAlign w:val="center"/>
          </w:tcPr>
          <w:p w14:paraId="6F811CF8" w14:textId="77777777" w:rsidR="0048536A" w:rsidRPr="00652FB9" w:rsidRDefault="0048536A">
            <w:pPr>
              <w:jc w:val="center"/>
              <w:rPr>
                <w:sz w:val="24"/>
              </w:rPr>
            </w:pPr>
          </w:p>
        </w:tc>
        <w:tc>
          <w:tcPr>
            <w:tcW w:w="4704" w:type="dxa"/>
            <w:vAlign w:val="center"/>
          </w:tcPr>
          <w:p w14:paraId="47415206" w14:textId="77777777" w:rsidR="0048536A" w:rsidRPr="00652FB9" w:rsidRDefault="00D04C48">
            <w:pPr>
              <w:jc w:val="center"/>
              <w:rPr>
                <w:sz w:val="24"/>
              </w:rPr>
            </w:pPr>
            <w:r w:rsidRPr="00652FB9">
              <w:rPr>
                <w:rFonts w:hint="eastAsia"/>
                <w:sz w:val="24"/>
                <w:szCs w:val="24"/>
              </w:rPr>
              <w:t>平均无故障时间</w:t>
            </w:r>
            <w:r w:rsidRPr="00652FB9">
              <w:rPr>
                <w:rFonts w:hint="eastAsia"/>
                <w:sz w:val="24"/>
                <w:szCs w:val="24"/>
              </w:rPr>
              <w:t>99%</w:t>
            </w:r>
          </w:p>
        </w:tc>
        <w:tc>
          <w:tcPr>
            <w:tcW w:w="828" w:type="dxa"/>
            <w:vAlign w:val="center"/>
          </w:tcPr>
          <w:p w14:paraId="2FF49ACE" w14:textId="77777777" w:rsidR="0048536A" w:rsidRPr="00652FB9" w:rsidRDefault="00D04C48">
            <w:pPr>
              <w:jc w:val="center"/>
              <w:rPr>
                <w:sz w:val="24"/>
              </w:rPr>
            </w:pPr>
            <w:r w:rsidRPr="00652FB9">
              <w:rPr>
                <w:rFonts w:hint="eastAsia"/>
                <w:sz w:val="24"/>
                <w:szCs w:val="24"/>
              </w:rPr>
              <w:t>5</w:t>
            </w:r>
          </w:p>
        </w:tc>
        <w:tc>
          <w:tcPr>
            <w:tcW w:w="816" w:type="dxa"/>
          </w:tcPr>
          <w:p w14:paraId="55E39685" w14:textId="77777777" w:rsidR="0048536A" w:rsidRPr="00652FB9" w:rsidRDefault="0048536A">
            <w:pPr>
              <w:jc w:val="center"/>
              <w:rPr>
                <w:sz w:val="24"/>
              </w:rPr>
            </w:pPr>
          </w:p>
        </w:tc>
        <w:tc>
          <w:tcPr>
            <w:tcW w:w="756" w:type="dxa"/>
          </w:tcPr>
          <w:p w14:paraId="17124350" w14:textId="77777777" w:rsidR="0048536A" w:rsidRPr="00652FB9" w:rsidRDefault="0048536A">
            <w:pPr>
              <w:jc w:val="center"/>
              <w:rPr>
                <w:sz w:val="24"/>
              </w:rPr>
            </w:pPr>
          </w:p>
        </w:tc>
      </w:tr>
      <w:tr w:rsidR="00652FB9" w:rsidRPr="00652FB9" w14:paraId="79D88743" w14:textId="77777777">
        <w:trPr>
          <w:trHeight w:val="567"/>
        </w:trPr>
        <w:tc>
          <w:tcPr>
            <w:tcW w:w="577" w:type="dxa"/>
            <w:vMerge/>
            <w:vAlign w:val="center"/>
          </w:tcPr>
          <w:p w14:paraId="325D7270" w14:textId="77777777" w:rsidR="0048536A" w:rsidRPr="00652FB9" w:rsidRDefault="0048536A">
            <w:pPr>
              <w:jc w:val="center"/>
              <w:rPr>
                <w:sz w:val="24"/>
              </w:rPr>
            </w:pPr>
          </w:p>
        </w:tc>
        <w:tc>
          <w:tcPr>
            <w:tcW w:w="2040" w:type="dxa"/>
            <w:vMerge/>
            <w:vAlign w:val="center"/>
          </w:tcPr>
          <w:p w14:paraId="45FBF2AD" w14:textId="77777777" w:rsidR="0048536A" w:rsidRPr="00652FB9" w:rsidRDefault="0048536A">
            <w:pPr>
              <w:jc w:val="center"/>
              <w:rPr>
                <w:sz w:val="24"/>
              </w:rPr>
            </w:pPr>
          </w:p>
        </w:tc>
        <w:tc>
          <w:tcPr>
            <w:tcW w:w="4704" w:type="dxa"/>
            <w:vAlign w:val="center"/>
          </w:tcPr>
          <w:p w14:paraId="6D99B554" w14:textId="77777777" w:rsidR="0048536A" w:rsidRPr="00652FB9" w:rsidRDefault="00D04C48">
            <w:pPr>
              <w:jc w:val="center"/>
              <w:rPr>
                <w:sz w:val="24"/>
              </w:rPr>
            </w:pPr>
            <w:r w:rsidRPr="00652FB9">
              <w:rPr>
                <w:rFonts w:hint="eastAsia"/>
                <w:sz w:val="24"/>
                <w:szCs w:val="24"/>
              </w:rPr>
              <w:t>设备可动率</w:t>
            </w:r>
            <w:r w:rsidRPr="00652FB9">
              <w:rPr>
                <w:rFonts w:hint="eastAsia"/>
                <w:sz w:val="24"/>
                <w:szCs w:val="24"/>
              </w:rPr>
              <w:t>100%</w:t>
            </w:r>
          </w:p>
        </w:tc>
        <w:tc>
          <w:tcPr>
            <w:tcW w:w="828" w:type="dxa"/>
            <w:vAlign w:val="center"/>
          </w:tcPr>
          <w:p w14:paraId="3CCE5997" w14:textId="77777777" w:rsidR="0048536A" w:rsidRPr="00652FB9" w:rsidRDefault="00D04C48">
            <w:pPr>
              <w:jc w:val="center"/>
              <w:rPr>
                <w:sz w:val="24"/>
              </w:rPr>
            </w:pPr>
            <w:r w:rsidRPr="00652FB9">
              <w:rPr>
                <w:rFonts w:hint="eastAsia"/>
                <w:sz w:val="24"/>
                <w:szCs w:val="24"/>
              </w:rPr>
              <w:t>5</w:t>
            </w:r>
          </w:p>
        </w:tc>
        <w:tc>
          <w:tcPr>
            <w:tcW w:w="816" w:type="dxa"/>
          </w:tcPr>
          <w:p w14:paraId="534FDC48" w14:textId="77777777" w:rsidR="0048536A" w:rsidRPr="00652FB9" w:rsidRDefault="0048536A">
            <w:pPr>
              <w:jc w:val="center"/>
              <w:rPr>
                <w:sz w:val="24"/>
              </w:rPr>
            </w:pPr>
          </w:p>
        </w:tc>
        <w:tc>
          <w:tcPr>
            <w:tcW w:w="756" w:type="dxa"/>
          </w:tcPr>
          <w:p w14:paraId="39C29B9C" w14:textId="77777777" w:rsidR="0048536A" w:rsidRPr="00652FB9" w:rsidRDefault="0048536A">
            <w:pPr>
              <w:jc w:val="center"/>
              <w:rPr>
                <w:sz w:val="24"/>
              </w:rPr>
            </w:pPr>
          </w:p>
        </w:tc>
      </w:tr>
      <w:tr w:rsidR="00652FB9" w:rsidRPr="00652FB9" w14:paraId="1050CCDC" w14:textId="77777777">
        <w:trPr>
          <w:trHeight w:val="567"/>
        </w:trPr>
        <w:tc>
          <w:tcPr>
            <w:tcW w:w="577" w:type="dxa"/>
            <w:vMerge/>
            <w:vAlign w:val="center"/>
          </w:tcPr>
          <w:p w14:paraId="02C9FC25" w14:textId="77777777" w:rsidR="0048536A" w:rsidRPr="00652FB9" w:rsidRDefault="0048536A">
            <w:pPr>
              <w:jc w:val="center"/>
              <w:rPr>
                <w:sz w:val="24"/>
              </w:rPr>
            </w:pPr>
          </w:p>
        </w:tc>
        <w:tc>
          <w:tcPr>
            <w:tcW w:w="2040" w:type="dxa"/>
            <w:vMerge/>
            <w:vAlign w:val="center"/>
          </w:tcPr>
          <w:p w14:paraId="19DAD303" w14:textId="77777777" w:rsidR="0048536A" w:rsidRPr="00652FB9" w:rsidRDefault="0048536A">
            <w:pPr>
              <w:jc w:val="center"/>
              <w:rPr>
                <w:sz w:val="24"/>
              </w:rPr>
            </w:pPr>
          </w:p>
        </w:tc>
        <w:tc>
          <w:tcPr>
            <w:tcW w:w="4704" w:type="dxa"/>
            <w:vAlign w:val="center"/>
          </w:tcPr>
          <w:p w14:paraId="7ADDDD13" w14:textId="77777777" w:rsidR="0048536A" w:rsidRPr="00652FB9" w:rsidRDefault="00D04C48">
            <w:pPr>
              <w:jc w:val="center"/>
              <w:rPr>
                <w:sz w:val="24"/>
              </w:rPr>
            </w:pPr>
            <w:r w:rsidRPr="00652FB9">
              <w:rPr>
                <w:rFonts w:hint="eastAsia"/>
                <w:sz w:val="24"/>
                <w:szCs w:val="24"/>
              </w:rPr>
              <w:t>设备返修率</w:t>
            </w:r>
            <w:r w:rsidRPr="00652FB9">
              <w:rPr>
                <w:rFonts w:cs="Calibri"/>
                <w:sz w:val="24"/>
                <w:szCs w:val="24"/>
              </w:rPr>
              <w:t>&lt;</w:t>
            </w:r>
            <w:r w:rsidRPr="00652FB9">
              <w:rPr>
                <w:rFonts w:hint="eastAsia"/>
                <w:sz w:val="24"/>
                <w:szCs w:val="24"/>
              </w:rPr>
              <w:t>2%</w:t>
            </w:r>
          </w:p>
        </w:tc>
        <w:tc>
          <w:tcPr>
            <w:tcW w:w="828" w:type="dxa"/>
            <w:vAlign w:val="center"/>
          </w:tcPr>
          <w:p w14:paraId="2C772195" w14:textId="77777777" w:rsidR="0048536A" w:rsidRPr="00652FB9" w:rsidRDefault="00D04C48">
            <w:pPr>
              <w:jc w:val="center"/>
              <w:rPr>
                <w:sz w:val="24"/>
              </w:rPr>
            </w:pPr>
            <w:r w:rsidRPr="00652FB9">
              <w:rPr>
                <w:rFonts w:hint="eastAsia"/>
                <w:sz w:val="24"/>
                <w:szCs w:val="24"/>
              </w:rPr>
              <w:t>5</w:t>
            </w:r>
          </w:p>
        </w:tc>
        <w:tc>
          <w:tcPr>
            <w:tcW w:w="816" w:type="dxa"/>
          </w:tcPr>
          <w:p w14:paraId="71501862" w14:textId="77777777" w:rsidR="0048536A" w:rsidRPr="00652FB9" w:rsidRDefault="0048536A">
            <w:pPr>
              <w:jc w:val="center"/>
              <w:rPr>
                <w:sz w:val="24"/>
              </w:rPr>
            </w:pPr>
          </w:p>
        </w:tc>
        <w:tc>
          <w:tcPr>
            <w:tcW w:w="756" w:type="dxa"/>
          </w:tcPr>
          <w:p w14:paraId="28C45DD7" w14:textId="77777777" w:rsidR="0048536A" w:rsidRPr="00652FB9" w:rsidRDefault="0048536A">
            <w:pPr>
              <w:jc w:val="center"/>
              <w:rPr>
                <w:sz w:val="24"/>
              </w:rPr>
            </w:pPr>
          </w:p>
        </w:tc>
      </w:tr>
      <w:tr w:rsidR="00652FB9" w:rsidRPr="00652FB9" w14:paraId="3F9FD3CA" w14:textId="77777777">
        <w:trPr>
          <w:trHeight w:val="567"/>
        </w:trPr>
        <w:tc>
          <w:tcPr>
            <w:tcW w:w="577" w:type="dxa"/>
            <w:vMerge w:val="restart"/>
            <w:vAlign w:val="center"/>
          </w:tcPr>
          <w:p w14:paraId="06CFDFE7" w14:textId="77777777" w:rsidR="0048536A" w:rsidRPr="00652FB9" w:rsidRDefault="00D04C48">
            <w:pPr>
              <w:jc w:val="center"/>
              <w:rPr>
                <w:sz w:val="24"/>
              </w:rPr>
            </w:pPr>
            <w:r w:rsidRPr="00652FB9">
              <w:rPr>
                <w:rFonts w:hint="eastAsia"/>
                <w:sz w:val="24"/>
                <w:szCs w:val="24"/>
              </w:rPr>
              <w:t>2</w:t>
            </w:r>
          </w:p>
        </w:tc>
        <w:tc>
          <w:tcPr>
            <w:tcW w:w="2040" w:type="dxa"/>
            <w:vMerge w:val="restart"/>
            <w:vAlign w:val="center"/>
          </w:tcPr>
          <w:p w14:paraId="6FCD5B6F" w14:textId="77777777" w:rsidR="0048536A" w:rsidRPr="00652FB9" w:rsidRDefault="00D04C48">
            <w:pPr>
              <w:jc w:val="center"/>
              <w:rPr>
                <w:sz w:val="24"/>
              </w:rPr>
            </w:pPr>
            <w:r w:rsidRPr="00652FB9">
              <w:rPr>
                <w:rFonts w:hint="eastAsia"/>
                <w:sz w:val="24"/>
                <w:szCs w:val="24"/>
              </w:rPr>
              <w:t>响应性</w:t>
            </w:r>
          </w:p>
        </w:tc>
        <w:tc>
          <w:tcPr>
            <w:tcW w:w="4704" w:type="dxa"/>
            <w:vAlign w:val="center"/>
          </w:tcPr>
          <w:p w14:paraId="3439AC35" w14:textId="77777777" w:rsidR="0048536A" w:rsidRPr="00652FB9" w:rsidRDefault="00D04C48">
            <w:pPr>
              <w:jc w:val="center"/>
              <w:rPr>
                <w:sz w:val="24"/>
              </w:rPr>
            </w:pPr>
            <w:r w:rsidRPr="00652FB9">
              <w:rPr>
                <w:rFonts w:hint="eastAsia"/>
                <w:sz w:val="24"/>
                <w:szCs w:val="24"/>
              </w:rPr>
              <w:t>重大故障响应时间不超过</w:t>
            </w:r>
            <w:r w:rsidRPr="00652FB9">
              <w:rPr>
                <w:rFonts w:hint="eastAsia"/>
                <w:sz w:val="24"/>
                <w:szCs w:val="24"/>
              </w:rPr>
              <w:t>10</w:t>
            </w:r>
            <w:r w:rsidRPr="00652FB9">
              <w:rPr>
                <w:rFonts w:hint="eastAsia"/>
                <w:sz w:val="24"/>
                <w:szCs w:val="24"/>
              </w:rPr>
              <w:t>分钟</w:t>
            </w:r>
          </w:p>
        </w:tc>
        <w:tc>
          <w:tcPr>
            <w:tcW w:w="828" w:type="dxa"/>
            <w:vAlign w:val="center"/>
          </w:tcPr>
          <w:p w14:paraId="239042E6" w14:textId="77777777" w:rsidR="0048536A" w:rsidRPr="00652FB9" w:rsidRDefault="00D04C48">
            <w:pPr>
              <w:jc w:val="center"/>
              <w:rPr>
                <w:sz w:val="24"/>
              </w:rPr>
            </w:pPr>
            <w:r w:rsidRPr="00652FB9">
              <w:rPr>
                <w:rFonts w:hint="eastAsia"/>
                <w:sz w:val="24"/>
                <w:szCs w:val="24"/>
              </w:rPr>
              <w:t>10</w:t>
            </w:r>
          </w:p>
        </w:tc>
        <w:tc>
          <w:tcPr>
            <w:tcW w:w="816" w:type="dxa"/>
          </w:tcPr>
          <w:p w14:paraId="70633CA1" w14:textId="77777777" w:rsidR="0048536A" w:rsidRPr="00652FB9" w:rsidRDefault="0048536A">
            <w:pPr>
              <w:jc w:val="center"/>
              <w:rPr>
                <w:sz w:val="24"/>
              </w:rPr>
            </w:pPr>
          </w:p>
        </w:tc>
        <w:tc>
          <w:tcPr>
            <w:tcW w:w="756" w:type="dxa"/>
          </w:tcPr>
          <w:p w14:paraId="2A19ECD8" w14:textId="77777777" w:rsidR="0048536A" w:rsidRPr="00652FB9" w:rsidRDefault="0048536A">
            <w:pPr>
              <w:jc w:val="center"/>
              <w:rPr>
                <w:sz w:val="24"/>
              </w:rPr>
            </w:pPr>
          </w:p>
        </w:tc>
      </w:tr>
      <w:tr w:rsidR="00652FB9" w:rsidRPr="00652FB9" w14:paraId="030147A2" w14:textId="77777777">
        <w:trPr>
          <w:trHeight w:val="567"/>
        </w:trPr>
        <w:tc>
          <w:tcPr>
            <w:tcW w:w="577" w:type="dxa"/>
            <w:vMerge/>
            <w:vAlign w:val="center"/>
          </w:tcPr>
          <w:p w14:paraId="718CC47F" w14:textId="77777777" w:rsidR="0048536A" w:rsidRPr="00652FB9" w:rsidRDefault="0048536A">
            <w:pPr>
              <w:jc w:val="center"/>
              <w:rPr>
                <w:sz w:val="24"/>
              </w:rPr>
            </w:pPr>
          </w:p>
        </w:tc>
        <w:tc>
          <w:tcPr>
            <w:tcW w:w="2040" w:type="dxa"/>
            <w:vMerge/>
            <w:vAlign w:val="center"/>
          </w:tcPr>
          <w:p w14:paraId="405B2D5B" w14:textId="77777777" w:rsidR="0048536A" w:rsidRPr="00652FB9" w:rsidRDefault="0048536A">
            <w:pPr>
              <w:jc w:val="center"/>
              <w:rPr>
                <w:sz w:val="24"/>
              </w:rPr>
            </w:pPr>
          </w:p>
        </w:tc>
        <w:tc>
          <w:tcPr>
            <w:tcW w:w="4704" w:type="dxa"/>
            <w:vAlign w:val="center"/>
          </w:tcPr>
          <w:p w14:paraId="04E7C139" w14:textId="77777777" w:rsidR="0048536A" w:rsidRPr="00652FB9" w:rsidRDefault="00D04C48">
            <w:pPr>
              <w:jc w:val="center"/>
              <w:rPr>
                <w:sz w:val="24"/>
              </w:rPr>
            </w:pPr>
            <w:r w:rsidRPr="00652FB9">
              <w:rPr>
                <w:rFonts w:hint="eastAsia"/>
                <w:sz w:val="24"/>
                <w:szCs w:val="24"/>
              </w:rPr>
              <w:t>一般故障响应时间不超过</w:t>
            </w:r>
            <w:r w:rsidRPr="00652FB9">
              <w:rPr>
                <w:rFonts w:hint="eastAsia"/>
                <w:sz w:val="24"/>
                <w:szCs w:val="24"/>
              </w:rPr>
              <w:t>20</w:t>
            </w:r>
            <w:r w:rsidRPr="00652FB9">
              <w:rPr>
                <w:rFonts w:hint="eastAsia"/>
                <w:sz w:val="24"/>
                <w:szCs w:val="24"/>
              </w:rPr>
              <w:t>分钟</w:t>
            </w:r>
          </w:p>
        </w:tc>
        <w:tc>
          <w:tcPr>
            <w:tcW w:w="828" w:type="dxa"/>
            <w:vAlign w:val="center"/>
          </w:tcPr>
          <w:p w14:paraId="49EC4DEC" w14:textId="77777777" w:rsidR="0048536A" w:rsidRPr="00652FB9" w:rsidRDefault="00D04C48">
            <w:pPr>
              <w:jc w:val="center"/>
              <w:rPr>
                <w:sz w:val="24"/>
              </w:rPr>
            </w:pPr>
            <w:r w:rsidRPr="00652FB9">
              <w:rPr>
                <w:rFonts w:hint="eastAsia"/>
                <w:sz w:val="24"/>
                <w:szCs w:val="24"/>
              </w:rPr>
              <w:t>10</w:t>
            </w:r>
          </w:p>
        </w:tc>
        <w:tc>
          <w:tcPr>
            <w:tcW w:w="816" w:type="dxa"/>
          </w:tcPr>
          <w:p w14:paraId="097622A4" w14:textId="77777777" w:rsidR="0048536A" w:rsidRPr="00652FB9" w:rsidRDefault="0048536A">
            <w:pPr>
              <w:jc w:val="center"/>
              <w:rPr>
                <w:sz w:val="24"/>
              </w:rPr>
            </w:pPr>
          </w:p>
        </w:tc>
        <w:tc>
          <w:tcPr>
            <w:tcW w:w="756" w:type="dxa"/>
          </w:tcPr>
          <w:p w14:paraId="141BA122" w14:textId="77777777" w:rsidR="0048536A" w:rsidRPr="00652FB9" w:rsidRDefault="0048536A">
            <w:pPr>
              <w:jc w:val="center"/>
              <w:rPr>
                <w:sz w:val="24"/>
              </w:rPr>
            </w:pPr>
          </w:p>
        </w:tc>
      </w:tr>
      <w:tr w:rsidR="00652FB9" w:rsidRPr="00652FB9" w14:paraId="1E6C0A50" w14:textId="77777777">
        <w:trPr>
          <w:trHeight w:val="567"/>
        </w:trPr>
        <w:tc>
          <w:tcPr>
            <w:tcW w:w="577" w:type="dxa"/>
            <w:vMerge w:val="restart"/>
            <w:vAlign w:val="center"/>
          </w:tcPr>
          <w:p w14:paraId="6325C0C1" w14:textId="77777777" w:rsidR="0048536A" w:rsidRPr="00652FB9" w:rsidRDefault="00D04C48">
            <w:pPr>
              <w:jc w:val="center"/>
              <w:rPr>
                <w:sz w:val="24"/>
              </w:rPr>
            </w:pPr>
            <w:r w:rsidRPr="00652FB9">
              <w:rPr>
                <w:rFonts w:hint="eastAsia"/>
                <w:sz w:val="24"/>
                <w:szCs w:val="24"/>
              </w:rPr>
              <w:t>3</w:t>
            </w:r>
          </w:p>
        </w:tc>
        <w:tc>
          <w:tcPr>
            <w:tcW w:w="2040" w:type="dxa"/>
            <w:vMerge w:val="restart"/>
            <w:vAlign w:val="center"/>
          </w:tcPr>
          <w:p w14:paraId="3A60A114" w14:textId="77777777" w:rsidR="0048536A" w:rsidRPr="00652FB9" w:rsidRDefault="00D04C48">
            <w:pPr>
              <w:jc w:val="center"/>
              <w:rPr>
                <w:sz w:val="24"/>
              </w:rPr>
            </w:pPr>
            <w:r w:rsidRPr="00652FB9">
              <w:rPr>
                <w:rFonts w:hint="eastAsia"/>
                <w:sz w:val="24"/>
                <w:szCs w:val="24"/>
              </w:rPr>
              <w:t>客户满意度</w:t>
            </w:r>
          </w:p>
        </w:tc>
        <w:tc>
          <w:tcPr>
            <w:tcW w:w="4704" w:type="dxa"/>
            <w:vAlign w:val="center"/>
          </w:tcPr>
          <w:p w14:paraId="28105B80" w14:textId="77777777" w:rsidR="0048536A" w:rsidRPr="00652FB9" w:rsidRDefault="00D04C48">
            <w:pPr>
              <w:jc w:val="center"/>
              <w:rPr>
                <w:sz w:val="24"/>
              </w:rPr>
            </w:pPr>
            <w:r w:rsidRPr="00652FB9">
              <w:rPr>
                <w:rFonts w:hint="eastAsia"/>
                <w:sz w:val="24"/>
                <w:szCs w:val="24"/>
              </w:rPr>
              <w:t>客户满意度调查得分</w:t>
            </w:r>
            <w:r w:rsidRPr="00652FB9">
              <w:rPr>
                <w:rFonts w:hint="eastAsia"/>
                <w:sz w:val="24"/>
                <w:szCs w:val="24"/>
              </w:rPr>
              <w:t>&gt;85%</w:t>
            </w:r>
          </w:p>
        </w:tc>
        <w:tc>
          <w:tcPr>
            <w:tcW w:w="828" w:type="dxa"/>
            <w:vAlign w:val="center"/>
          </w:tcPr>
          <w:p w14:paraId="1693122C" w14:textId="77777777" w:rsidR="0048536A" w:rsidRPr="00652FB9" w:rsidRDefault="00D04C48">
            <w:pPr>
              <w:jc w:val="center"/>
              <w:rPr>
                <w:sz w:val="24"/>
              </w:rPr>
            </w:pPr>
            <w:r w:rsidRPr="00652FB9">
              <w:rPr>
                <w:rFonts w:hint="eastAsia"/>
                <w:sz w:val="24"/>
                <w:szCs w:val="24"/>
              </w:rPr>
              <w:t>5</w:t>
            </w:r>
          </w:p>
        </w:tc>
        <w:tc>
          <w:tcPr>
            <w:tcW w:w="816" w:type="dxa"/>
          </w:tcPr>
          <w:p w14:paraId="232CDF34" w14:textId="77777777" w:rsidR="0048536A" w:rsidRPr="00652FB9" w:rsidRDefault="0048536A">
            <w:pPr>
              <w:jc w:val="center"/>
              <w:rPr>
                <w:sz w:val="24"/>
              </w:rPr>
            </w:pPr>
          </w:p>
        </w:tc>
        <w:tc>
          <w:tcPr>
            <w:tcW w:w="756" w:type="dxa"/>
          </w:tcPr>
          <w:p w14:paraId="0B7B90BB" w14:textId="77777777" w:rsidR="0048536A" w:rsidRPr="00652FB9" w:rsidRDefault="0048536A">
            <w:pPr>
              <w:jc w:val="center"/>
              <w:rPr>
                <w:sz w:val="24"/>
              </w:rPr>
            </w:pPr>
          </w:p>
        </w:tc>
      </w:tr>
      <w:tr w:rsidR="00652FB9" w:rsidRPr="00652FB9" w14:paraId="39F634D7" w14:textId="77777777">
        <w:trPr>
          <w:trHeight w:val="567"/>
        </w:trPr>
        <w:tc>
          <w:tcPr>
            <w:tcW w:w="577" w:type="dxa"/>
            <w:vMerge/>
            <w:vAlign w:val="center"/>
          </w:tcPr>
          <w:p w14:paraId="31D45144" w14:textId="77777777" w:rsidR="0048536A" w:rsidRPr="00652FB9" w:rsidRDefault="0048536A">
            <w:pPr>
              <w:jc w:val="center"/>
              <w:rPr>
                <w:sz w:val="24"/>
              </w:rPr>
            </w:pPr>
          </w:p>
        </w:tc>
        <w:tc>
          <w:tcPr>
            <w:tcW w:w="2040" w:type="dxa"/>
            <w:vMerge/>
            <w:vAlign w:val="center"/>
          </w:tcPr>
          <w:p w14:paraId="393E6C01" w14:textId="77777777" w:rsidR="0048536A" w:rsidRPr="00652FB9" w:rsidRDefault="0048536A">
            <w:pPr>
              <w:jc w:val="center"/>
              <w:rPr>
                <w:sz w:val="24"/>
              </w:rPr>
            </w:pPr>
          </w:p>
        </w:tc>
        <w:tc>
          <w:tcPr>
            <w:tcW w:w="4704" w:type="dxa"/>
            <w:vAlign w:val="center"/>
          </w:tcPr>
          <w:p w14:paraId="2AC23516" w14:textId="77777777" w:rsidR="0048536A" w:rsidRPr="00652FB9" w:rsidRDefault="00D04C48">
            <w:pPr>
              <w:jc w:val="center"/>
              <w:rPr>
                <w:sz w:val="24"/>
              </w:rPr>
            </w:pPr>
            <w:r w:rsidRPr="00652FB9">
              <w:rPr>
                <w:rFonts w:hint="eastAsia"/>
                <w:sz w:val="24"/>
                <w:szCs w:val="24"/>
              </w:rPr>
              <w:t>有效投诉</w:t>
            </w:r>
            <w:r w:rsidRPr="00652FB9">
              <w:rPr>
                <w:rFonts w:ascii="Arial" w:hAnsi="Arial" w:cs="Arial"/>
                <w:sz w:val="24"/>
                <w:szCs w:val="24"/>
              </w:rPr>
              <w:t>≤</w:t>
            </w:r>
            <w:r w:rsidRPr="00652FB9">
              <w:rPr>
                <w:rFonts w:hint="eastAsia"/>
                <w:sz w:val="24"/>
                <w:szCs w:val="24"/>
              </w:rPr>
              <w:t>2</w:t>
            </w:r>
            <w:r w:rsidRPr="00652FB9">
              <w:rPr>
                <w:rFonts w:hint="eastAsia"/>
                <w:sz w:val="24"/>
                <w:szCs w:val="24"/>
              </w:rPr>
              <w:t>次</w:t>
            </w:r>
          </w:p>
        </w:tc>
        <w:tc>
          <w:tcPr>
            <w:tcW w:w="828" w:type="dxa"/>
            <w:vAlign w:val="center"/>
          </w:tcPr>
          <w:p w14:paraId="777B54D8" w14:textId="77777777" w:rsidR="0048536A" w:rsidRPr="00652FB9" w:rsidRDefault="00D04C48">
            <w:pPr>
              <w:jc w:val="center"/>
              <w:rPr>
                <w:sz w:val="24"/>
              </w:rPr>
            </w:pPr>
            <w:r w:rsidRPr="00652FB9">
              <w:rPr>
                <w:rFonts w:hint="eastAsia"/>
                <w:sz w:val="24"/>
                <w:szCs w:val="24"/>
              </w:rPr>
              <w:t>5</w:t>
            </w:r>
          </w:p>
        </w:tc>
        <w:tc>
          <w:tcPr>
            <w:tcW w:w="816" w:type="dxa"/>
          </w:tcPr>
          <w:p w14:paraId="5172EA17" w14:textId="77777777" w:rsidR="0048536A" w:rsidRPr="00652FB9" w:rsidRDefault="0048536A">
            <w:pPr>
              <w:jc w:val="center"/>
              <w:rPr>
                <w:sz w:val="24"/>
              </w:rPr>
            </w:pPr>
          </w:p>
        </w:tc>
        <w:tc>
          <w:tcPr>
            <w:tcW w:w="756" w:type="dxa"/>
          </w:tcPr>
          <w:p w14:paraId="408B4581" w14:textId="77777777" w:rsidR="0048536A" w:rsidRPr="00652FB9" w:rsidRDefault="0048536A">
            <w:pPr>
              <w:jc w:val="center"/>
              <w:rPr>
                <w:sz w:val="24"/>
              </w:rPr>
            </w:pPr>
          </w:p>
        </w:tc>
      </w:tr>
      <w:tr w:rsidR="00652FB9" w:rsidRPr="00652FB9" w14:paraId="1F7AB4FA" w14:textId="77777777">
        <w:trPr>
          <w:trHeight w:val="567"/>
        </w:trPr>
        <w:tc>
          <w:tcPr>
            <w:tcW w:w="577" w:type="dxa"/>
            <w:vMerge w:val="restart"/>
            <w:vAlign w:val="center"/>
          </w:tcPr>
          <w:p w14:paraId="3555E0D1" w14:textId="77777777" w:rsidR="0048536A" w:rsidRPr="00652FB9" w:rsidRDefault="00D04C48">
            <w:pPr>
              <w:jc w:val="center"/>
              <w:rPr>
                <w:sz w:val="24"/>
              </w:rPr>
            </w:pPr>
            <w:r w:rsidRPr="00652FB9">
              <w:rPr>
                <w:rFonts w:hint="eastAsia"/>
                <w:sz w:val="24"/>
                <w:szCs w:val="24"/>
              </w:rPr>
              <w:t>4</w:t>
            </w:r>
          </w:p>
        </w:tc>
        <w:tc>
          <w:tcPr>
            <w:tcW w:w="2040" w:type="dxa"/>
            <w:vMerge w:val="restart"/>
            <w:vAlign w:val="center"/>
          </w:tcPr>
          <w:p w14:paraId="3A9E7B0E" w14:textId="77777777" w:rsidR="0048536A" w:rsidRPr="00652FB9" w:rsidRDefault="00D04C48">
            <w:pPr>
              <w:jc w:val="center"/>
              <w:rPr>
                <w:sz w:val="24"/>
              </w:rPr>
            </w:pPr>
            <w:r w:rsidRPr="00652FB9">
              <w:rPr>
                <w:rFonts w:hint="eastAsia"/>
                <w:sz w:val="24"/>
                <w:szCs w:val="24"/>
              </w:rPr>
              <w:t>人员</w:t>
            </w:r>
          </w:p>
        </w:tc>
        <w:tc>
          <w:tcPr>
            <w:tcW w:w="4704" w:type="dxa"/>
            <w:vAlign w:val="center"/>
          </w:tcPr>
          <w:p w14:paraId="6CE3ACB6" w14:textId="77777777" w:rsidR="0048536A" w:rsidRPr="00652FB9" w:rsidRDefault="00D04C48">
            <w:pPr>
              <w:jc w:val="center"/>
              <w:rPr>
                <w:sz w:val="24"/>
              </w:rPr>
            </w:pPr>
            <w:r w:rsidRPr="00652FB9">
              <w:rPr>
                <w:rFonts w:hint="eastAsia"/>
                <w:sz w:val="24"/>
                <w:szCs w:val="24"/>
              </w:rPr>
              <w:t>维保人员均需持证上岗</w:t>
            </w:r>
          </w:p>
        </w:tc>
        <w:tc>
          <w:tcPr>
            <w:tcW w:w="828" w:type="dxa"/>
            <w:vAlign w:val="center"/>
          </w:tcPr>
          <w:p w14:paraId="7565C025" w14:textId="77777777" w:rsidR="0048536A" w:rsidRPr="00652FB9" w:rsidRDefault="00D04C48">
            <w:pPr>
              <w:jc w:val="center"/>
              <w:rPr>
                <w:sz w:val="24"/>
              </w:rPr>
            </w:pPr>
            <w:r w:rsidRPr="00652FB9">
              <w:rPr>
                <w:rFonts w:hint="eastAsia"/>
                <w:sz w:val="24"/>
                <w:szCs w:val="24"/>
              </w:rPr>
              <w:t>5</w:t>
            </w:r>
          </w:p>
        </w:tc>
        <w:tc>
          <w:tcPr>
            <w:tcW w:w="816" w:type="dxa"/>
          </w:tcPr>
          <w:p w14:paraId="5B89395C" w14:textId="77777777" w:rsidR="0048536A" w:rsidRPr="00652FB9" w:rsidRDefault="0048536A">
            <w:pPr>
              <w:jc w:val="center"/>
              <w:rPr>
                <w:sz w:val="24"/>
              </w:rPr>
            </w:pPr>
          </w:p>
        </w:tc>
        <w:tc>
          <w:tcPr>
            <w:tcW w:w="756" w:type="dxa"/>
          </w:tcPr>
          <w:p w14:paraId="3A6A6A3F" w14:textId="77777777" w:rsidR="0048536A" w:rsidRPr="00652FB9" w:rsidRDefault="0048536A">
            <w:pPr>
              <w:jc w:val="center"/>
              <w:rPr>
                <w:sz w:val="24"/>
              </w:rPr>
            </w:pPr>
          </w:p>
        </w:tc>
      </w:tr>
      <w:tr w:rsidR="00652FB9" w:rsidRPr="00652FB9" w14:paraId="08CA1DEA" w14:textId="77777777">
        <w:tc>
          <w:tcPr>
            <w:tcW w:w="577" w:type="dxa"/>
            <w:vMerge/>
            <w:vAlign w:val="center"/>
          </w:tcPr>
          <w:p w14:paraId="417D963D" w14:textId="77777777" w:rsidR="0048536A" w:rsidRPr="00652FB9" w:rsidRDefault="0048536A">
            <w:pPr>
              <w:jc w:val="center"/>
              <w:rPr>
                <w:sz w:val="24"/>
              </w:rPr>
            </w:pPr>
          </w:p>
        </w:tc>
        <w:tc>
          <w:tcPr>
            <w:tcW w:w="2040" w:type="dxa"/>
            <w:vMerge/>
            <w:vAlign w:val="center"/>
          </w:tcPr>
          <w:p w14:paraId="09F97D94" w14:textId="77777777" w:rsidR="0048536A" w:rsidRPr="00652FB9" w:rsidRDefault="0048536A">
            <w:pPr>
              <w:jc w:val="center"/>
              <w:rPr>
                <w:sz w:val="24"/>
              </w:rPr>
            </w:pPr>
          </w:p>
        </w:tc>
        <w:tc>
          <w:tcPr>
            <w:tcW w:w="4704" w:type="dxa"/>
            <w:vAlign w:val="center"/>
          </w:tcPr>
          <w:p w14:paraId="43533AF5" w14:textId="77777777" w:rsidR="0048536A" w:rsidRPr="00652FB9" w:rsidRDefault="00D04C48">
            <w:pPr>
              <w:jc w:val="center"/>
              <w:rPr>
                <w:sz w:val="24"/>
              </w:rPr>
            </w:pPr>
            <w:r w:rsidRPr="00652FB9">
              <w:rPr>
                <w:rFonts w:hint="eastAsia"/>
                <w:sz w:val="24"/>
                <w:szCs w:val="24"/>
              </w:rPr>
              <w:t>维保人员礼仪礼节良好，遵守甲方各项管理规定</w:t>
            </w:r>
          </w:p>
        </w:tc>
        <w:tc>
          <w:tcPr>
            <w:tcW w:w="828" w:type="dxa"/>
            <w:vAlign w:val="center"/>
          </w:tcPr>
          <w:p w14:paraId="6B099893" w14:textId="77777777" w:rsidR="0048536A" w:rsidRPr="00652FB9" w:rsidRDefault="00D04C48">
            <w:pPr>
              <w:jc w:val="center"/>
              <w:rPr>
                <w:sz w:val="24"/>
              </w:rPr>
            </w:pPr>
            <w:r w:rsidRPr="00652FB9">
              <w:rPr>
                <w:rFonts w:hint="eastAsia"/>
                <w:sz w:val="24"/>
                <w:szCs w:val="24"/>
              </w:rPr>
              <w:t>5</w:t>
            </w:r>
          </w:p>
        </w:tc>
        <w:tc>
          <w:tcPr>
            <w:tcW w:w="816" w:type="dxa"/>
          </w:tcPr>
          <w:p w14:paraId="6A2F3BDB" w14:textId="77777777" w:rsidR="0048536A" w:rsidRPr="00652FB9" w:rsidRDefault="0048536A">
            <w:pPr>
              <w:jc w:val="center"/>
              <w:rPr>
                <w:sz w:val="24"/>
              </w:rPr>
            </w:pPr>
          </w:p>
        </w:tc>
        <w:tc>
          <w:tcPr>
            <w:tcW w:w="756" w:type="dxa"/>
          </w:tcPr>
          <w:p w14:paraId="31183586" w14:textId="77777777" w:rsidR="0048536A" w:rsidRPr="00652FB9" w:rsidRDefault="0048536A">
            <w:pPr>
              <w:jc w:val="center"/>
              <w:rPr>
                <w:sz w:val="24"/>
              </w:rPr>
            </w:pPr>
          </w:p>
        </w:tc>
      </w:tr>
      <w:tr w:rsidR="00652FB9" w:rsidRPr="00652FB9" w14:paraId="1F4C6164" w14:textId="77777777">
        <w:tc>
          <w:tcPr>
            <w:tcW w:w="577" w:type="dxa"/>
            <w:vAlign w:val="center"/>
          </w:tcPr>
          <w:p w14:paraId="4CEA5161" w14:textId="77777777" w:rsidR="0048536A" w:rsidRPr="00652FB9" w:rsidRDefault="00D04C48">
            <w:pPr>
              <w:jc w:val="center"/>
              <w:rPr>
                <w:sz w:val="24"/>
              </w:rPr>
            </w:pPr>
            <w:r w:rsidRPr="00652FB9">
              <w:rPr>
                <w:rFonts w:hint="eastAsia"/>
                <w:sz w:val="24"/>
                <w:szCs w:val="24"/>
              </w:rPr>
              <w:t>5</w:t>
            </w:r>
          </w:p>
        </w:tc>
        <w:tc>
          <w:tcPr>
            <w:tcW w:w="2040" w:type="dxa"/>
            <w:vAlign w:val="center"/>
          </w:tcPr>
          <w:p w14:paraId="5440D8FE" w14:textId="77777777" w:rsidR="0048536A" w:rsidRPr="00652FB9" w:rsidRDefault="00D04C48">
            <w:pPr>
              <w:jc w:val="center"/>
              <w:rPr>
                <w:sz w:val="24"/>
              </w:rPr>
            </w:pPr>
            <w:r w:rsidRPr="00652FB9">
              <w:rPr>
                <w:rFonts w:hint="eastAsia"/>
                <w:sz w:val="24"/>
                <w:szCs w:val="24"/>
              </w:rPr>
              <w:t>规章制度</w:t>
            </w:r>
          </w:p>
        </w:tc>
        <w:tc>
          <w:tcPr>
            <w:tcW w:w="4704" w:type="dxa"/>
            <w:vAlign w:val="center"/>
          </w:tcPr>
          <w:p w14:paraId="56D1718C" w14:textId="77777777" w:rsidR="0048536A" w:rsidRPr="00652FB9" w:rsidRDefault="00D04C48">
            <w:pPr>
              <w:jc w:val="center"/>
              <w:rPr>
                <w:sz w:val="24"/>
              </w:rPr>
            </w:pPr>
            <w:r w:rsidRPr="00652FB9">
              <w:rPr>
                <w:rFonts w:hint="eastAsia"/>
                <w:sz w:val="24"/>
                <w:szCs w:val="24"/>
              </w:rPr>
              <w:t>值班室应挂有管理规章制度、应急处理流程、人员上岗证</w:t>
            </w:r>
          </w:p>
        </w:tc>
        <w:tc>
          <w:tcPr>
            <w:tcW w:w="828" w:type="dxa"/>
            <w:vAlign w:val="center"/>
          </w:tcPr>
          <w:p w14:paraId="3BFDE991" w14:textId="77777777" w:rsidR="0048536A" w:rsidRPr="00652FB9" w:rsidRDefault="00D04C48">
            <w:pPr>
              <w:jc w:val="center"/>
              <w:rPr>
                <w:sz w:val="24"/>
              </w:rPr>
            </w:pPr>
            <w:r w:rsidRPr="00652FB9">
              <w:rPr>
                <w:rFonts w:hint="eastAsia"/>
                <w:sz w:val="24"/>
                <w:szCs w:val="24"/>
              </w:rPr>
              <w:t>5</w:t>
            </w:r>
          </w:p>
        </w:tc>
        <w:tc>
          <w:tcPr>
            <w:tcW w:w="816" w:type="dxa"/>
          </w:tcPr>
          <w:p w14:paraId="16F6341F" w14:textId="77777777" w:rsidR="0048536A" w:rsidRPr="00652FB9" w:rsidRDefault="0048536A">
            <w:pPr>
              <w:jc w:val="center"/>
              <w:rPr>
                <w:sz w:val="24"/>
              </w:rPr>
            </w:pPr>
          </w:p>
        </w:tc>
        <w:tc>
          <w:tcPr>
            <w:tcW w:w="756" w:type="dxa"/>
          </w:tcPr>
          <w:p w14:paraId="7E3A57EF" w14:textId="77777777" w:rsidR="0048536A" w:rsidRPr="00652FB9" w:rsidRDefault="0048536A">
            <w:pPr>
              <w:jc w:val="center"/>
              <w:rPr>
                <w:sz w:val="24"/>
              </w:rPr>
            </w:pPr>
          </w:p>
        </w:tc>
      </w:tr>
      <w:tr w:rsidR="0048536A" w:rsidRPr="00652FB9" w14:paraId="1EC7BCD6" w14:textId="77777777">
        <w:tc>
          <w:tcPr>
            <w:tcW w:w="9721" w:type="dxa"/>
            <w:gridSpan w:val="6"/>
          </w:tcPr>
          <w:p w14:paraId="5040ECA7" w14:textId="77777777" w:rsidR="0048536A" w:rsidRPr="00652FB9" w:rsidRDefault="00D04C48">
            <w:pPr>
              <w:widowControl/>
              <w:jc w:val="left"/>
              <w:rPr>
                <w:rFonts w:ascii="SimSun" w:hAnsi="SimSun" w:cs="Arial"/>
                <w:kern w:val="0"/>
                <w:sz w:val="24"/>
              </w:rPr>
            </w:pPr>
            <w:r w:rsidRPr="00652FB9">
              <w:rPr>
                <w:rFonts w:ascii="SimSun" w:hAnsi="SimSun" w:cs="Arial" w:hint="eastAsia"/>
                <w:kern w:val="0"/>
                <w:sz w:val="24"/>
              </w:rPr>
              <w:t>说明：</w:t>
            </w:r>
          </w:p>
          <w:p w14:paraId="65C3ACC4" w14:textId="77777777" w:rsidR="0048536A" w:rsidRPr="00652FB9" w:rsidRDefault="00D04C48">
            <w:pPr>
              <w:jc w:val="left"/>
              <w:rPr>
                <w:sz w:val="24"/>
              </w:rPr>
            </w:pPr>
            <w:r w:rsidRPr="00652FB9">
              <w:rPr>
                <w:rFonts w:ascii="SimSun" w:hAnsi="SimSun" w:cs="Arial" w:hint="eastAsia"/>
                <w:kern w:val="0"/>
                <w:sz w:val="24"/>
              </w:rPr>
              <w:t>甲方每季度对乙方进行一次考核，考核得分≥90分为达标，不做扣款；85≤考核得分＜90分，扣除相应维保合同内包干费用的5％；80分≤考核得分＜85分，扣除相应维保合同内包干费用的10％；70≤考核得分＜80分，扣除相应维保合同内包干费用的20％；考核得分＜70分，扣除相应维保合同内包干费用的30％；连续两次考核得分低于70分，甲方有权单方面解除合同。</w:t>
            </w:r>
          </w:p>
        </w:tc>
      </w:tr>
    </w:tbl>
    <w:p w14:paraId="6FA42B37" w14:textId="77777777" w:rsidR="0048536A" w:rsidRPr="00652FB9" w:rsidRDefault="0048536A">
      <w:pPr>
        <w:pStyle w:val="a0"/>
        <w:ind w:left="420"/>
      </w:pPr>
    </w:p>
    <w:p w14:paraId="081AD625" w14:textId="77777777" w:rsidR="0048536A" w:rsidRPr="00652FB9" w:rsidRDefault="00D04C48">
      <w:pPr>
        <w:spacing w:line="560" w:lineRule="exact"/>
        <w:rPr>
          <w:rFonts w:ascii="SimHei" w:eastAsia="SimHei" w:hAnsi="SimHei" w:cs="SimHei"/>
          <w:bCs/>
          <w:kern w:val="0"/>
          <w:sz w:val="28"/>
          <w:szCs w:val="28"/>
        </w:rPr>
      </w:pPr>
      <w:r w:rsidRPr="00652FB9">
        <w:rPr>
          <w:rFonts w:ascii="SimHei" w:eastAsia="SimHei" w:hAnsi="SimHei" w:cs="SimHei" w:hint="eastAsia"/>
          <w:bCs/>
          <w:kern w:val="0"/>
          <w:sz w:val="28"/>
          <w:szCs w:val="28"/>
        </w:rPr>
        <w:br w:type="page"/>
      </w:r>
      <w:r w:rsidRPr="00652FB9">
        <w:rPr>
          <w:rFonts w:ascii="SimHei" w:eastAsia="SimHei" w:hAnsi="SimHei" w:cs="SimHei" w:hint="eastAsia"/>
          <w:bCs/>
          <w:kern w:val="0"/>
          <w:sz w:val="28"/>
          <w:szCs w:val="28"/>
        </w:rPr>
        <w:lastRenderedPageBreak/>
        <w:t>附件4</w:t>
      </w:r>
    </w:p>
    <w:p w14:paraId="0895F1FB" w14:textId="77777777" w:rsidR="0048536A" w:rsidRPr="00652FB9" w:rsidRDefault="00D04C48">
      <w:pPr>
        <w:spacing w:before="100" w:beforeAutospacing="1" w:after="100" w:afterAutospacing="1" w:line="560" w:lineRule="exact"/>
        <w:jc w:val="center"/>
        <w:rPr>
          <w:b/>
          <w:sz w:val="44"/>
          <w:szCs w:val="44"/>
        </w:rPr>
      </w:pPr>
      <w:r w:rsidRPr="00652FB9">
        <w:rPr>
          <w:rFonts w:hint="eastAsia"/>
          <w:b/>
          <w:sz w:val="28"/>
          <w:szCs w:val="28"/>
        </w:rPr>
        <w:t>安全生产管理协议</w:t>
      </w:r>
    </w:p>
    <w:p w14:paraId="7B70E7EC" w14:textId="77777777" w:rsidR="0048536A" w:rsidRPr="00652FB9" w:rsidRDefault="00D04C48">
      <w:pPr>
        <w:spacing w:line="560" w:lineRule="exact"/>
        <w:rPr>
          <w:rFonts w:ascii="SimSun" w:hAnsi="SimSun"/>
          <w:b/>
          <w:szCs w:val="21"/>
        </w:rPr>
      </w:pPr>
      <w:r w:rsidRPr="00652FB9">
        <w:rPr>
          <w:rFonts w:ascii="SimSun" w:hAnsi="SimSun" w:hint="eastAsia"/>
          <w:szCs w:val="21"/>
        </w:rPr>
        <w:t>甲方：广东空港置业有限公司</w:t>
      </w:r>
    </w:p>
    <w:p w14:paraId="357E3C5A" w14:textId="77777777" w:rsidR="0048536A" w:rsidRPr="00652FB9" w:rsidRDefault="00D04C48">
      <w:pPr>
        <w:spacing w:line="560" w:lineRule="exact"/>
        <w:rPr>
          <w:rFonts w:ascii="SimSun" w:hAnsi="SimSun" w:cs="仿宋"/>
          <w:szCs w:val="21"/>
        </w:rPr>
      </w:pPr>
      <w:r w:rsidRPr="00652FB9">
        <w:rPr>
          <w:rFonts w:ascii="SimSun" w:hAnsi="SimSun" w:hint="eastAsia"/>
          <w:szCs w:val="21"/>
        </w:rPr>
        <w:t>乙方：</w:t>
      </w:r>
    </w:p>
    <w:p w14:paraId="46DE06A9" w14:textId="77777777" w:rsidR="0048536A" w:rsidRPr="00652FB9" w:rsidRDefault="00D04C48">
      <w:pPr>
        <w:spacing w:before="100" w:beforeAutospacing="1" w:line="560" w:lineRule="exact"/>
        <w:ind w:firstLineChars="200" w:firstLine="420"/>
        <w:rPr>
          <w:rFonts w:ascii="SimSun" w:hAnsi="SimSun"/>
          <w:szCs w:val="21"/>
        </w:rPr>
      </w:pPr>
      <w:r w:rsidRPr="00652FB9">
        <w:rPr>
          <w:rFonts w:ascii="SimSun" w:hAnsi="SimSun" w:hint="eastAsia"/>
          <w:szCs w:val="21"/>
        </w:rPr>
        <w:t>为切实做好安全生产，防止和减少生产中的安全事故发生,根据《中华人民共和国安全生产法》及有关规定，为明确双方的权利义务关系，在双方平等、自愿、协商一致的基础上，签订本协议。</w:t>
      </w:r>
    </w:p>
    <w:p w14:paraId="4EB2638D"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一、甲方的权利和义务：</w:t>
      </w:r>
    </w:p>
    <w:p w14:paraId="2CA1F01D"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1.甲方应明确乙方须执行的安全生产管理制度及安全操作规程标准。</w:t>
      </w:r>
    </w:p>
    <w:p w14:paraId="5B8564D8"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2.甲方有权对乙方的生产安全管理及现场进行监督，有权对乙方违反甲方的安全规章制度或安全操作规程的相关人员作出相应的处罚。</w:t>
      </w:r>
    </w:p>
    <w:p w14:paraId="277AAA48"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3.甲方义务提供乙方在安全事项的咨询和应急救援协助。</w:t>
      </w:r>
    </w:p>
    <w:p w14:paraId="27E350A4"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 xml:space="preserve">二、乙方的权利和义务： </w:t>
      </w:r>
    </w:p>
    <w:p w14:paraId="56997E2A"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 xml:space="preserve">1.乙方必须遵守国家有关的安全生产法律、法规、安全标准以及甲方安全管理制度。 </w:t>
      </w:r>
    </w:p>
    <w:p w14:paraId="598A0240"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2.乙方结合自身实际制定并实施各项安全管理制度和操作规程，并报甲方备案。</w:t>
      </w:r>
    </w:p>
    <w:p w14:paraId="1E8527CB"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3.乙方有责任向作业人员如实告知作业场所和工作岗位存在的危险危害因素、防范措施以及事故应急措施。</w:t>
      </w:r>
    </w:p>
    <w:p w14:paraId="755468B7"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4.乙方必须正确使用设施、设备、工具等并定期进行检查。禁止使用存在安全隐患的设施、设备、工具等。</w:t>
      </w:r>
    </w:p>
    <w:p w14:paraId="424229BE"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5.乙方必须做好预防职业危害的防范措施，给作业人员必须配备符合国家标准的劳动保护用品，并监督、教育作业人员正确使用和佩戴。</w:t>
      </w:r>
    </w:p>
    <w:p w14:paraId="7F484233"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6.乙方必须配备具有资质的安全生产管理人员，加强现场的安全管理，不得强令冒险作业和疲劳作业，杜绝违章指挥。</w:t>
      </w:r>
    </w:p>
    <w:p w14:paraId="1220991D"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lastRenderedPageBreak/>
        <w:t>7.乙方应当对作业人员进行安全生产教育和培训，对未经安全生产教育和培训合格的作业人员，不得安排上岗作业；特种作业人员必须持证上岗；乙方新入职人员必须进行安全教育培训。</w:t>
      </w:r>
    </w:p>
    <w:p w14:paraId="079EA74F"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8.乙方公司的营业执照、所有作业人员花名册、个人履历表、特种作业人员资格证必须报甲方备案，中途人员变化时及时向甲方报告备案。</w:t>
      </w:r>
    </w:p>
    <w:p w14:paraId="6C8536E5"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9.乙方须安排新入职人员应进行体检（体检项目包括但不限于 内科、外科、眼科、耳鼻喉科、身高、体重 、血压、血常规、尿常规、肝功能、心电图、胸透），体检合格后报甲方备案(提供健康证也可)。</w:t>
      </w:r>
    </w:p>
    <w:p w14:paraId="4D97EE0B"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10.乙方员工必须参加工伤保险，并向甲方提供相应证明文件。</w:t>
      </w:r>
    </w:p>
    <w:p w14:paraId="589409C4"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11.乙方自行配备的设施、设备、工具等必须符合国家安全标准。</w:t>
      </w:r>
    </w:p>
    <w:p w14:paraId="42478203"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12.乙方必须在有危险危害因素的作业区域和有关设施、设备上，设置明显的安全警示标志。</w:t>
      </w:r>
    </w:p>
    <w:p w14:paraId="4C5396D0"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13.乙方必须符合甲方的要求做好整理整顿和环境卫生，保持现场环境的整洁,符合甲方的文明生产要求。</w:t>
      </w:r>
    </w:p>
    <w:p w14:paraId="3DCD8EB7"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三、其它：</w:t>
      </w:r>
    </w:p>
    <w:p w14:paraId="11E8E491"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1.任何一方在履行本协议的过程中，一旦发现的安全问题都要立即处理并及时告知对方，并做好书面记录。</w:t>
      </w:r>
    </w:p>
    <w:p w14:paraId="2E95393D"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2.本协议未尽事宜，一律按国家法律、地方法规和行业标准执行。</w:t>
      </w:r>
    </w:p>
    <w:p w14:paraId="2DC1933B"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3.本协议履行过程中，如因乙方违反协议条款并造成后果的，由乙方承担全部责任；因乙方原因造成重大事故或造成严重影响的，甲方有权单方终止甲乙双方签订的主合同，因此所造成的损失，均由乙方承担。</w:t>
      </w:r>
    </w:p>
    <w:p w14:paraId="763A0F81"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4.对于乙方在甲方场所发生的事故，甲方可派人员参与或督促事故调查。</w:t>
      </w:r>
    </w:p>
    <w:p w14:paraId="2C71B63C"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5.甲乙双方因过失等原因造成相对方人员伤害的，由过错方承担责任。</w:t>
      </w:r>
    </w:p>
    <w:p w14:paraId="2168E4B4"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6.本协议履行过程中出现争议时，先由双方协商处理。协商不成的，任何一方可向有管</w:t>
      </w:r>
      <w:r w:rsidRPr="00652FB9">
        <w:rPr>
          <w:rFonts w:ascii="SimSun" w:hAnsi="SimSun" w:hint="eastAsia"/>
          <w:szCs w:val="21"/>
        </w:rPr>
        <w:lastRenderedPageBreak/>
        <w:t>辖权的人民法院提起诉讼。</w:t>
      </w:r>
    </w:p>
    <w:p w14:paraId="501A9D1D"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7.涉及治安事件的按治安管理相关法规处理。</w:t>
      </w:r>
    </w:p>
    <w:p w14:paraId="280A4591" w14:textId="77777777" w:rsidR="0048536A" w:rsidRPr="00652FB9" w:rsidRDefault="00D04C48">
      <w:pPr>
        <w:spacing w:line="560" w:lineRule="exact"/>
        <w:ind w:firstLineChars="200" w:firstLine="420"/>
        <w:rPr>
          <w:rFonts w:ascii="SimSun" w:hAnsi="SimSun"/>
          <w:szCs w:val="21"/>
        </w:rPr>
      </w:pPr>
      <w:r w:rsidRPr="00652FB9">
        <w:rPr>
          <w:rFonts w:ascii="SimSun" w:hAnsi="SimSun" w:hint="eastAsia"/>
          <w:szCs w:val="21"/>
        </w:rPr>
        <w:t>8.本协议经甲、乙双方签字盖章后生效，至乙方的所有人员和设备完全撤离甲方场所后自然失效。</w:t>
      </w:r>
    </w:p>
    <w:p w14:paraId="2D1B91F6" w14:textId="77777777" w:rsidR="0048536A" w:rsidRPr="00652FB9" w:rsidRDefault="00D04C48">
      <w:pPr>
        <w:spacing w:line="580" w:lineRule="exact"/>
        <w:ind w:firstLineChars="200" w:firstLine="420"/>
        <w:rPr>
          <w:rFonts w:ascii="SimSun" w:hAnsi="SimSun"/>
          <w:szCs w:val="21"/>
        </w:rPr>
      </w:pPr>
      <w:r w:rsidRPr="00652FB9">
        <w:rPr>
          <w:rFonts w:ascii="SimSun" w:hAnsi="SimSun" w:hint="eastAsia"/>
          <w:szCs w:val="21"/>
        </w:rPr>
        <w:t>9.本协议一式肆份，甲方执叁份、乙方执壹份，均具同等法律效力。</w:t>
      </w:r>
    </w:p>
    <w:p w14:paraId="15BB4C62" w14:textId="77777777" w:rsidR="0048536A" w:rsidRPr="00652FB9" w:rsidRDefault="0048536A">
      <w:pPr>
        <w:spacing w:line="560" w:lineRule="exact"/>
        <w:ind w:firstLineChars="200" w:firstLine="420"/>
        <w:rPr>
          <w:rFonts w:ascii="SimSun" w:hAnsi="SimSun"/>
          <w:szCs w:val="21"/>
        </w:rPr>
      </w:pPr>
    </w:p>
    <w:p w14:paraId="4D6E000D" w14:textId="77777777" w:rsidR="0048536A" w:rsidRPr="00652FB9" w:rsidRDefault="0048536A">
      <w:pPr>
        <w:ind w:firstLineChars="150" w:firstLine="315"/>
        <w:rPr>
          <w:rFonts w:ascii="SimSun" w:hAnsi="SimSun"/>
          <w:szCs w:val="21"/>
        </w:rPr>
      </w:pPr>
    </w:p>
    <w:tbl>
      <w:tblPr>
        <w:tblW w:w="9060" w:type="dxa"/>
        <w:tblLayout w:type="fixed"/>
        <w:tblLook w:val="04A0" w:firstRow="1" w:lastRow="0" w:firstColumn="1" w:lastColumn="0" w:noHBand="0" w:noVBand="1"/>
      </w:tblPr>
      <w:tblGrid>
        <w:gridCol w:w="4530"/>
        <w:gridCol w:w="4530"/>
      </w:tblGrid>
      <w:tr w:rsidR="0048536A" w:rsidRPr="00652FB9" w14:paraId="33D9F767" w14:textId="77777777">
        <w:tc>
          <w:tcPr>
            <w:tcW w:w="4530" w:type="dxa"/>
          </w:tcPr>
          <w:p w14:paraId="1004D242" w14:textId="77777777" w:rsidR="0048536A" w:rsidRPr="00652FB9" w:rsidRDefault="00D04C48">
            <w:pPr>
              <w:spacing w:line="500" w:lineRule="exact"/>
              <w:rPr>
                <w:rFonts w:ascii="SimSun" w:hAnsi="SimSun"/>
                <w:szCs w:val="21"/>
              </w:rPr>
            </w:pPr>
            <w:r w:rsidRPr="00652FB9">
              <w:rPr>
                <w:rFonts w:ascii="SimSun" w:hAnsi="SimSun" w:hint="eastAsia"/>
                <w:szCs w:val="21"/>
              </w:rPr>
              <w:t>甲方（盖章）：</w:t>
            </w:r>
          </w:p>
          <w:p w14:paraId="2402F828" w14:textId="77777777" w:rsidR="0048536A" w:rsidRPr="00652FB9" w:rsidRDefault="0048536A">
            <w:pPr>
              <w:spacing w:line="500" w:lineRule="exact"/>
              <w:rPr>
                <w:rFonts w:ascii="SimSun" w:hAnsi="SimSun"/>
                <w:szCs w:val="21"/>
              </w:rPr>
            </w:pPr>
          </w:p>
          <w:p w14:paraId="20F6E9A1" w14:textId="77777777" w:rsidR="0048536A" w:rsidRPr="00652FB9" w:rsidRDefault="00D04C48">
            <w:pPr>
              <w:spacing w:line="500" w:lineRule="exact"/>
              <w:rPr>
                <w:rFonts w:ascii="SimSun" w:hAnsi="SimSun"/>
                <w:szCs w:val="21"/>
              </w:rPr>
            </w:pPr>
            <w:r w:rsidRPr="00652FB9">
              <w:rPr>
                <w:rFonts w:ascii="SimSun" w:hAnsi="SimSun" w:hint="eastAsia"/>
                <w:szCs w:val="21"/>
              </w:rPr>
              <w:t>法定代表人或其授权代表</w:t>
            </w:r>
          </w:p>
          <w:p w14:paraId="3B6D89D3" w14:textId="77777777" w:rsidR="0048536A" w:rsidRPr="00652FB9" w:rsidRDefault="00D04C48">
            <w:pPr>
              <w:spacing w:line="500" w:lineRule="exact"/>
              <w:rPr>
                <w:rFonts w:ascii="SimSun" w:hAnsi="SimSun"/>
                <w:szCs w:val="21"/>
              </w:rPr>
            </w:pPr>
            <w:r w:rsidRPr="00652FB9">
              <w:rPr>
                <w:rFonts w:ascii="SimSun" w:hAnsi="SimSun" w:hint="eastAsia"/>
                <w:szCs w:val="21"/>
              </w:rPr>
              <w:t>（签字）：</w:t>
            </w:r>
          </w:p>
        </w:tc>
        <w:tc>
          <w:tcPr>
            <w:tcW w:w="4530" w:type="dxa"/>
          </w:tcPr>
          <w:p w14:paraId="744D304D" w14:textId="77777777" w:rsidR="0048536A" w:rsidRPr="00652FB9" w:rsidRDefault="00D04C48">
            <w:pPr>
              <w:spacing w:line="500" w:lineRule="exact"/>
              <w:rPr>
                <w:rFonts w:ascii="SimSun" w:hAnsi="SimSun"/>
                <w:szCs w:val="21"/>
              </w:rPr>
            </w:pPr>
            <w:r w:rsidRPr="00652FB9">
              <w:rPr>
                <w:rFonts w:ascii="SimSun" w:hAnsi="SimSun" w:hint="eastAsia"/>
                <w:szCs w:val="21"/>
              </w:rPr>
              <w:t>乙方（盖章）：</w:t>
            </w:r>
          </w:p>
          <w:p w14:paraId="5042F335" w14:textId="77777777" w:rsidR="0048536A" w:rsidRPr="00652FB9" w:rsidRDefault="0048536A">
            <w:pPr>
              <w:spacing w:line="500" w:lineRule="exact"/>
              <w:rPr>
                <w:rFonts w:ascii="SimSun" w:hAnsi="SimSun"/>
                <w:szCs w:val="21"/>
              </w:rPr>
            </w:pPr>
          </w:p>
          <w:p w14:paraId="33790E33" w14:textId="77777777" w:rsidR="0048536A" w:rsidRPr="00652FB9" w:rsidRDefault="00D04C48">
            <w:pPr>
              <w:spacing w:line="500" w:lineRule="exact"/>
              <w:rPr>
                <w:rFonts w:ascii="SimSun" w:hAnsi="SimSun"/>
                <w:szCs w:val="21"/>
              </w:rPr>
            </w:pPr>
            <w:r w:rsidRPr="00652FB9">
              <w:rPr>
                <w:rFonts w:ascii="SimSun" w:hAnsi="SimSun" w:hint="eastAsia"/>
                <w:szCs w:val="21"/>
              </w:rPr>
              <w:t>法定代表人或其授权代表</w:t>
            </w:r>
          </w:p>
          <w:p w14:paraId="46227B1E" w14:textId="77777777" w:rsidR="0048536A" w:rsidRPr="00652FB9" w:rsidRDefault="00D04C48">
            <w:pPr>
              <w:spacing w:line="500" w:lineRule="exact"/>
              <w:rPr>
                <w:rFonts w:ascii="SimSun" w:hAnsi="SimSun"/>
                <w:szCs w:val="21"/>
              </w:rPr>
            </w:pPr>
            <w:r w:rsidRPr="00652FB9">
              <w:rPr>
                <w:rFonts w:ascii="SimSun" w:hAnsi="SimSun" w:hint="eastAsia"/>
                <w:szCs w:val="21"/>
              </w:rPr>
              <w:t>（签字）：</w:t>
            </w:r>
          </w:p>
        </w:tc>
      </w:tr>
    </w:tbl>
    <w:p w14:paraId="4BF50B86" w14:textId="77777777" w:rsidR="0048536A" w:rsidRPr="00652FB9" w:rsidRDefault="0048536A">
      <w:pPr>
        <w:rPr>
          <w:rFonts w:ascii="SimSun" w:hAnsi="SimSun"/>
          <w:szCs w:val="21"/>
        </w:rPr>
      </w:pPr>
    </w:p>
    <w:p w14:paraId="12C7FD1B" w14:textId="77777777" w:rsidR="0048536A" w:rsidRPr="00652FB9" w:rsidRDefault="00D04C48">
      <w:pPr>
        <w:spacing w:line="520" w:lineRule="exact"/>
        <w:jc w:val="center"/>
        <w:rPr>
          <w:rFonts w:ascii="SimSun" w:hAnsi="SimSun"/>
          <w:szCs w:val="21"/>
        </w:rPr>
      </w:pPr>
      <w:r w:rsidRPr="00652FB9">
        <w:rPr>
          <w:rFonts w:ascii="SimSun" w:hAnsi="SimSun" w:hint="eastAsia"/>
          <w:szCs w:val="21"/>
        </w:rPr>
        <w:t>签订日期：年月日</w:t>
      </w:r>
    </w:p>
    <w:p w14:paraId="1D45BE17" w14:textId="77777777" w:rsidR="0048536A" w:rsidRPr="00652FB9" w:rsidRDefault="0048536A">
      <w:pPr>
        <w:jc w:val="left"/>
        <w:rPr>
          <w:rFonts w:ascii="SimSun" w:hAnsi="SimSun"/>
          <w:szCs w:val="21"/>
        </w:rPr>
      </w:pPr>
    </w:p>
    <w:p w14:paraId="179A448F" w14:textId="77777777" w:rsidR="0048536A" w:rsidRPr="00652FB9" w:rsidRDefault="00D04C48">
      <w:pPr>
        <w:spacing w:line="560" w:lineRule="exact"/>
        <w:jc w:val="left"/>
        <w:rPr>
          <w:rFonts w:ascii="SimHei" w:eastAsia="SimHei" w:hAnsi="SimHei" w:cs="SimHei"/>
          <w:bCs/>
          <w:kern w:val="0"/>
          <w:sz w:val="28"/>
          <w:szCs w:val="28"/>
        </w:rPr>
      </w:pPr>
      <w:r w:rsidRPr="00652FB9">
        <w:rPr>
          <w:rFonts w:ascii="SimSun" w:hAnsi="SimSun" w:cs="SimHei" w:hint="eastAsia"/>
          <w:bCs/>
          <w:szCs w:val="21"/>
        </w:rPr>
        <w:br w:type="page"/>
      </w:r>
      <w:r w:rsidRPr="00652FB9">
        <w:rPr>
          <w:rFonts w:ascii="SimHei" w:eastAsia="SimHei" w:hAnsi="SimHei" w:cs="SimHei" w:hint="eastAsia"/>
          <w:bCs/>
          <w:kern w:val="0"/>
          <w:sz w:val="28"/>
          <w:szCs w:val="28"/>
        </w:rPr>
        <w:lastRenderedPageBreak/>
        <w:t>附件5</w:t>
      </w:r>
    </w:p>
    <w:p w14:paraId="1444F160" w14:textId="77777777" w:rsidR="0048536A" w:rsidRPr="00652FB9" w:rsidRDefault="00D04C48">
      <w:pPr>
        <w:jc w:val="center"/>
        <w:rPr>
          <w:b/>
          <w:sz w:val="28"/>
          <w:szCs w:val="28"/>
        </w:rPr>
      </w:pPr>
      <w:r w:rsidRPr="00652FB9">
        <w:rPr>
          <w:rFonts w:hint="eastAsia"/>
          <w:b/>
          <w:sz w:val="28"/>
          <w:szCs w:val="28"/>
        </w:rPr>
        <w:t>广东空港置业有限公司</w:t>
      </w:r>
    </w:p>
    <w:p w14:paraId="33ECB808" w14:textId="77777777" w:rsidR="0048536A" w:rsidRPr="00652FB9" w:rsidRDefault="00D04C48">
      <w:pPr>
        <w:jc w:val="center"/>
        <w:rPr>
          <w:szCs w:val="21"/>
        </w:rPr>
      </w:pPr>
      <w:r w:rsidRPr="00652FB9">
        <w:rPr>
          <w:rFonts w:hint="eastAsia"/>
          <w:b/>
          <w:sz w:val="28"/>
          <w:szCs w:val="28"/>
        </w:rPr>
        <w:t>疫情防控协议</w:t>
      </w:r>
    </w:p>
    <w:p w14:paraId="1B5CE1AD" w14:textId="77777777" w:rsidR="0048536A" w:rsidRPr="00652FB9" w:rsidRDefault="00D04C48">
      <w:pPr>
        <w:spacing w:line="500" w:lineRule="exact"/>
        <w:rPr>
          <w:rFonts w:ascii="SimSun" w:hAnsi="SimSun" w:cs="仿宋"/>
          <w:szCs w:val="21"/>
        </w:rPr>
      </w:pPr>
      <w:r w:rsidRPr="00652FB9">
        <w:rPr>
          <w:rFonts w:ascii="SimSun" w:hAnsi="SimSun" w:cs="仿宋" w:hint="eastAsia"/>
          <w:szCs w:val="21"/>
        </w:rPr>
        <w:t>甲方：广东空港置业有限公司</w:t>
      </w:r>
    </w:p>
    <w:p w14:paraId="554A6A5C" w14:textId="77777777" w:rsidR="0048536A" w:rsidRPr="00652FB9" w:rsidRDefault="00D04C48">
      <w:pPr>
        <w:spacing w:line="500" w:lineRule="exact"/>
        <w:rPr>
          <w:rFonts w:ascii="SimSun" w:hAnsi="SimSun" w:cs="仿宋"/>
          <w:szCs w:val="21"/>
        </w:rPr>
      </w:pPr>
      <w:r w:rsidRPr="00652FB9">
        <w:rPr>
          <w:rFonts w:ascii="SimSun" w:hAnsi="SimSun" w:cs="仿宋" w:hint="eastAsia"/>
          <w:szCs w:val="21"/>
        </w:rPr>
        <w:t>乙方：</w:t>
      </w:r>
    </w:p>
    <w:p w14:paraId="22DF3453" w14:textId="77777777" w:rsidR="0048536A" w:rsidRPr="00652FB9" w:rsidRDefault="0048536A">
      <w:pPr>
        <w:spacing w:line="500" w:lineRule="exact"/>
        <w:ind w:firstLine="420"/>
        <w:rPr>
          <w:rFonts w:ascii="SimSun" w:hAnsi="SimSun" w:cs="仿宋"/>
          <w:szCs w:val="21"/>
        </w:rPr>
      </w:pPr>
    </w:p>
    <w:p w14:paraId="67E71304"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为深入贯彻落实国家、民航局、省市防控指挥部、广东省机场管理集团有限公司公司（以下简称“集团公司”）关于新型冠状病毒感染肺炎防控工作相关部署及要求，进一步加强甲方员工及乙方人员个人防护，做好甲方辖区的各项防控措施，防范化解疫情传播感染风险</w:t>
      </w:r>
      <w:r w:rsidRPr="00652FB9">
        <w:rPr>
          <w:rFonts w:ascii="SimSun" w:hAnsi="SimSun" w:hint="eastAsia"/>
          <w:szCs w:val="21"/>
        </w:rPr>
        <w:t>，</w:t>
      </w:r>
      <w:r w:rsidRPr="00652FB9">
        <w:rPr>
          <w:rFonts w:ascii="SimSun" w:hAnsi="SimSun" w:cs="仿宋" w:hint="eastAsia"/>
          <w:szCs w:val="21"/>
        </w:rPr>
        <w:t>确保实现甲方“内防员工感染，外防疫情扩散”的工作目标，甲、乙双方签订本协议。</w:t>
      </w:r>
    </w:p>
    <w:p w14:paraId="26D16981" w14:textId="77777777" w:rsidR="0048536A" w:rsidRPr="00652FB9" w:rsidRDefault="00D04C48">
      <w:pPr>
        <w:spacing w:beforeLines="50" w:before="156" w:line="500" w:lineRule="exact"/>
        <w:rPr>
          <w:rFonts w:ascii="SimSun" w:hAnsi="SimSun"/>
          <w:szCs w:val="21"/>
        </w:rPr>
      </w:pPr>
      <w:r w:rsidRPr="00652FB9">
        <w:rPr>
          <w:rFonts w:ascii="SimSun" w:hAnsi="SimSun" w:hint="eastAsia"/>
          <w:szCs w:val="21"/>
        </w:rPr>
        <w:t>一、疫情防控主体责任</w:t>
      </w:r>
    </w:p>
    <w:p w14:paraId="4AC946AA"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本协议由乙方负责人与甲方法定代表人（或授权代表）签订并加盖双方单位公章。</w:t>
      </w:r>
    </w:p>
    <w:p w14:paraId="26A8C891"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甲方作为疫情防控监管主体，承担对乙方疫情防控工作的监管责任；乙方作为疫情防控责任主体，对本单位疫情防控负总责，须严格落实疫情防控工作各项要求，并根据本单位岗位职责制定单位的疫情防控责任书，与所属员工签订《疫情防控责任书》，确保各项疫情防控责任指标的落实。</w:t>
      </w:r>
    </w:p>
    <w:p w14:paraId="3423303A" w14:textId="77777777" w:rsidR="0048536A" w:rsidRPr="00652FB9" w:rsidRDefault="00D04C48">
      <w:pPr>
        <w:spacing w:beforeLines="50" w:before="156" w:line="500" w:lineRule="exact"/>
        <w:rPr>
          <w:rFonts w:ascii="SimSun" w:hAnsi="SimSun"/>
          <w:szCs w:val="21"/>
        </w:rPr>
      </w:pPr>
      <w:r w:rsidRPr="00652FB9">
        <w:rPr>
          <w:rFonts w:ascii="SimSun" w:hAnsi="SimSun" w:hint="eastAsia"/>
          <w:szCs w:val="21"/>
        </w:rPr>
        <w:t>二、疫情防控责任目标</w:t>
      </w:r>
    </w:p>
    <w:p w14:paraId="44FDFAD6"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总体目标：确保甲方各项疫情防控举措有效落实；确保实现甲方“三个不能发生”（不能发生员工被感染；不能发生有</w:t>
      </w:r>
      <w:r w:rsidRPr="00652FB9">
        <w:rPr>
          <w:rFonts w:ascii="SimSun" w:hAnsi="SimSun" w:cs="仿宋"/>
          <w:szCs w:val="21"/>
        </w:rPr>
        <w:t>红码、黄码或发热人员</w:t>
      </w:r>
      <w:r w:rsidRPr="00652FB9">
        <w:rPr>
          <w:rFonts w:ascii="SimSun" w:hAnsi="SimSun" w:cs="仿宋" w:hint="eastAsia"/>
          <w:szCs w:val="21"/>
        </w:rPr>
        <w:t>进入甲方物业区域没有被发现；不能发生辖区内物流仓储运输过程中带来的传染和风险。）的要求；确保实现甲方“内防员工感染，外防疫情扩散”的工作目标。</w:t>
      </w:r>
    </w:p>
    <w:p w14:paraId="5E8CAE72"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 xml:space="preserve"> 具体责任目标：</w:t>
      </w:r>
    </w:p>
    <w:p w14:paraId="560D28EC"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（一）不发生内部员工感染。</w:t>
      </w:r>
    </w:p>
    <w:p w14:paraId="51E7D9F3"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（二）不发生责任原因的疫情扩散事件。</w:t>
      </w:r>
    </w:p>
    <w:p w14:paraId="46A10E8D"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（三）不发生因现场疫情防控措施执行不到位，导致出现不良影响事件，不发生因此受到集团公司等上级单位或主流媒体批评。</w:t>
      </w:r>
    </w:p>
    <w:p w14:paraId="2BB817CF"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lastRenderedPageBreak/>
        <w:t>（四）不发生员工违反国家、省、市、集团公司及甲方相关管理规定及相关文件要求的事件。</w:t>
      </w:r>
    </w:p>
    <w:p w14:paraId="507618D8" w14:textId="77777777" w:rsidR="0048536A" w:rsidRPr="00652FB9" w:rsidRDefault="00D04C48">
      <w:pPr>
        <w:spacing w:beforeLines="50" w:before="156" w:line="500" w:lineRule="exact"/>
        <w:rPr>
          <w:rFonts w:ascii="SimSun" w:hAnsi="SimSun"/>
          <w:szCs w:val="21"/>
        </w:rPr>
      </w:pPr>
      <w:r w:rsidRPr="00652FB9">
        <w:rPr>
          <w:rFonts w:ascii="SimSun" w:hAnsi="SimSun" w:hint="eastAsia"/>
          <w:szCs w:val="21"/>
        </w:rPr>
        <w:t>三、乙方疫情防控责任</w:t>
      </w:r>
    </w:p>
    <w:p w14:paraId="5DA3FC98"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乙方承诺：将深入落实疫情防控责任，从严从紧从细抓好疫情防控工作，确保实现疫情防控责任目标。</w:t>
      </w:r>
    </w:p>
    <w:p w14:paraId="771E4329"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（一）严格按照甲方新冠肺炎疫情常态化防控工作方案相关指导思想、防控原则、工作机制、措施、应急处置及相关工作要求落实疫情防控各项工作。</w:t>
      </w:r>
    </w:p>
    <w:p w14:paraId="5F0363F8"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（二）严格按照国家、省、市、集团公司及甲方疫情防控指南和宣传手册，加强员工培训及教育，落实相关岗位工作期间的个人防护用品配备，确保员工工作期间有效防护。</w:t>
      </w:r>
    </w:p>
    <w:p w14:paraId="201F0679"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三）严格要求员工落实集团公司及甲方员工健康管理和外出管理规定。严禁员工前往境外高风险国家、地区和国内高风险地区所在城市，原则上不得前往国内中风险地区所在城市。做好员工健康监测工作，专人负责，专人跟进；要求员工每日体温监测。</w:t>
      </w:r>
    </w:p>
    <w:p w14:paraId="61482094"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四）严格按照集团公司员工核酸检测工作指引，落实核酸检测对象及检测频率工作，精准识别本单位高风险岗位人员范围，务必按规定周期及频次检测，并完善员工核酸检测台账“一人一档”，确保应检尽检，不漏一人。</w:t>
      </w:r>
    </w:p>
    <w:p w14:paraId="2716B8B1"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（五）严格按照集团公司员工新冠疫苗接种工作方案，落实中高风险岗位员工疫苗“应接必接”，确保中高风险岗位员工100%接种疫苗。</w:t>
      </w:r>
    </w:p>
    <w:p w14:paraId="2DB8197F"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（六）严格按照甲方各场所清洁消毒指引，落实工作、生活等各类场所的日常清洁消毒、随时（应急）消毒和终末消毒，严格执行消毒用品使用规范，确保各类场所清洁无污染。</w:t>
      </w:r>
    </w:p>
    <w:p w14:paraId="0AB6E3A6"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（七）严格入职招聘防疫管控工作。做好应招人员摸底调查，明确应招人员的来源地及身体状况，确保新招员工健康安全方可录用上岗。</w:t>
      </w:r>
    </w:p>
    <w:p w14:paraId="254807DC"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（八）春节期间须科学安排出行，实行员工就地过年，减少人员流动和聚集。严格落实</w:t>
      </w:r>
      <w:r w:rsidRPr="00652FB9">
        <w:rPr>
          <w:rFonts w:ascii="SimSun" w:hAnsi="SimSun" w:cs="楷体_GB2312" w:hint="eastAsia"/>
          <w:b/>
          <w:bCs/>
          <w:szCs w:val="21"/>
        </w:rPr>
        <w:t>“三减少三不一加强”</w:t>
      </w:r>
      <w:r w:rsidRPr="00652FB9">
        <w:rPr>
          <w:rFonts w:ascii="SimSun" w:hAnsi="SimSun" w:cs="仿宋" w:hint="eastAsia"/>
          <w:szCs w:val="21"/>
        </w:rPr>
        <w:t>疫情防控要求，减少人员流动、减少旅途风险、减少人员聚集、非必要不离粤、非必要不到中高风险地区、非必要不出境、加强个人防护。</w:t>
      </w:r>
    </w:p>
    <w:p w14:paraId="5762515F"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（九）加强员工教育，时刻牢记疫情防控四大措施，即“戴口罩、勤洗手、常通风、少聚集”，保持1米以上社交距离，自觉做好个人防护。</w:t>
      </w:r>
    </w:p>
    <w:p w14:paraId="71D88A2B" w14:textId="77777777" w:rsidR="0048536A" w:rsidRPr="00652FB9" w:rsidRDefault="00D04C48">
      <w:pPr>
        <w:pStyle w:val="a8"/>
        <w:spacing w:line="500" w:lineRule="exact"/>
        <w:ind w:firstLineChars="200" w:firstLine="420"/>
        <w:rPr>
          <w:rFonts w:cs="仿宋"/>
        </w:rPr>
      </w:pPr>
      <w:r w:rsidRPr="00652FB9">
        <w:rPr>
          <w:rFonts w:cs="仿宋" w:hint="eastAsia"/>
        </w:rPr>
        <w:t>（十）加强疫情信息报送，不得出现信息报送不及时、不真实、瞒报、漏报、迟报、谎</w:t>
      </w:r>
      <w:r w:rsidRPr="00652FB9">
        <w:rPr>
          <w:rFonts w:cs="仿宋" w:hint="eastAsia"/>
        </w:rPr>
        <w:lastRenderedPageBreak/>
        <w:t>报等行为。</w:t>
      </w:r>
    </w:p>
    <w:p w14:paraId="1B39799A" w14:textId="77777777" w:rsidR="0048536A" w:rsidRPr="00652FB9" w:rsidRDefault="00D04C48">
      <w:pPr>
        <w:spacing w:beforeLines="50" w:before="156" w:line="500" w:lineRule="exact"/>
        <w:rPr>
          <w:rFonts w:ascii="SimSun" w:hAnsi="SimSun"/>
          <w:szCs w:val="21"/>
        </w:rPr>
      </w:pPr>
      <w:r w:rsidRPr="00652FB9">
        <w:rPr>
          <w:rFonts w:ascii="SimSun" w:hAnsi="SimSun" w:hint="eastAsia"/>
          <w:szCs w:val="21"/>
        </w:rPr>
        <w:t>四、甲方疫情防控责任</w:t>
      </w:r>
    </w:p>
    <w:p w14:paraId="06FAC4AB"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甲方承诺：将深入落实疫情防控监管责任，严格依法依规对乙方实施疫情防控监管，并对疫情防控责任目标实现情况进行考核、处罚。</w:t>
      </w:r>
    </w:p>
    <w:p w14:paraId="5D577EAE"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（一）依法依规对乙方的疫情防控实施持续监管和专项督查。监督乙方疫情防控动态，对重点时段、重要环节、重点岗位实施重点督查。</w:t>
      </w:r>
    </w:p>
    <w:p w14:paraId="00A3B9A6"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（二）推进落实疫情防控各项工作，督促指导乙方进一步加强疫情防控管理，防范化解感染风险，切实落实疫情防控监管主体责任。</w:t>
      </w:r>
    </w:p>
    <w:p w14:paraId="2415C004"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（三）针对乙方发生的突出防控问题，采取约谈、督办、通报批评等措施，并按照集团公司及甲方有关管理规定及合同实施处罚。</w:t>
      </w:r>
    </w:p>
    <w:p w14:paraId="71742175"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（四）听取乙方对疫情防控监管工作的意见和建议，改进、完善疫情防控监管工作。</w:t>
      </w:r>
    </w:p>
    <w:p w14:paraId="0F348034" w14:textId="77777777" w:rsidR="0048536A" w:rsidRPr="00652FB9" w:rsidRDefault="00D04C48">
      <w:pPr>
        <w:spacing w:beforeLines="50" w:before="156" w:line="500" w:lineRule="exact"/>
        <w:rPr>
          <w:rFonts w:ascii="SimSun" w:hAnsi="SimSun"/>
          <w:szCs w:val="21"/>
        </w:rPr>
      </w:pPr>
      <w:r w:rsidRPr="00652FB9">
        <w:rPr>
          <w:rFonts w:ascii="SimSun" w:hAnsi="SimSun" w:hint="eastAsia"/>
          <w:szCs w:val="21"/>
        </w:rPr>
        <w:t>五、疫情防控罚则</w:t>
      </w:r>
    </w:p>
    <w:p w14:paraId="6C26FBF7"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 w:hint="eastAsia"/>
          <w:szCs w:val="21"/>
        </w:rPr>
        <w:t>（一）甲方组织制定乙方的疫情考核指标，并纳入合同补充协议进行考核；乙方</w:t>
      </w:r>
      <w:r w:rsidRPr="00652FB9">
        <w:rPr>
          <w:rFonts w:ascii="SimSun" w:hAnsi="SimSun" w:cs="仿宋_GB2312" w:hint="eastAsia"/>
          <w:szCs w:val="21"/>
        </w:rPr>
        <w:t>按照“谁主管、谁负责”的原则，建立健全责任制和责任追究制，</w:t>
      </w:r>
      <w:r w:rsidRPr="00652FB9">
        <w:rPr>
          <w:rFonts w:ascii="SimSun" w:hAnsi="SimSun" w:cs="仿宋" w:hint="eastAsia"/>
          <w:szCs w:val="21"/>
        </w:rPr>
        <w:t xml:space="preserve">要制定员工个人的疫情防控考核指标，纳入个人绩效考核。 </w:t>
      </w:r>
    </w:p>
    <w:p w14:paraId="2E9D31F6" w14:textId="77777777" w:rsidR="0048536A" w:rsidRPr="00652FB9" w:rsidRDefault="00D04C48">
      <w:pPr>
        <w:spacing w:line="500" w:lineRule="exact"/>
        <w:ind w:firstLineChars="200" w:firstLine="420"/>
        <w:rPr>
          <w:rFonts w:ascii="SimSun" w:hAnsi="SimSun" w:cs="SimHei"/>
          <w:szCs w:val="21"/>
        </w:rPr>
      </w:pPr>
      <w:r w:rsidRPr="00652FB9">
        <w:rPr>
          <w:rFonts w:ascii="SimSun" w:hAnsi="SimSun" w:cs="仿宋" w:hint="eastAsia"/>
          <w:szCs w:val="21"/>
        </w:rPr>
        <w:t>（二）</w:t>
      </w:r>
      <w:r w:rsidRPr="00652FB9">
        <w:rPr>
          <w:rFonts w:ascii="SimSun" w:hAnsi="SimSun" w:cs="仿宋_GB2312" w:hint="eastAsia"/>
          <w:szCs w:val="21"/>
        </w:rPr>
        <w:t>凡因乙方防控措施不到位、信息报送不及时、不真实、瞒报、漏报、迟报、谎报及发现疑似病例处置不规范、不得当、导致疫情传播蔓延或发生聚集性疫情的，甲方将按照情节轻重追究乙方管理责任，对乙方予以口头提醒、书面整改通知、适当经济扣罚等。同时，乙方应承担违约责任，向甲方支付双方合同约定的一个月服务费（或租金）作为违约金，违约金不足以赔偿甲方经济损失的，还应赔偿因此给甲方造成的全部经济损失。情节严重的，视为乙方根本违约，甲方有权单方终止与乙方的</w:t>
      </w:r>
      <w:r w:rsidRPr="00652FB9">
        <w:rPr>
          <w:rFonts w:ascii="SimSun" w:hAnsi="SimSun" w:cs="仿宋_GB2312" w:hint="eastAsia"/>
          <w:szCs w:val="21"/>
          <w:u w:val="single"/>
        </w:rPr>
        <w:t>《</w:t>
      </w:r>
      <w:r w:rsidRPr="00652FB9">
        <w:rPr>
          <w:rFonts w:ascii="SimSun" w:hAnsi="SimSun" w:cs="仿宋_GB2312" w:hint="eastAsia"/>
          <w:szCs w:val="21"/>
        </w:rPr>
        <w:t>中央空调系统运行管理维修保养协议</w:t>
      </w:r>
      <w:r w:rsidRPr="00652FB9">
        <w:rPr>
          <w:rFonts w:ascii="SimSun" w:hAnsi="SimSun" w:cs="仿宋_GB2312" w:hint="eastAsia"/>
          <w:szCs w:val="21"/>
          <w:u w:val="single"/>
        </w:rPr>
        <w:t>》</w:t>
      </w:r>
      <w:r w:rsidRPr="00652FB9">
        <w:rPr>
          <w:rFonts w:ascii="SimSun" w:hAnsi="SimSun" w:cs="仿宋_GB2312" w:hint="eastAsia"/>
          <w:szCs w:val="21"/>
        </w:rPr>
        <w:t>并按照相关法律法规追究乙方法律及经济责任。</w:t>
      </w:r>
    </w:p>
    <w:p w14:paraId="5F926E53" w14:textId="77777777" w:rsidR="0048536A" w:rsidRPr="00652FB9" w:rsidRDefault="00D04C48">
      <w:pPr>
        <w:spacing w:beforeLines="50" w:before="156" w:line="500" w:lineRule="exact"/>
        <w:rPr>
          <w:rFonts w:ascii="SimSun" w:hAnsi="SimSun"/>
          <w:szCs w:val="21"/>
        </w:rPr>
      </w:pPr>
      <w:r w:rsidRPr="00652FB9">
        <w:rPr>
          <w:rFonts w:ascii="SimSun" w:hAnsi="SimSun" w:hint="eastAsia"/>
          <w:szCs w:val="21"/>
        </w:rPr>
        <w:t>六、附则</w:t>
      </w:r>
    </w:p>
    <w:p w14:paraId="0F9F5CB1" w14:textId="77777777" w:rsidR="0048536A" w:rsidRPr="00652FB9" w:rsidRDefault="00D04C48">
      <w:pPr>
        <w:spacing w:line="500" w:lineRule="exact"/>
        <w:ind w:firstLineChars="200" w:firstLine="420"/>
        <w:rPr>
          <w:rFonts w:ascii="SimSun" w:hAnsi="SimSun" w:cs="仿宋_GB2312"/>
          <w:szCs w:val="21"/>
        </w:rPr>
      </w:pPr>
      <w:r w:rsidRPr="00652FB9">
        <w:rPr>
          <w:rFonts w:ascii="SimSun" w:hAnsi="SimSun" w:cs="仿宋_GB2312" w:hint="eastAsia"/>
          <w:szCs w:val="21"/>
        </w:rPr>
        <w:t>1、本协议自签订之日起生效</w:t>
      </w:r>
      <w:r w:rsidRPr="00652FB9">
        <w:rPr>
          <w:rFonts w:ascii="SimSun" w:hAnsi="SimSun" w:cs="仿宋_GB2312"/>
          <w:szCs w:val="21"/>
        </w:rPr>
        <w:t>，至</w:t>
      </w:r>
      <w:r w:rsidRPr="00652FB9">
        <w:rPr>
          <w:rFonts w:ascii="SimSun" w:hAnsi="SimSun" w:cs="仿宋_GB2312" w:hint="eastAsia"/>
          <w:szCs w:val="21"/>
        </w:rPr>
        <w:t>上级部门解除相关疫情</w:t>
      </w:r>
      <w:r w:rsidRPr="00652FB9">
        <w:rPr>
          <w:rFonts w:ascii="SimSun" w:hAnsi="SimSun" w:cs="仿宋_GB2312"/>
          <w:szCs w:val="21"/>
        </w:rPr>
        <w:t>的</w:t>
      </w:r>
      <w:r w:rsidRPr="00652FB9">
        <w:rPr>
          <w:rFonts w:ascii="SimSun" w:hAnsi="SimSun" w:cs="仿宋_GB2312" w:hint="eastAsia"/>
          <w:szCs w:val="21"/>
        </w:rPr>
        <w:t>时间起自动终止。</w:t>
      </w:r>
    </w:p>
    <w:p w14:paraId="6FB3B369" w14:textId="77777777" w:rsidR="0048536A" w:rsidRPr="00652FB9" w:rsidRDefault="00D04C48">
      <w:pPr>
        <w:spacing w:line="500" w:lineRule="exact"/>
        <w:ind w:firstLineChars="200" w:firstLine="420"/>
        <w:rPr>
          <w:rFonts w:ascii="SimSun" w:hAnsi="SimSun" w:cs="仿宋_GB2312"/>
          <w:szCs w:val="21"/>
        </w:rPr>
      </w:pPr>
      <w:r w:rsidRPr="00652FB9">
        <w:rPr>
          <w:rFonts w:ascii="SimSun" w:hAnsi="SimSun" w:cs="仿宋_GB2312" w:hint="eastAsia"/>
          <w:szCs w:val="21"/>
        </w:rPr>
        <w:t>2、本协议作为双方</w:t>
      </w:r>
      <w:r w:rsidRPr="00652FB9">
        <w:rPr>
          <w:rFonts w:ascii="SimSun" w:hAnsi="SimSun" w:cs="仿宋_GB2312" w:hint="eastAsia"/>
          <w:szCs w:val="21"/>
          <w:u w:val="single"/>
        </w:rPr>
        <w:t>《</w:t>
      </w:r>
      <w:r w:rsidRPr="00652FB9">
        <w:rPr>
          <w:rFonts w:ascii="SimSun" w:hAnsi="SimSun" w:cs="仿宋_GB2312" w:hint="eastAsia"/>
          <w:szCs w:val="21"/>
        </w:rPr>
        <w:t>中央空调系统运行管理维修保养协议</w:t>
      </w:r>
      <w:r w:rsidRPr="00652FB9">
        <w:rPr>
          <w:rFonts w:ascii="SimSun" w:hAnsi="SimSun" w:cs="仿宋_GB2312" w:hint="eastAsia"/>
          <w:szCs w:val="21"/>
          <w:u w:val="single"/>
        </w:rPr>
        <w:t>》</w:t>
      </w:r>
      <w:r w:rsidRPr="00652FB9">
        <w:rPr>
          <w:rFonts w:ascii="SimSun" w:hAnsi="SimSun" w:cs="仿宋_GB2312" w:hint="eastAsia"/>
          <w:szCs w:val="21"/>
        </w:rPr>
        <w:t>的附件，是对正在履行的合同的补充，与合同具有同等法律效力，双方应共同遵守。</w:t>
      </w:r>
    </w:p>
    <w:p w14:paraId="5BF6BD6D" w14:textId="77777777" w:rsidR="0048536A" w:rsidRPr="00652FB9" w:rsidRDefault="00D04C48">
      <w:pPr>
        <w:spacing w:line="500" w:lineRule="exact"/>
        <w:ind w:firstLineChars="200" w:firstLine="420"/>
        <w:rPr>
          <w:rFonts w:ascii="SimSun" w:hAnsi="SimSun" w:cs="仿宋"/>
          <w:szCs w:val="21"/>
        </w:rPr>
      </w:pPr>
      <w:r w:rsidRPr="00652FB9">
        <w:rPr>
          <w:rFonts w:ascii="SimSun" w:hAnsi="SimSun" w:cs="仿宋_GB2312" w:hint="eastAsia"/>
          <w:szCs w:val="21"/>
        </w:rPr>
        <w:lastRenderedPageBreak/>
        <w:t>3、</w:t>
      </w:r>
      <w:r w:rsidRPr="00652FB9">
        <w:rPr>
          <w:rFonts w:ascii="SimSun" w:hAnsi="SimSun" w:cs="仿宋" w:hint="eastAsia"/>
          <w:szCs w:val="21"/>
        </w:rPr>
        <w:t>本协议一式肆份，甲方执叁份、乙方执壹份。</w:t>
      </w:r>
    </w:p>
    <w:p w14:paraId="23CDE939" w14:textId="77777777" w:rsidR="0048536A" w:rsidRPr="00652FB9" w:rsidRDefault="0048536A">
      <w:pPr>
        <w:pStyle w:val="a8"/>
        <w:spacing w:line="500" w:lineRule="exact"/>
      </w:pPr>
    </w:p>
    <w:p w14:paraId="2D78F564" w14:textId="77777777" w:rsidR="0048536A" w:rsidRPr="00652FB9" w:rsidRDefault="0048536A">
      <w:pPr>
        <w:pStyle w:val="a8"/>
        <w:spacing w:line="500" w:lineRule="exact"/>
      </w:pPr>
    </w:p>
    <w:tbl>
      <w:tblPr>
        <w:tblW w:w="9060" w:type="dxa"/>
        <w:tblLayout w:type="fixed"/>
        <w:tblLook w:val="04A0" w:firstRow="1" w:lastRow="0" w:firstColumn="1" w:lastColumn="0" w:noHBand="0" w:noVBand="1"/>
      </w:tblPr>
      <w:tblGrid>
        <w:gridCol w:w="4530"/>
        <w:gridCol w:w="4530"/>
      </w:tblGrid>
      <w:tr w:rsidR="0048536A" w:rsidRPr="00652FB9" w14:paraId="539C263D" w14:textId="77777777">
        <w:tc>
          <w:tcPr>
            <w:tcW w:w="4530" w:type="dxa"/>
          </w:tcPr>
          <w:p w14:paraId="146AD453" w14:textId="77777777" w:rsidR="0048536A" w:rsidRPr="00652FB9" w:rsidRDefault="00D04C48">
            <w:pPr>
              <w:pStyle w:val="a8"/>
              <w:spacing w:line="500" w:lineRule="exact"/>
              <w:rPr>
                <w:rFonts w:cs="仿宋"/>
              </w:rPr>
            </w:pPr>
            <w:r w:rsidRPr="00652FB9">
              <w:rPr>
                <w:rFonts w:cs="仿宋" w:hint="eastAsia"/>
              </w:rPr>
              <w:t>甲方：广东空港置业有限公司</w:t>
            </w:r>
          </w:p>
          <w:p w14:paraId="61602335" w14:textId="77777777" w:rsidR="0048536A" w:rsidRPr="00652FB9" w:rsidRDefault="00D04C48">
            <w:pPr>
              <w:pStyle w:val="a8"/>
              <w:spacing w:line="500" w:lineRule="exact"/>
              <w:rPr>
                <w:rFonts w:cs="仿宋"/>
              </w:rPr>
            </w:pPr>
            <w:r w:rsidRPr="00652FB9">
              <w:rPr>
                <w:rFonts w:cs="仿宋" w:hint="eastAsia"/>
              </w:rPr>
              <w:t>（印章）</w:t>
            </w:r>
          </w:p>
          <w:p w14:paraId="403384CA" w14:textId="77777777" w:rsidR="0048536A" w:rsidRPr="00652FB9" w:rsidRDefault="0048536A">
            <w:pPr>
              <w:pStyle w:val="a8"/>
              <w:spacing w:line="500" w:lineRule="exact"/>
              <w:rPr>
                <w:rFonts w:cs="仿宋"/>
              </w:rPr>
            </w:pPr>
          </w:p>
          <w:p w14:paraId="137A1FBD" w14:textId="77777777" w:rsidR="0048536A" w:rsidRPr="00652FB9" w:rsidRDefault="00D04C48">
            <w:pPr>
              <w:pStyle w:val="a8"/>
              <w:spacing w:line="500" w:lineRule="exact"/>
              <w:rPr>
                <w:rFonts w:cs="仿宋"/>
              </w:rPr>
            </w:pPr>
            <w:r w:rsidRPr="00652FB9">
              <w:rPr>
                <w:rFonts w:cs="仿宋" w:hint="eastAsia"/>
              </w:rPr>
              <w:t>法定代表人或授权代表：</w:t>
            </w:r>
          </w:p>
          <w:p w14:paraId="4F204DC8" w14:textId="77777777" w:rsidR="0048536A" w:rsidRPr="00652FB9" w:rsidRDefault="00D04C48">
            <w:pPr>
              <w:pStyle w:val="a8"/>
              <w:spacing w:line="500" w:lineRule="exact"/>
              <w:rPr>
                <w:rFonts w:cs="仿宋"/>
              </w:rPr>
            </w:pPr>
            <w:r w:rsidRPr="00652FB9">
              <w:rPr>
                <w:rFonts w:cs="仿宋" w:hint="eastAsia"/>
              </w:rPr>
              <w:t>（签字）</w:t>
            </w:r>
          </w:p>
        </w:tc>
        <w:tc>
          <w:tcPr>
            <w:tcW w:w="4530" w:type="dxa"/>
          </w:tcPr>
          <w:p w14:paraId="2554CD5F" w14:textId="77777777" w:rsidR="0048536A" w:rsidRPr="00652FB9" w:rsidRDefault="00D04C48">
            <w:pPr>
              <w:spacing w:line="500" w:lineRule="exact"/>
              <w:rPr>
                <w:rFonts w:ascii="SimSun" w:hAnsi="SimSun" w:cs="仿宋"/>
                <w:szCs w:val="21"/>
              </w:rPr>
            </w:pPr>
            <w:r w:rsidRPr="00652FB9">
              <w:rPr>
                <w:rFonts w:ascii="SimSun" w:hAnsi="SimSun" w:cs="仿宋" w:hint="eastAsia"/>
                <w:szCs w:val="21"/>
              </w:rPr>
              <w:t>乙方：</w:t>
            </w:r>
          </w:p>
          <w:p w14:paraId="41577593" w14:textId="77777777" w:rsidR="0048536A" w:rsidRPr="00652FB9" w:rsidRDefault="00D04C48">
            <w:pPr>
              <w:pStyle w:val="a8"/>
              <w:spacing w:line="500" w:lineRule="exact"/>
              <w:rPr>
                <w:rFonts w:cs="仿宋"/>
              </w:rPr>
            </w:pPr>
            <w:r w:rsidRPr="00652FB9">
              <w:rPr>
                <w:rFonts w:cs="仿宋" w:hint="eastAsia"/>
              </w:rPr>
              <w:t>（印章）</w:t>
            </w:r>
          </w:p>
          <w:p w14:paraId="53466DDB" w14:textId="77777777" w:rsidR="0048536A" w:rsidRPr="00652FB9" w:rsidRDefault="0048536A">
            <w:pPr>
              <w:pStyle w:val="a8"/>
              <w:spacing w:line="400" w:lineRule="exact"/>
              <w:rPr>
                <w:rFonts w:cs="仿宋"/>
              </w:rPr>
            </w:pPr>
          </w:p>
          <w:p w14:paraId="4FF14226" w14:textId="77777777" w:rsidR="0048536A" w:rsidRPr="00652FB9" w:rsidRDefault="00D04C48">
            <w:pPr>
              <w:pStyle w:val="a8"/>
              <w:spacing w:line="500" w:lineRule="exact"/>
              <w:rPr>
                <w:rFonts w:cs="仿宋"/>
              </w:rPr>
            </w:pPr>
            <w:r w:rsidRPr="00652FB9">
              <w:rPr>
                <w:rFonts w:cs="仿宋"/>
              </w:rPr>
              <w:t>法定代表人或</w:t>
            </w:r>
            <w:r w:rsidRPr="00652FB9">
              <w:rPr>
                <w:rFonts w:cs="仿宋" w:hint="eastAsia"/>
              </w:rPr>
              <w:t>负责人：</w:t>
            </w:r>
          </w:p>
          <w:p w14:paraId="7583929A" w14:textId="77777777" w:rsidR="0048536A" w:rsidRPr="00652FB9" w:rsidRDefault="00D04C48">
            <w:pPr>
              <w:pStyle w:val="a8"/>
              <w:spacing w:line="500" w:lineRule="exact"/>
              <w:rPr>
                <w:rFonts w:cs="仿宋"/>
              </w:rPr>
            </w:pPr>
            <w:r w:rsidRPr="00652FB9">
              <w:rPr>
                <w:rFonts w:cs="仿宋" w:hint="eastAsia"/>
              </w:rPr>
              <w:t>（签字）</w:t>
            </w:r>
          </w:p>
        </w:tc>
      </w:tr>
    </w:tbl>
    <w:p w14:paraId="2873DB96" w14:textId="77777777" w:rsidR="0048536A" w:rsidRPr="00652FB9" w:rsidRDefault="0048536A">
      <w:pPr>
        <w:spacing w:line="500" w:lineRule="exact"/>
        <w:ind w:firstLine="660"/>
        <w:rPr>
          <w:rFonts w:ascii="SimSun" w:hAnsi="SimSun" w:cs="仿宋"/>
          <w:szCs w:val="21"/>
        </w:rPr>
      </w:pPr>
    </w:p>
    <w:p w14:paraId="7FBBD2C5" w14:textId="77777777" w:rsidR="0048536A" w:rsidRPr="00652FB9" w:rsidRDefault="00D04C48">
      <w:pPr>
        <w:spacing w:line="500" w:lineRule="exact"/>
        <w:rPr>
          <w:rFonts w:ascii="SimSun" w:hAnsi="SimSun" w:cs="仿宋"/>
          <w:szCs w:val="21"/>
        </w:rPr>
      </w:pPr>
      <w:r w:rsidRPr="00652FB9">
        <w:rPr>
          <w:rFonts w:ascii="SimSun" w:hAnsi="SimSun" w:cs="仿宋" w:hint="eastAsia"/>
          <w:szCs w:val="21"/>
        </w:rPr>
        <w:t>签署日期：     年 月 日</w:t>
      </w:r>
    </w:p>
    <w:p w14:paraId="6391C221" w14:textId="77777777" w:rsidR="0048536A" w:rsidRPr="00652FB9" w:rsidRDefault="0048536A">
      <w:pPr>
        <w:rPr>
          <w:rFonts w:ascii="SimSun" w:hAnsi="SimSun"/>
          <w:szCs w:val="21"/>
        </w:rPr>
      </w:pPr>
    </w:p>
    <w:p w14:paraId="69D161D9" w14:textId="77777777" w:rsidR="0048536A" w:rsidRPr="00652FB9" w:rsidRDefault="0048536A">
      <w:pPr>
        <w:pStyle w:val="a8"/>
        <w:spacing w:line="360" w:lineRule="auto"/>
      </w:pPr>
    </w:p>
    <w:p w14:paraId="20A3B752" w14:textId="77777777" w:rsidR="0048536A" w:rsidRPr="00652FB9" w:rsidRDefault="0048536A"/>
    <w:p w14:paraId="43BC976F" w14:textId="77777777" w:rsidR="0048536A" w:rsidRPr="00652FB9" w:rsidRDefault="0048536A">
      <w:pPr>
        <w:pStyle w:val="a1"/>
        <w:jc w:val="center"/>
      </w:pPr>
    </w:p>
    <w:p w14:paraId="350A6494" w14:textId="77777777" w:rsidR="0048536A" w:rsidRPr="00652FB9" w:rsidRDefault="00D04C48">
      <w:pPr>
        <w:pStyle w:val="a1"/>
      </w:pPr>
      <w:r w:rsidRPr="00652FB9">
        <w:br w:type="page"/>
      </w:r>
    </w:p>
    <w:p w14:paraId="6AC140C7" w14:textId="77777777" w:rsidR="0048536A" w:rsidRPr="00652FB9" w:rsidRDefault="0048536A">
      <w:pPr>
        <w:pStyle w:val="a1"/>
      </w:pPr>
    </w:p>
    <w:p w14:paraId="12DF0948" w14:textId="77777777" w:rsidR="0048536A" w:rsidRPr="00652FB9" w:rsidRDefault="0048536A">
      <w:pPr>
        <w:pStyle w:val="a1"/>
      </w:pPr>
    </w:p>
    <w:p w14:paraId="1173D3B8" w14:textId="77777777" w:rsidR="0048536A" w:rsidRPr="00652FB9" w:rsidRDefault="00D04C48">
      <w:pPr>
        <w:jc w:val="center"/>
        <w:outlineLvl w:val="0"/>
        <w:rPr>
          <w:rFonts w:eastAsia="SimHei"/>
          <w:b/>
          <w:sz w:val="52"/>
        </w:rPr>
      </w:pPr>
      <w:r w:rsidRPr="00652FB9">
        <w:rPr>
          <w:rFonts w:eastAsia="SimHei" w:hint="eastAsia"/>
          <w:b/>
          <w:sz w:val="52"/>
        </w:rPr>
        <w:t>第三部分</w:t>
      </w:r>
    </w:p>
    <w:p w14:paraId="238DF50A" w14:textId="77777777" w:rsidR="0048536A" w:rsidRPr="00652FB9" w:rsidRDefault="0048536A">
      <w:pPr>
        <w:jc w:val="left"/>
        <w:rPr>
          <w:rFonts w:eastAsia="SimHei"/>
          <w:b/>
          <w:sz w:val="52"/>
        </w:rPr>
      </w:pPr>
    </w:p>
    <w:p w14:paraId="17FE4725" w14:textId="77777777" w:rsidR="0048536A" w:rsidRPr="00652FB9" w:rsidRDefault="00D04C48">
      <w:pPr>
        <w:jc w:val="center"/>
        <w:outlineLvl w:val="0"/>
        <w:rPr>
          <w:rFonts w:eastAsia="SimHei"/>
          <w:b/>
          <w:sz w:val="52"/>
          <w:szCs w:val="22"/>
        </w:rPr>
      </w:pPr>
      <w:r w:rsidRPr="00652FB9">
        <w:rPr>
          <w:rFonts w:eastAsia="SimHei" w:hint="eastAsia"/>
          <w:b/>
          <w:sz w:val="52"/>
          <w:szCs w:val="22"/>
        </w:rPr>
        <w:t>格式文件</w:t>
      </w:r>
    </w:p>
    <w:p w14:paraId="10FC0700" w14:textId="77777777" w:rsidR="0048536A" w:rsidRPr="00652FB9" w:rsidRDefault="0048536A">
      <w:pPr>
        <w:jc w:val="center"/>
        <w:rPr>
          <w:rFonts w:eastAsia="SimHei"/>
          <w:b/>
          <w:sz w:val="52"/>
        </w:rPr>
      </w:pPr>
    </w:p>
    <w:p w14:paraId="2FA53317" w14:textId="77777777" w:rsidR="0048536A" w:rsidRPr="00652FB9" w:rsidRDefault="00D04C48">
      <w:pPr>
        <w:pStyle w:val="5"/>
        <w:rPr>
          <w:rFonts w:ascii="SimSun" w:hAnsi="SimSun"/>
        </w:rPr>
      </w:pPr>
      <w:r w:rsidRPr="00652FB9">
        <w:rPr>
          <w:rFonts w:eastAsia="SimHei"/>
          <w:b w:val="0"/>
          <w:sz w:val="44"/>
        </w:rPr>
        <w:br w:type="page"/>
      </w:r>
      <w:bookmarkStart w:id="9" w:name="_Toc41208046"/>
      <w:bookmarkStart w:id="10" w:name="_Toc49317179"/>
      <w:r w:rsidRPr="00652FB9">
        <w:rPr>
          <w:rFonts w:ascii="SimSun" w:hAnsi="SimSun" w:hint="eastAsia"/>
        </w:rPr>
        <w:lastRenderedPageBreak/>
        <w:t>一、开标一览表</w:t>
      </w:r>
    </w:p>
    <w:p w14:paraId="6FA5B3A6" w14:textId="77777777" w:rsidR="0048536A" w:rsidRPr="00652FB9" w:rsidRDefault="00D04C48">
      <w:pPr>
        <w:tabs>
          <w:tab w:val="left" w:pos="8364"/>
        </w:tabs>
        <w:snapToGrid w:val="0"/>
        <w:spacing w:line="360" w:lineRule="auto"/>
        <w:ind w:right="-58"/>
        <w:rPr>
          <w:rFonts w:ascii="SimSun" w:hAnsi="SimSun"/>
        </w:rPr>
      </w:pPr>
      <w:r w:rsidRPr="00652FB9">
        <w:rPr>
          <w:rFonts w:ascii="SimSun" w:hAnsi="SimSun" w:hint="eastAsia"/>
        </w:rPr>
        <w:t>报价人名称：</w:t>
      </w:r>
    </w:p>
    <w:p w14:paraId="42E9CD48" w14:textId="77777777" w:rsidR="0048536A" w:rsidRPr="00652FB9" w:rsidRDefault="0048536A">
      <w:pPr>
        <w:tabs>
          <w:tab w:val="left" w:pos="8364"/>
        </w:tabs>
        <w:snapToGrid w:val="0"/>
        <w:spacing w:line="360" w:lineRule="auto"/>
        <w:ind w:right="-58"/>
        <w:rPr>
          <w:rFonts w:ascii="SimSun" w:hAnsi="SimSun"/>
          <w:b/>
        </w:rPr>
      </w:pPr>
    </w:p>
    <w:p w14:paraId="1E75253D" w14:textId="77777777" w:rsidR="0048536A" w:rsidRPr="00652FB9" w:rsidRDefault="00D04C48">
      <w:pPr>
        <w:tabs>
          <w:tab w:val="left" w:pos="8364"/>
        </w:tabs>
        <w:snapToGrid w:val="0"/>
        <w:spacing w:after="120" w:line="360" w:lineRule="auto"/>
        <w:ind w:right="-57"/>
        <w:rPr>
          <w:rFonts w:ascii="SimSun" w:hAnsi="SimSun"/>
        </w:rPr>
      </w:pPr>
      <w:r w:rsidRPr="00652FB9">
        <w:rPr>
          <w:rFonts w:ascii="SimSun" w:hAnsi="SimSun" w:hint="eastAsia"/>
        </w:rPr>
        <w:t>项目名称：</w:t>
      </w:r>
      <w:r w:rsidRPr="00652FB9">
        <w:rPr>
          <w:rFonts w:hint="eastAsia"/>
        </w:rPr>
        <w:t xml:space="preserve"> </w:t>
      </w:r>
      <w:r w:rsidRPr="00652FB9">
        <w:rPr>
          <w:rFonts w:ascii="SimSun" w:hAnsi="SimSun" w:cs="SimSun" w:hint="eastAsia"/>
          <w:kern w:val="0"/>
          <w:szCs w:val="21"/>
        </w:rPr>
        <w:t>云港大厦中央空调系统运行管理维修保养服务项目</w:t>
      </w:r>
    </w:p>
    <w:p w14:paraId="0F226616" w14:textId="77777777" w:rsidR="0048536A" w:rsidRPr="00652FB9" w:rsidRDefault="0048536A">
      <w:pPr>
        <w:tabs>
          <w:tab w:val="left" w:pos="8364"/>
        </w:tabs>
        <w:snapToGrid w:val="0"/>
        <w:spacing w:line="360" w:lineRule="auto"/>
        <w:ind w:right="-58"/>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728"/>
        <w:gridCol w:w="2977"/>
        <w:gridCol w:w="2802"/>
      </w:tblGrid>
      <w:tr w:rsidR="00652FB9" w:rsidRPr="00652FB9" w14:paraId="14BA8CDE" w14:textId="77777777">
        <w:trPr>
          <w:cantSplit/>
          <w:trHeight w:val="862"/>
        </w:trPr>
        <w:tc>
          <w:tcPr>
            <w:tcW w:w="568" w:type="dxa"/>
            <w:tcBorders>
              <w:top w:val="single" w:sz="4" w:space="0" w:color="auto"/>
              <w:left w:val="single" w:sz="4" w:space="0" w:color="auto"/>
              <w:bottom w:val="single" w:sz="4" w:space="0" w:color="auto"/>
              <w:right w:val="single" w:sz="4" w:space="0" w:color="auto"/>
            </w:tcBorders>
            <w:vAlign w:val="center"/>
          </w:tcPr>
          <w:p w14:paraId="35B31410" w14:textId="77777777" w:rsidR="0048536A" w:rsidRPr="00652FB9" w:rsidRDefault="00D04C48">
            <w:pPr>
              <w:tabs>
                <w:tab w:val="left" w:pos="8364"/>
              </w:tabs>
              <w:snapToGrid w:val="0"/>
              <w:spacing w:line="360" w:lineRule="auto"/>
              <w:ind w:right="-58"/>
              <w:jc w:val="center"/>
              <w:rPr>
                <w:rFonts w:ascii="仿宋_GB2312" w:eastAsia="仿宋_GB2312"/>
                <w:sz w:val="18"/>
                <w:szCs w:val="18"/>
              </w:rPr>
            </w:pPr>
            <w:r w:rsidRPr="00652FB9">
              <w:rPr>
                <w:rFonts w:ascii="仿宋_GB2312" w:eastAsia="仿宋_GB2312" w:hint="eastAsia"/>
                <w:sz w:val="18"/>
                <w:szCs w:val="18"/>
              </w:rPr>
              <w:t>序号</w:t>
            </w:r>
          </w:p>
        </w:tc>
        <w:tc>
          <w:tcPr>
            <w:tcW w:w="1728" w:type="dxa"/>
            <w:tcBorders>
              <w:top w:val="single" w:sz="4" w:space="0" w:color="auto"/>
              <w:left w:val="single" w:sz="4" w:space="0" w:color="auto"/>
              <w:bottom w:val="single" w:sz="4" w:space="0" w:color="auto"/>
              <w:right w:val="single" w:sz="4" w:space="0" w:color="auto"/>
            </w:tcBorders>
            <w:vAlign w:val="center"/>
          </w:tcPr>
          <w:p w14:paraId="32157AE3" w14:textId="77777777" w:rsidR="0048536A" w:rsidRPr="00652FB9" w:rsidRDefault="00D04C48">
            <w:pPr>
              <w:tabs>
                <w:tab w:val="left" w:pos="8364"/>
              </w:tabs>
              <w:snapToGrid w:val="0"/>
              <w:spacing w:line="360" w:lineRule="auto"/>
              <w:ind w:right="-58"/>
              <w:jc w:val="center"/>
              <w:rPr>
                <w:rFonts w:ascii="仿宋_GB2312" w:eastAsia="仿宋_GB2312"/>
                <w:sz w:val="18"/>
                <w:szCs w:val="18"/>
              </w:rPr>
            </w:pPr>
            <w:r w:rsidRPr="00652FB9">
              <w:rPr>
                <w:rFonts w:ascii="仿宋_GB2312" w:eastAsia="仿宋_GB2312" w:hint="eastAsia"/>
                <w:sz w:val="18"/>
                <w:szCs w:val="18"/>
              </w:rPr>
              <w:t>内容</w:t>
            </w:r>
          </w:p>
        </w:tc>
        <w:tc>
          <w:tcPr>
            <w:tcW w:w="2977" w:type="dxa"/>
            <w:tcBorders>
              <w:top w:val="single" w:sz="4" w:space="0" w:color="auto"/>
              <w:left w:val="single" w:sz="4" w:space="0" w:color="auto"/>
              <w:bottom w:val="single" w:sz="4" w:space="0" w:color="auto"/>
              <w:right w:val="single" w:sz="4" w:space="0" w:color="auto"/>
            </w:tcBorders>
            <w:vAlign w:val="center"/>
          </w:tcPr>
          <w:p w14:paraId="7D181E78" w14:textId="77777777" w:rsidR="0048536A" w:rsidRPr="00652FB9" w:rsidRDefault="00D04C48">
            <w:pPr>
              <w:widowControl/>
              <w:spacing w:line="360" w:lineRule="auto"/>
              <w:jc w:val="center"/>
              <w:rPr>
                <w:rFonts w:ascii="仿宋_GB2312" w:eastAsia="仿宋_GB2312"/>
                <w:sz w:val="18"/>
                <w:szCs w:val="18"/>
              </w:rPr>
            </w:pPr>
            <w:r w:rsidRPr="00652FB9">
              <w:rPr>
                <w:rFonts w:ascii="仿宋_GB2312" w:eastAsia="仿宋_GB2312" w:hint="eastAsia"/>
                <w:sz w:val="18"/>
                <w:szCs w:val="18"/>
              </w:rPr>
              <w:t>标的名称</w:t>
            </w:r>
          </w:p>
        </w:tc>
        <w:tc>
          <w:tcPr>
            <w:tcW w:w="2802" w:type="dxa"/>
            <w:tcBorders>
              <w:top w:val="single" w:sz="4" w:space="0" w:color="auto"/>
              <w:left w:val="single" w:sz="4" w:space="0" w:color="auto"/>
              <w:bottom w:val="single" w:sz="4" w:space="0" w:color="auto"/>
              <w:right w:val="single" w:sz="4" w:space="0" w:color="auto"/>
            </w:tcBorders>
            <w:vAlign w:val="center"/>
          </w:tcPr>
          <w:p w14:paraId="2155D0CA" w14:textId="77777777" w:rsidR="0048536A" w:rsidRPr="00652FB9" w:rsidRDefault="00D04C48">
            <w:pPr>
              <w:tabs>
                <w:tab w:val="left" w:pos="8364"/>
              </w:tabs>
              <w:snapToGrid w:val="0"/>
              <w:spacing w:line="360" w:lineRule="auto"/>
              <w:ind w:right="-58"/>
              <w:jc w:val="center"/>
              <w:rPr>
                <w:rFonts w:ascii="仿宋_GB2312" w:eastAsia="仿宋_GB2312"/>
                <w:sz w:val="18"/>
                <w:szCs w:val="18"/>
              </w:rPr>
            </w:pPr>
            <w:r w:rsidRPr="00652FB9">
              <w:rPr>
                <w:rFonts w:ascii="仿宋_GB2312" w:eastAsia="仿宋_GB2312" w:hint="eastAsia"/>
                <w:sz w:val="18"/>
                <w:szCs w:val="18"/>
              </w:rPr>
              <w:t>报价</w:t>
            </w:r>
          </w:p>
          <w:p w14:paraId="74379E23" w14:textId="77777777" w:rsidR="0048536A" w:rsidRPr="00652FB9" w:rsidRDefault="00D04C48">
            <w:pPr>
              <w:widowControl/>
              <w:spacing w:line="360" w:lineRule="auto"/>
              <w:jc w:val="center"/>
              <w:rPr>
                <w:rFonts w:ascii="仿宋_GB2312" w:eastAsia="仿宋_GB2312"/>
                <w:sz w:val="18"/>
                <w:szCs w:val="18"/>
              </w:rPr>
            </w:pPr>
            <w:r w:rsidRPr="00652FB9">
              <w:rPr>
                <w:rFonts w:ascii="仿宋_GB2312" w:eastAsia="仿宋_GB2312" w:hint="eastAsia"/>
                <w:sz w:val="18"/>
                <w:szCs w:val="18"/>
              </w:rPr>
              <w:t>（单位：人民币元/年）</w:t>
            </w:r>
          </w:p>
        </w:tc>
      </w:tr>
      <w:tr w:rsidR="00652FB9" w:rsidRPr="00652FB9" w14:paraId="27050056" w14:textId="77777777">
        <w:trPr>
          <w:cantSplit/>
          <w:trHeight w:val="863"/>
        </w:trPr>
        <w:tc>
          <w:tcPr>
            <w:tcW w:w="568" w:type="dxa"/>
            <w:tcBorders>
              <w:top w:val="single" w:sz="4" w:space="0" w:color="auto"/>
              <w:left w:val="single" w:sz="4" w:space="0" w:color="auto"/>
              <w:bottom w:val="single" w:sz="4" w:space="0" w:color="auto"/>
              <w:right w:val="single" w:sz="4" w:space="0" w:color="auto"/>
            </w:tcBorders>
            <w:vAlign w:val="center"/>
          </w:tcPr>
          <w:p w14:paraId="53BAE6B5" w14:textId="77777777" w:rsidR="0048536A" w:rsidRPr="00652FB9" w:rsidRDefault="00D04C48">
            <w:pPr>
              <w:tabs>
                <w:tab w:val="left" w:pos="8364"/>
              </w:tabs>
              <w:snapToGrid w:val="0"/>
              <w:spacing w:line="360" w:lineRule="auto"/>
              <w:ind w:right="-58"/>
              <w:jc w:val="center"/>
              <w:rPr>
                <w:rFonts w:ascii="仿宋_GB2312" w:eastAsia="仿宋_GB2312"/>
                <w:b/>
                <w:sz w:val="18"/>
                <w:szCs w:val="18"/>
              </w:rPr>
            </w:pPr>
            <w:r w:rsidRPr="00652FB9">
              <w:rPr>
                <w:rFonts w:ascii="仿宋_GB2312" w:eastAsia="仿宋_GB2312" w:hint="eastAsia"/>
                <w:b/>
                <w:sz w:val="18"/>
                <w:szCs w:val="18"/>
              </w:rPr>
              <w:t>1</w:t>
            </w:r>
          </w:p>
        </w:tc>
        <w:tc>
          <w:tcPr>
            <w:tcW w:w="1728" w:type="dxa"/>
            <w:tcBorders>
              <w:top w:val="single" w:sz="4" w:space="0" w:color="auto"/>
              <w:left w:val="single" w:sz="4" w:space="0" w:color="auto"/>
              <w:bottom w:val="single" w:sz="4" w:space="0" w:color="auto"/>
              <w:right w:val="single" w:sz="4" w:space="0" w:color="auto"/>
            </w:tcBorders>
            <w:vAlign w:val="center"/>
          </w:tcPr>
          <w:p w14:paraId="44318139" w14:textId="77777777" w:rsidR="0048536A" w:rsidRPr="00652FB9" w:rsidRDefault="00D04C48">
            <w:pPr>
              <w:tabs>
                <w:tab w:val="left" w:pos="8364"/>
              </w:tabs>
              <w:snapToGrid w:val="0"/>
              <w:spacing w:line="360" w:lineRule="auto"/>
              <w:ind w:right="-58"/>
              <w:jc w:val="center"/>
              <w:rPr>
                <w:rFonts w:ascii="仿宋_GB2312" w:eastAsia="仿宋_GB2312"/>
                <w:b/>
                <w:sz w:val="18"/>
                <w:szCs w:val="18"/>
              </w:rPr>
            </w:pPr>
            <w:r w:rsidRPr="00652FB9">
              <w:rPr>
                <w:rFonts w:ascii="仿宋_GB2312" w:eastAsia="仿宋_GB2312" w:hint="eastAsia"/>
                <w:b/>
                <w:sz w:val="18"/>
                <w:szCs w:val="18"/>
              </w:rPr>
              <w:t>报价</w:t>
            </w:r>
          </w:p>
        </w:tc>
        <w:tc>
          <w:tcPr>
            <w:tcW w:w="2977" w:type="dxa"/>
            <w:tcBorders>
              <w:top w:val="single" w:sz="4" w:space="0" w:color="auto"/>
              <w:left w:val="single" w:sz="4" w:space="0" w:color="auto"/>
              <w:bottom w:val="single" w:sz="4" w:space="0" w:color="auto"/>
              <w:right w:val="single" w:sz="4" w:space="0" w:color="auto"/>
            </w:tcBorders>
            <w:vAlign w:val="center"/>
          </w:tcPr>
          <w:p w14:paraId="3A374EE2" w14:textId="77777777" w:rsidR="0048536A" w:rsidRPr="00652FB9" w:rsidRDefault="00D04C48">
            <w:pPr>
              <w:widowControl/>
              <w:spacing w:line="360" w:lineRule="auto"/>
              <w:jc w:val="center"/>
              <w:rPr>
                <w:rFonts w:ascii="仿宋_GB2312" w:eastAsia="仿宋_GB2312"/>
                <w:sz w:val="18"/>
                <w:szCs w:val="18"/>
              </w:rPr>
            </w:pPr>
            <w:r w:rsidRPr="00652FB9">
              <w:rPr>
                <w:rFonts w:ascii="仿宋_GB2312" w:eastAsia="仿宋_GB2312" w:hint="eastAsia"/>
                <w:sz w:val="18"/>
                <w:szCs w:val="18"/>
              </w:rPr>
              <w:t>云港大厦中央空调系统运行管理维修保养服务</w:t>
            </w:r>
          </w:p>
        </w:tc>
        <w:tc>
          <w:tcPr>
            <w:tcW w:w="2802" w:type="dxa"/>
            <w:tcBorders>
              <w:top w:val="single" w:sz="4" w:space="0" w:color="auto"/>
              <w:left w:val="single" w:sz="4" w:space="0" w:color="auto"/>
              <w:bottom w:val="single" w:sz="4" w:space="0" w:color="auto"/>
              <w:right w:val="single" w:sz="4" w:space="0" w:color="auto"/>
            </w:tcBorders>
            <w:vAlign w:val="center"/>
          </w:tcPr>
          <w:p w14:paraId="76DA1282" w14:textId="77777777" w:rsidR="0048536A" w:rsidRPr="00652FB9" w:rsidRDefault="0048536A">
            <w:pPr>
              <w:tabs>
                <w:tab w:val="left" w:pos="8364"/>
              </w:tabs>
              <w:snapToGrid w:val="0"/>
              <w:spacing w:line="360" w:lineRule="auto"/>
              <w:ind w:right="-58"/>
              <w:jc w:val="center"/>
              <w:rPr>
                <w:rFonts w:ascii="仿宋_GB2312" w:eastAsia="仿宋_GB2312" w:hAnsi="SimSun"/>
                <w:b/>
                <w:sz w:val="18"/>
                <w:szCs w:val="18"/>
              </w:rPr>
            </w:pPr>
          </w:p>
        </w:tc>
      </w:tr>
      <w:tr w:rsidR="00652FB9" w:rsidRPr="00652FB9" w14:paraId="75F01A9C" w14:textId="77777777">
        <w:trPr>
          <w:cantSplit/>
          <w:trHeight w:val="813"/>
        </w:trPr>
        <w:tc>
          <w:tcPr>
            <w:tcW w:w="568" w:type="dxa"/>
            <w:tcBorders>
              <w:top w:val="single" w:sz="4" w:space="0" w:color="auto"/>
              <w:left w:val="single" w:sz="4" w:space="0" w:color="auto"/>
              <w:bottom w:val="single" w:sz="4" w:space="0" w:color="auto"/>
              <w:right w:val="single" w:sz="4" w:space="0" w:color="auto"/>
            </w:tcBorders>
            <w:vAlign w:val="center"/>
          </w:tcPr>
          <w:p w14:paraId="05EAA781" w14:textId="77777777" w:rsidR="0048536A" w:rsidRPr="00652FB9" w:rsidRDefault="00D04C48">
            <w:pPr>
              <w:tabs>
                <w:tab w:val="left" w:pos="8364"/>
              </w:tabs>
              <w:snapToGrid w:val="0"/>
              <w:spacing w:line="360" w:lineRule="auto"/>
              <w:ind w:right="-58"/>
              <w:jc w:val="center"/>
              <w:rPr>
                <w:rFonts w:ascii="仿宋_GB2312" w:eastAsia="仿宋_GB2312"/>
                <w:b/>
                <w:sz w:val="18"/>
                <w:szCs w:val="18"/>
              </w:rPr>
            </w:pPr>
            <w:r w:rsidRPr="00652FB9">
              <w:rPr>
                <w:rFonts w:ascii="仿宋_GB2312" w:eastAsia="仿宋_GB2312" w:hint="eastAsia"/>
                <w:b/>
                <w:sz w:val="18"/>
                <w:szCs w:val="18"/>
              </w:rPr>
              <w:t>2</w:t>
            </w:r>
          </w:p>
        </w:tc>
        <w:tc>
          <w:tcPr>
            <w:tcW w:w="1728" w:type="dxa"/>
            <w:tcBorders>
              <w:top w:val="single" w:sz="4" w:space="0" w:color="auto"/>
              <w:left w:val="single" w:sz="4" w:space="0" w:color="auto"/>
              <w:bottom w:val="single" w:sz="4" w:space="0" w:color="auto"/>
              <w:right w:val="single" w:sz="4" w:space="0" w:color="auto"/>
            </w:tcBorders>
            <w:vAlign w:val="center"/>
          </w:tcPr>
          <w:p w14:paraId="1628C58D" w14:textId="77777777" w:rsidR="0048536A" w:rsidRPr="00652FB9" w:rsidRDefault="00D04C48">
            <w:pPr>
              <w:tabs>
                <w:tab w:val="left" w:pos="8364"/>
              </w:tabs>
              <w:snapToGrid w:val="0"/>
              <w:spacing w:line="360" w:lineRule="auto"/>
              <w:ind w:right="-58"/>
              <w:jc w:val="center"/>
              <w:rPr>
                <w:rFonts w:ascii="仿宋_GB2312" w:eastAsia="仿宋_GB2312"/>
                <w:b/>
                <w:sz w:val="18"/>
                <w:szCs w:val="18"/>
              </w:rPr>
            </w:pPr>
            <w:r w:rsidRPr="00652FB9">
              <w:rPr>
                <w:rFonts w:ascii="仿宋_GB2312" w:eastAsia="仿宋_GB2312" w:hint="eastAsia"/>
                <w:b/>
                <w:sz w:val="18"/>
                <w:szCs w:val="18"/>
              </w:rPr>
              <w:t>报价文件有效期</w:t>
            </w:r>
          </w:p>
        </w:tc>
        <w:tc>
          <w:tcPr>
            <w:tcW w:w="5779" w:type="dxa"/>
            <w:gridSpan w:val="2"/>
            <w:tcBorders>
              <w:top w:val="single" w:sz="4" w:space="0" w:color="auto"/>
              <w:left w:val="single" w:sz="4" w:space="0" w:color="auto"/>
              <w:bottom w:val="single" w:sz="4" w:space="0" w:color="auto"/>
              <w:right w:val="single" w:sz="4" w:space="0" w:color="auto"/>
            </w:tcBorders>
            <w:vAlign w:val="center"/>
          </w:tcPr>
          <w:p w14:paraId="352F62DA" w14:textId="77777777" w:rsidR="0048536A" w:rsidRPr="00652FB9" w:rsidRDefault="00D04C48">
            <w:pPr>
              <w:tabs>
                <w:tab w:val="left" w:pos="8364"/>
              </w:tabs>
              <w:snapToGrid w:val="0"/>
              <w:spacing w:line="360" w:lineRule="auto"/>
              <w:ind w:right="-58"/>
              <w:jc w:val="center"/>
              <w:rPr>
                <w:rFonts w:ascii="仿宋_GB2312" w:eastAsia="仿宋_GB2312"/>
                <w:b/>
                <w:sz w:val="18"/>
                <w:szCs w:val="18"/>
              </w:rPr>
            </w:pPr>
            <w:r w:rsidRPr="00652FB9">
              <w:rPr>
                <w:rFonts w:ascii="仿宋_GB2312" w:eastAsia="仿宋_GB2312" w:hint="eastAsia"/>
                <w:sz w:val="18"/>
                <w:szCs w:val="18"/>
              </w:rPr>
              <w:t>报价截止之日起90天</w:t>
            </w:r>
          </w:p>
        </w:tc>
      </w:tr>
      <w:tr w:rsidR="0048536A" w:rsidRPr="00652FB9" w14:paraId="2AAF0B2B" w14:textId="77777777">
        <w:trPr>
          <w:cantSplit/>
          <w:trHeight w:val="544"/>
        </w:trPr>
        <w:tc>
          <w:tcPr>
            <w:tcW w:w="568" w:type="dxa"/>
            <w:tcBorders>
              <w:top w:val="single" w:sz="4" w:space="0" w:color="auto"/>
              <w:left w:val="single" w:sz="4" w:space="0" w:color="auto"/>
              <w:bottom w:val="single" w:sz="4" w:space="0" w:color="auto"/>
              <w:right w:val="single" w:sz="4" w:space="0" w:color="auto"/>
            </w:tcBorders>
            <w:vAlign w:val="center"/>
          </w:tcPr>
          <w:p w14:paraId="1739D593" w14:textId="77777777" w:rsidR="0048536A" w:rsidRPr="00652FB9" w:rsidRDefault="00D04C48">
            <w:pPr>
              <w:tabs>
                <w:tab w:val="left" w:pos="8364"/>
              </w:tabs>
              <w:snapToGrid w:val="0"/>
              <w:spacing w:line="360" w:lineRule="auto"/>
              <w:ind w:right="-58"/>
              <w:jc w:val="center"/>
              <w:rPr>
                <w:rFonts w:ascii="仿宋_GB2312" w:eastAsia="仿宋_GB2312"/>
                <w:b/>
                <w:sz w:val="18"/>
                <w:szCs w:val="18"/>
              </w:rPr>
            </w:pPr>
            <w:r w:rsidRPr="00652FB9">
              <w:rPr>
                <w:rFonts w:ascii="仿宋_GB2312" w:eastAsia="仿宋_GB2312" w:hint="eastAsia"/>
                <w:b/>
                <w:sz w:val="18"/>
                <w:szCs w:val="18"/>
              </w:rPr>
              <w:t>3</w:t>
            </w:r>
          </w:p>
        </w:tc>
        <w:tc>
          <w:tcPr>
            <w:tcW w:w="1728" w:type="dxa"/>
            <w:tcBorders>
              <w:top w:val="single" w:sz="4" w:space="0" w:color="auto"/>
              <w:left w:val="single" w:sz="4" w:space="0" w:color="auto"/>
              <w:bottom w:val="single" w:sz="4" w:space="0" w:color="auto"/>
              <w:right w:val="single" w:sz="4" w:space="0" w:color="auto"/>
            </w:tcBorders>
            <w:vAlign w:val="center"/>
          </w:tcPr>
          <w:p w14:paraId="20C32878" w14:textId="77777777" w:rsidR="0048536A" w:rsidRPr="00652FB9" w:rsidRDefault="00D04C48">
            <w:pPr>
              <w:tabs>
                <w:tab w:val="left" w:pos="8364"/>
              </w:tabs>
              <w:snapToGrid w:val="0"/>
              <w:spacing w:line="360" w:lineRule="auto"/>
              <w:ind w:right="-58"/>
              <w:jc w:val="center"/>
              <w:rPr>
                <w:rFonts w:ascii="仿宋_GB2312" w:eastAsia="仿宋_GB2312"/>
                <w:b/>
                <w:sz w:val="18"/>
                <w:szCs w:val="18"/>
              </w:rPr>
            </w:pPr>
            <w:r w:rsidRPr="00652FB9">
              <w:rPr>
                <w:rFonts w:ascii="仿宋_GB2312" w:eastAsia="仿宋_GB2312" w:hint="eastAsia"/>
                <w:b/>
                <w:sz w:val="18"/>
                <w:szCs w:val="18"/>
              </w:rPr>
              <w:t>服务期限</w:t>
            </w:r>
          </w:p>
        </w:tc>
        <w:tc>
          <w:tcPr>
            <w:tcW w:w="5779" w:type="dxa"/>
            <w:gridSpan w:val="2"/>
            <w:tcBorders>
              <w:top w:val="single" w:sz="4" w:space="0" w:color="auto"/>
              <w:left w:val="single" w:sz="4" w:space="0" w:color="auto"/>
              <w:bottom w:val="single" w:sz="4" w:space="0" w:color="auto"/>
              <w:right w:val="single" w:sz="4" w:space="0" w:color="auto"/>
            </w:tcBorders>
            <w:vAlign w:val="center"/>
          </w:tcPr>
          <w:p w14:paraId="79F442AE" w14:textId="77777777" w:rsidR="0048536A" w:rsidRPr="00652FB9" w:rsidRDefault="00D04C48">
            <w:pPr>
              <w:tabs>
                <w:tab w:val="left" w:pos="8364"/>
              </w:tabs>
              <w:snapToGrid w:val="0"/>
              <w:spacing w:line="360" w:lineRule="auto"/>
              <w:ind w:right="-58"/>
              <w:jc w:val="center"/>
              <w:rPr>
                <w:rFonts w:ascii="仿宋_GB2312" w:eastAsia="仿宋_GB2312"/>
                <w:sz w:val="18"/>
                <w:szCs w:val="18"/>
              </w:rPr>
            </w:pPr>
            <w:r w:rsidRPr="00652FB9">
              <w:rPr>
                <w:rFonts w:ascii="仿宋_GB2312" w:eastAsia="仿宋_GB2312" w:hint="eastAsia"/>
                <w:sz w:val="18"/>
                <w:szCs w:val="18"/>
              </w:rPr>
              <w:t>三年，2022年7月1日至2025年6月30日</w:t>
            </w:r>
          </w:p>
        </w:tc>
      </w:tr>
    </w:tbl>
    <w:p w14:paraId="184C3123" w14:textId="77777777" w:rsidR="0048536A" w:rsidRPr="00652FB9" w:rsidRDefault="0048536A">
      <w:pPr>
        <w:tabs>
          <w:tab w:val="left" w:pos="8364"/>
        </w:tabs>
        <w:snapToGrid w:val="0"/>
        <w:spacing w:line="360" w:lineRule="auto"/>
        <w:ind w:left="630" w:right="-57" w:hanging="630"/>
      </w:pPr>
    </w:p>
    <w:p w14:paraId="3E05CE40" w14:textId="77777777" w:rsidR="0048536A" w:rsidRPr="00652FB9" w:rsidRDefault="0048536A">
      <w:pPr>
        <w:tabs>
          <w:tab w:val="left" w:pos="4305"/>
          <w:tab w:val="left" w:pos="8364"/>
        </w:tabs>
        <w:snapToGrid w:val="0"/>
        <w:spacing w:line="240" w:lineRule="atLeast"/>
        <w:ind w:right="-57" w:firstLineChars="200" w:firstLine="420"/>
        <w:rPr>
          <w:rFonts w:ascii="SimSun" w:hAnsi="SimSun"/>
        </w:rPr>
      </w:pPr>
    </w:p>
    <w:p w14:paraId="7FC65279" w14:textId="77777777" w:rsidR="0048536A" w:rsidRPr="00652FB9" w:rsidRDefault="0048536A">
      <w:pPr>
        <w:tabs>
          <w:tab w:val="left" w:pos="4305"/>
          <w:tab w:val="left" w:pos="8364"/>
        </w:tabs>
        <w:snapToGrid w:val="0"/>
        <w:spacing w:line="240" w:lineRule="atLeast"/>
        <w:ind w:right="-57" w:firstLineChars="200" w:firstLine="420"/>
        <w:rPr>
          <w:rFonts w:ascii="SimSun" w:hAnsi="SimSun"/>
        </w:rPr>
      </w:pPr>
    </w:p>
    <w:p w14:paraId="7656FB5E" w14:textId="77777777" w:rsidR="0048536A" w:rsidRPr="00652FB9" w:rsidRDefault="0048536A">
      <w:pPr>
        <w:pStyle w:val="a1"/>
        <w:spacing w:line="360" w:lineRule="auto"/>
      </w:pPr>
    </w:p>
    <w:p w14:paraId="01F63878" w14:textId="77777777" w:rsidR="0048536A" w:rsidRPr="00652FB9" w:rsidRDefault="00D04C48">
      <w:pPr>
        <w:tabs>
          <w:tab w:val="left" w:pos="4305"/>
          <w:tab w:val="left" w:pos="8364"/>
        </w:tabs>
        <w:snapToGrid w:val="0"/>
        <w:spacing w:line="360" w:lineRule="auto"/>
        <w:ind w:right="-57" w:firstLine="420"/>
        <w:rPr>
          <w:rFonts w:ascii="SimSun" w:hAnsi="SimSun"/>
        </w:rPr>
      </w:pPr>
      <w:r w:rsidRPr="00652FB9">
        <w:rPr>
          <w:rFonts w:ascii="SimSun" w:hAnsi="SimSun" w:hint="eastAsia"/>
        </w:rPr>
        <w:t>报价人名称（法人公章）</w:t>
      </w:r>
      <w:r w:rsidRPr="00652FB9">
        <w:rPr>
          <w:rFonts w:ascii="SimSun" w:hAnsi="SimSun"/>
        </w:rPr>
        <w:t>:</w:t>
      </w:r>
      <w:r w:rsidRPr="00652FB9">
        <w:rPr>
          <w:rFonts w:ascii="SimSun" w:hAnsi="SimSun"/>
          <w:u w:val="single"/>
        </w:rPr>
        <w:t xml:space="preserve">                </w:t>
      </w:r>
    </w:p>
    <w:p w14:paraId="5DE0F5AF" w14:textId="77777777" w:rsidR="0048536A" w:rsidRPr="00652FB9" w:rsidRDefault="00D04C48">
      <w:pPr>
        <w:tabs>
          <w:tab w:val="left" w:pos="4305"/>
          <w:tab w:val="left" w:pos="8364"/>
        </w:tabs>
        <w:snapToGrid w:val="0"/>
        <w:spacing w:line="360" w:lineRule="auto"/>
        <w:ind w:right="-57" w:firstLine="420"/>
        <w:rPr>
          <w:rFonts w:ascii="SimSun" w:hAnsi="SimSun"/>
        </w:rPr>
      </w:pPr>
      <w:r w:rsidRPr="00652FB9">
        <w:rPr>
          <w:rFonts w:ascii="SimSun" w:hAnsi="SimSun" w:hint="eastAsia"/>
        </w:rPr>
        <w:t>法人代表或代理人（签名或署印）</w:t>
      </w:r>
      <w:r w:rsidRPr="00652FB9">
        <w:rPr>
          <w:rFonts w:ascii="SimSun" w:hAnsi="SimSun"/>
        </w:rPr>
        <w:t>:</w:t>
      </w:r>
      <w:r w:rsidRPr="00652FB9">
        <w:rPr>
          <w:rFonts w:ascii="SimSun" w:hAnsi="SimSun"/>
          <w:u w:val="single"/>
        </w:rPr>
        <w:t xml:space="preserve"> </w:t>
      </w:r>
      <w:r w:rsidRPr="00652FB9">
        <w:rPr>
          <w:rFonts w:ascii="SimSun" w:hAnsi="SimSun" w:hint="eastAsia"/>
          <w:u w:val="single"/>
        </w:rPr>
        <w:t xml:space="preserve">                 </w:t>
      </w:r>
    </w:p>
    <w:p w14:paraId="1A3E2D38" w14:textId="77777777" w:rsidR="0048536A" w:rsidRPr="00652FB9" w:rsidRDefault="00D04C48">
      <w:pPr>
        <w:tabs>
          <w:tab w:val="left" w:pos="4305"/>
          <w:tab w:val="left" w:pos="8364"/>
        </w:tabs>
        <w:snapToGrid w:val="0"/>
        <w:spacing w:line="360" w:lineRule="auto"/>
        <w:ind w:right="-57" w:firstLine="420"/>
        <w:rPr>
          <w:rFonts w:ascii="SimSun" w:hAnsi="SimSun"/>
        </w:rPr>
      </w:pPr>
      <w:r w:rsidRPr="00652FB9">
        <w:rPr>
          <w:rFonts w:ascii="SimSun" w:hAnsi="SimSun" w:hint="eastAsia"/>
        </w:rPr>
        <w:t>日期：</w:t>
      </w:r>
      <w:r w:rsidRPr="00652FB9">
        <w:rPr>
          <w:rFonts w:ascii="SimSun" w:hAnsi="SimSun"/>
          <w:u w:val="single"/>
        </w:rPr>
        <w:t xml:space="preserve">             </w:t>
      </w:r>
    </w:p>
    <w:p w14:paraId="5E598460" w14:textId="77777777" w:rsidR="0048536A" w:rsidRPr="00652FB9" w:rsidRDefault="00D04C48">
      <w:pPr>
        <w:pStyle w:val="a1"/>
      </w:pPr>
      <w:r w:rsidRPr="00652FB9">
        <w:br w:type="page"/>
      </w:r>
    </w:p>
    <w:p w14:paraId="2B383835" w14:textId="77777777" w:rsidR="0048536A" w:rsidRPr="00652FB9" w:rsidRDefault="00D04C48">
      <w:pPr>
        <w:pStyle w:val="a1"/>
        <w:jc w:val="center"/>
        <w:rPr>
          <w:b/>
          <w:bCs/>
          <w:sz w:val="32"/>
        </w:rPr>
      </w:pPr>
      <w:r w:rsidRPr="00652FB9">
        <w:rPr>
          <w:rFonts w:hint="eastAsia"/>
          <w:b/>
          <w:bCs/>
          <w:sz w:val="32"/>
        </w:rPr>
        <w:lastRenderedPageBreak/>
        <w:t>保证金汇款声明函</w:t>
      </w:r>
    </w:p>
    <w:p w14:paraId="26D12139" w14:textId="77777777" w:rsidR="0048536A" w:rsidRPr="00652FB9" w:rsidRDefault="00D04C48">
      <w:pPr>
        <w:pStyle w:val="ac"/>
        <w:ind w:leftChars="47" w:left="99"/>
        <w:jc w:val="center"/>
        <w:rPr>
          <w:rFonts w:hAnsi="SimSun"/>
          <w:b/>
          <w:sz w:val="26"/>
        </w:rPr>
      </w:pPr>
      <w:bookmarkStart w:id="11" w:name="_Hlk72760296"/>
      <w:r w:rsidRPr="00652FB9">
        <w:rPr>
          <w:rFonts w:hint="eastAsia"/>
          <w:kern w:val="0"/>
          <w:sz w:val="20"/>
        </w:rPr>
        <w:t>（适用以银行电汇形式提交保证金）</w:t>
      </w:r>
    </w:p>
    <w:p w14:paraId="3FF444A0" w14:textId="77777777" w:rsidR="0048536A" w:rsidRPr="00652FB9" w:rsidRDefault="00D04C48">
      <w:pPr>
        <w:spacing w:line="360" w:lineRule="auto"/>
      </w:pPr>
      <w:r w:rsidRPr="00652FB9">
        <w:rPr>
          <w:rFonts w:ascii="Arial" w:hAnsi="Arial" w:cs="Arial"/>
        </w:rPr>
        <w:t>致：</w:t>
      </w:r>
      <w:r w:rsidRPr="00652FB9">
        <w:rPr>
          <w:rFonts w:ascii="Arial" w:hAnsi="Arial" w:cs="Arial" w:hint="eastAsia"/>
        </w:rPr>
        <w:t>国义招标股份有限公司</w:t>
      </w:r>
    </w:p>
    <w:p w14:paraId="18F97B74" w14:textId="6CADFE15" w:rsidR="0048536A" w:rsidRPr="00652FB9" w:rsidRDefault="00D04C48">
      <w:pPr>
        <w:spacing w:line="360" w:lineRule="auto"/>
        <w:ind w:firstLineChars="200" w:firstLine="420"/>
        <w:rPr>
          <w:rFonts w:ascii="Arial" w:hAnsi="Arial" w:cs="Arial"/>
        </w:rPr>
      </w:pPr>
      <w:r w:rsidRPr="00652FB9">
        <w:rPr>
          <w:rFonts w:ascii="Arial" w:hAnsi="Arial" w:cs="Arial" w:hint="eastAsia"/>
        </w:rPr>
        <w:t>我方为</w:t>
      </w:r>
      <w:r w:rsidRPr="00652FB9">
        <w:rPr>
          <w:rFonts w:ascii="Arial" w:hAnsi="Arial" w:cs="Arial" w:hint="eastAsia"/>
          <w:u w:val="single"/>
        </w:rPr>
        <w:t xml:space="preserve">                         </w:t>
      </w:r>
      <w:r w:rsidRPr="00652FB9">
        <w:rPr>
          <w:rFonts w:ascii="Arial" w:hAnsi="Arial" w:cs="Arial" w:hint="eastAsia"/>
          <w:u w:val="single"/>
        </w:rPr>
        <w:t>项目</w:t>
      </w:r>
      <w:r w:rsidRPr="00652FB9">
        <w:rPr>
          <w:rFonts w:ascii="Arial" w:hAnsi="Arial" w:cs="Arial" w:hint="eastAsia"/>
        </w:rPr>
        <w:t>（项目编号：</w:t>
      </w:r>
      <w:r w:rsidRPr="00652FB9">
        <w:rPr>
          <w:rFonts w:ascii="Arial" w:hAnsi="Arial" w:cs="Arial" w:hint="eastAsia"/>
          <w:u w:val="single"/>
        </w:rPr>
        <w:t xml:space="preserve"> </w:t>
      </w:r>
      <w:r w:rsidR="00F11F7C" w:rsidRPr="00652FB9">
        <w:rPr>
          <w:rFonts w:ascii="Arial" w:hAnsi="Arial" w:cs="Arial"/>
          <w:u w:val="single"/>
        </w:rPr>
        <w:t>0724-2220S1673067</w:t>
      </w:r>
      <w:r w:rsidRPr="00652FB9">
        <w:rPr>
          <w:rFonts w:ascii="Arial" w:hAnsi="Arial" w:cs="Arial" w:hint="eastAsia"/>
          <w:u w:val="single"/>
        </w:rPr>
        <w:t xml:space="preserve"> </w:t>
      </w:r>
      <w:r w:rsidRPr="00652FB9">
        <w:rPr>
          <w:rFonts w:ascii="Arial" w:hAnsi="Arial" w:cs="Arial" w:hint="eastAsia"/>
        </w:rPr>
        <w:t>）递交保证金人民币</w:t>
      </w:r>
      <w:r w:rsidRPr="00652FB9">
        <w:rPr>
          <w:rFonts w:ascii="Arial" w:hAnsi="Arial" w:cs="Arial" w:hint="eastAsia"/>
          <w:u w:val="single"/>
        </w:rPr>
        <w:t xml:space="preserve">          </w:t>
      </w:r>
      <w:r w:rsidRPr="00652FB9">
        <w:rPr>
          <w:rFonts w:ascii="Arial" w:hAnsi="Arial" w:cs="Arial" w:hint="eastAsia"/>
        </w:rPr>
        <w:t>元（大写：人民币</w:t>
      </w:r>
      <w:r w:rsidRPr="00652FB9">
        <w:rPr>
          <w:rFonts w:ascii="Arial" w:hAnsi="Arial" w:cs="Arial" w:hint="eastAsia"/>
          <w:u w:val="single"/>
        </w:rPr>
        <w:t xml:space="preserve">         </w:t>
      </w:r>
      <w:r w:rsidRPr="00652FB9">
        <w:rPr>
          <w:rFonts w:ascii="Arial" w:hAnsi="Arial" w:cs="Arial" w:hint="eastAsia"/>
        </w:rPr>
        <w:t>元）已于</w:t>
      </w:r>
      <w:r w:rsidRPr="00652FB9">
        <w:rPr>
          <w:rFonts w:ascii="Arial" w:hAnsi="Arial" w:cs="Arial" w:hint="eastAsia"/>
          <w:u w:val="single"/>
        </w:rPr>
        <w:t xml:space="preserve">      </w:t>
      </w:r>
      <w:r w:rsidRPr="00652FB9">
        <w:rPr>
          <w:rFonts w:ascii="Arial" w:hAnsi="Arial" w:cs="Arial" w:hint="eastAsia"/>
        </w:rPr>
        <w:t>年</w:t>
      </w:r>
      <w:r w:rsidRPr="00652FB9">
        <w:rPr>
          <w:rFonts w:ascii="Arial" w:hAnsi="Arial" w:cs="Arial" w:hint="eastAsia"/>
          <w:u w:val="single"/>
        </w:rPr>
        <w:t xml:space="preserve">   </w:t>
      </w:r>
      <w:r w:rsidRPr="00652FB9">
        <w:rPr>
          <w:rFonts w:ascii="Arial" w:hAnsi="Arial" w:cs="Arial" w:hint="eastAsia"/>
        </w:rPr>
        <w:t>月</w:t>
      </w:r>
      <w:r w:rsidRPr="00652FB9">
        <w:rPr>
          <w:rFonts w:ascii="Arial" w:hAnsi="Arial" w:cs="Arial" w:hint="eastAsia"/>
          <w:u w:val="single"/>
        </w:rPr>
        <w:t xml:space="preserve">   </w:t>
      </w:r>
      <w:r w:rsidRPr="00652FB9">
        <w:rPr>
          <w:rFonts w:ascii="Arial" w:hAnsi="Arial" w:cs="Arial" w:hint="eastAsia"/>
        </w:rPr>
        <w:t>日以银行主动划账方式划入你方账户。</w:t>
      </w:r>
    </w:p>
    <w:p w14:paraId="3601D600" w14:textId="77777777" w:rsidR="0048536A" w:rsidRPr="00652FB9" w:rsidRDefault="00D04C48">
      <w:pPr>
        <w:spacing w:line="360" w:lineRule="auto"/>
        <w:ind w:firstLineChars="200" w:firstLine="422"/>
        <w:rPr>
          <w:rFonts w:ascii="Arial" w:hAnsi="Arial" w:cs="Arial"/>
          <w:b/>
          <w:bCs/>
          <w:u w:val="single"/>
        </w:rPr>
      </w:pPr>
      <w:r w:rsidRPr="00652FB9">
        <w:rPr>
          <w:rFonts w:ascii="Arial" w:hAnsi="Arial" w:cs="Arial" w:hint="eastAsia"/>
          <w:b/>
          <w:bCs/>
          <w:u w:val="single"/>
        </w:rPr>
        <w:t>详见附件：</w:t>
      </w:r>
      <w:r w:rsidRPr="00652FB9">
        <w:rPr>
          <w:rFonts w:ascii="Arial" w:hAnsi="Arial" w:cs="Arial"/>
          <w:b/>
          <w:bCs/>
          <w:u w:val="single"/>
        </w:rPr>
        <w:t>银行出具的</w:t>
      </w:r>
      <w:r w:rsidRPr="00652FB9">
        <w:rPr>
          <w:rFonts w:ascii="Arial" w:hAnsi="Arial" w:cs="Arial" w:hint="eastAsia"/>
          <w:b/>
          <w:bCs/>
          <w:u w:val="single"/>
        </w:rPr>
        <w:t>汇款单或</w:t>
      </w:r>
      <w:r w:rsidRPr="00652FB9">
        <w:rPr>
          <w:rFonts w:ascii="Arial" w:hAnsi="Arial" w:cs="Arial"/>
          <w:b/>
          <w:bCs/>
          <w:u w:val="single"/>
        </w:rPr>
        <w:t>转</w:t>
      </w:r>
      <w:r w:rsidRPr="00652FB9">
        <w:rPr>
          <w:rFonts w:ascii="Arial" w:hAnsi="Arial" w:cs="Arial" w:hint="eastAsia"/>
          <w:b/>
          <w:bCs/>
          <w:u w:val="single"/>
        </w:rPr>
        <w:t>账</w:t>
      </w:r>
      <w:r w:rsidRPr="00652FB9">
        <w:rPr>
          <w:rFonts w:ascii="Arial" w:hAnsi="Arial" w:cs="Arial"/>
          <w:b/>
          <w:bCs/>
          <w:u w:val="single"/>
        </w:rPr>
        <w:t>凭证复印件</w:t>
      </w:r>
      <w:r w:rsidRPr="00652FB9">
        <w:rPr>
          <w:rFonts w:ascii="Arial" w:hAnsi="Arial" w:cs="Arial" w:hint="eastAsia"/>
          <w:b/>
          <w:bCs/>
          <w:u w:val="single"/>
        </w:rPr>
        <w:t>。</w:t>
      </w:r>
    </w:p>
    <w:p w14:paraId="7F7B9510" w14:textId="77777777" w:rsidR="0048536A" w:rsidRPr="00652FB9" w:rsidRDefault="00D04C48">
      <w:pPr>
        <w:spacing w:line="360" w:lineRule="auto"/>
        <w:ind w:firstLineChars="200" w:firstLine="420"/>
        <w:rPr>
          <w:rFonts w:ascii="Arial" w:hAnsi="Arial" w:cs="Arial"/>
        </w:rPr>
      </w:pPr>
      <w:r w:rsidRPr="00652FB9">
        <w:rPr>
          <w:rFonts w:ascii="Arial" w:hAnsi="Arial" w:cs="Arial" w:hint="eastAsia"/>
        </w:rPr>
        <w:t>退还保证金时请按以下内容划入我方账户。若因内容不全、错误、字迹潦草模糊导致该项目</w:t>
      </w:r>
      <w:r w:rsidRPr="00652FB9">
        <w:rPr>
          <w:rFonts w:ascii="Arial" w:hAnsi="Arial" w:cs="Arial"/>
        </w:rPr>
        <w:t>保证金</w:t>
      </w:r>
      <w:r w:rsidRPr="00652FB9">
        <w:rPr>
          <w:rFonts w:ascii="Arial" w:hAnsi="Arial" w:cs="Arial" w:hint="eastAsia"/>
        </w:rPr>
        <w:t>未能及时退还或退还过程中发生错误，我方将承担全部责任和损失。</w:t>
      </w:r>
    </w:p>
    <w:p w14:paraId="43128990" w14:textId="77777777" w:rsidR="0048536A" w:rsidRPr="00652FB9" w:rsidRDefault="00D04C48">
      <w:pPr>
        <w:spacing w:line="360" w:lineRule="auto"/>
        <w:ind w:firstLineChars="200" w:firstLine="420"/>
        <w:rPr>
          <w:rFonts w:ascii="Arial" w:hAnsi="Arial" w:cs="Arial"/>
        </w:rPr>
      </w:pPr>
      <w:r w:rsidRPr="00652FB9">
        <w:rPr>
          <w:rFonts w:ascii="Arial" w:hAnsi="Arial" w:cs="Arial" w:hint="eastAsia"/>
        </w:rPr>
        <w:t>我方承诺：如果在本项目中中标，将按招标文件要求向贵单位支付招标代理服务费，否则，贵单位可以从我司投标保证金中划扣（扣除）招标代理服务费。</w:t>
      </w:r>
    </w:p>
    <w:p w14:paraId="393431CE" w14:textId="77777777" w:rsidR="0048536A" w:rsidRPr="00652FB9" w:rsidRDefault="00D04C48">
      <w:pPr>
        <w:spacing w:line="360" w:lineRule="auto"/>
        <w:ind w:firstLineChars="200" w:firstLine="420"/>
        <w:rPr>
          <w:rFonts w:ascii="Arial" w:hAnsi="Arial" w:cs="Arial"/>
        </w:rPr>
      </w:pPr>
      <w:r w:rsidRPr="00652FB9">
        <w:rPr>
          <w:rFonts w:ascii="Arial" w:hAnsi="Arial" w:cs="Arial" w:hint="eastAsia"/>
        </w:rPr>
        <w:t>报价人名称：</w:t>
      </w:r>
    </w:p>
    <w:p w14:paraId="2267732B" w14:textId="77777777" w:rsidR="0048536A" w:rsidRPr="00652FB9" w:rsidRDefault="00D04C48">
      <w:pPr>
        <w:spacing w:line="360" w:lineRule="auto"/>
        <w:ind w:firstLineChars="200" w:firstLine="420"/>
        <w:rPr>
          <w:rFonts w:ascii="Arial" w:hAnsi="Arial" w:cs="Arial"/>
        </w:rPr>
      </w:pPr>
      <w:r w:rsidRPr="00652FB9">
        <w:rPr>
          <w:rFonts w:ascii="Arial" w:hAnsi="Arial" w:cs="Arial" w:hint="eastAsia"/>
        </w:rPr>
        <w:t>开户银行：</w:t>
      </w:r>
    </w:p>
    <w:p w14:paraId="75BA0F76" w14:textId="77777777" w:rsidR="0048536A" w:rsidRPr="00652FB9" w:rsidRDefault="00D04C48">
      <w:pPr>
        <w:spacing w:line="360" w:lineRule="auto"/>
        <w:ind w:firstLineChars="200" w:firstLine="420"/>
        <w:rPr>
          <w:rFonts w:ascii="Arial" w:hAnsi="Arial" w:cs="Arial"/>
        </w:rPr>
      </w:pPr>
      <w:r w:rsidRPr="00652FB9">
        <w:rPr>
          <w:rFonts w:ascii="Arial" w:hAnsi="Arial" w:cs="Arial" w:hint="eastAsia"/>
        </w:rPr>
        <w:t>开户账号：</w:t>
      </w:r>
    </w:p>
    <w:p w14:paraId="7DF00FB5" w14:textId="77777777" w:rsidR="0048536A" w:rsidRPr="00652FB9" w:rsidRDefault="00D04C48">
      <w:pPr>
        <w:tabs>
          <w:tab w:val="left" w:pos="7380"/>
        </w:tabs>
        <w:adjustRightInd w:val="0"/>
        <w:snapToGrid w:val="0"/>
        <w:spacing w:beforeLines="30" w:before="93" w:line="360" w:lineRule="auto"/>
        <w:ind w:firstLineChars="150" w:firstLine="360"/>
        <w:rPr>
          <w:rFonts w:ascii="SimSun" w:hAnsi="SimSun"/>
          <w:sz w:val="24"/>
          <w:u w:val="single"/>
        </w:rPr>
      </w:pPr>
      <w:r w:rsidRPr="00652FB9">
        <w:rPr>
          <w:rFonts w:ascii="SimSun" w:hAnsi="SimSun" w:hint="eastAsia"/>
          <w:sz w:val="24"/>
        </w:rPr>
        <w:t>报价人名称（法人公章）</w:t>
      </w:r>
      <w:r w:rsidRPr="00652FB9">
        <w:rPr>
          <w:rFonts w:ascii="SimSun" w:hAnsi="SimSun"/>
          <w:sz w:val="24"/>
        </w:rPr>
        <w:t xml:space="preserve">: </w:t>
      </w:r>
      <w:r w:rsidRPr="00652FB9">
        <w:rPr>
          <w:rFonts w:ascii="SimSun" w:hAnsi="SimSun"/>
          <w:sz w:val="24"/>
          <w:u w:val="single"/>
        </w:rPr>
        <w:t xml:space="preserve">               </w:t>
      </w:r>
    </w:p>
    <w:p w14:paraId="7D979E0B" w14:textId="77777777" w:rsidR="0048536A" w:rsidRPr="00652FB9" w:rsidRDefault="00D04C48">
      <w:pPr>
        <w:tabs>
          <w:tab w:val="left" w:pos="7380"/>
        </w:tabs>
        <w:adjustRightInd w:val="0"/>
        <w:snapToGrid w:val="0"/>
        <w:spacing w:beforeLines="30" w:before="93" w:line="360" w:lineRule="auto"/>
        <w:ind w:firstLineChars="150" w:firstLine="360"/>
        <w:rPr>
          <w:rFonts w:ascii="SimSun" w:hAnsi="SimSun"/>
          <w:sz w:val="24"/>
        </w:rPr>
      </w:pPr>
      <w:r w:rsidRPr="00652FB9">
        <w:rPr>
          <w:rFonts w:ascii="SimSun" w:hAnsi="SimSun" w:hint="eastAsia"/>
          <w:sz w:val="24"/>
        </w:rPr>
        <w:t>法人代表或代理人（签名或署印）</w:t>
      </w:r>
      <w:r w:rsidRPr="00652FB9">
        <w:rPr>
          <w:rFonts w:ascii="SimSun" w:hAnsi="SimSun"/>
          <w:sz w:val="24"/>
        </w:rPr>
        <w:t>:</w:t>
      </w:r>
      <w:r w:rsidRPr="00652FB9">
        <w:rPr>
          <w:rFonts w:ascii="SimSun" w:hAnsi="SimSun"/>
          <w:sz w:val="24"/>
          <w:u w:val="single"/>
        </w:rPr>
        <w:t xml:space="preserve"> </w:t>
      </w:r>
      <w:r w:rsidRPr="00652FB9">
        <w:rPr>
          <w:rFonts w:ascii="SimSun" w:hAnsi="SimSun" w:hint="eastAsia"/>
          <w:sz w:val="24"/>
          <w:u w:val="single"/>
        </w:rPr>
        <w:t xml:space="preserve">                 </w:t>
      </w:r>
    </w:p>
    <w:p w14:paraId="3C96FF9C" w14:textId="77777777" w:rsidR="0048536A" w:rsidRPr="00652FB9" w:rsidRDefault="00D04C48">
      <w:pPr>
        <w:spacing w:line="360" w:lineRule="auto"/>
        <w:ind w:firstLineChars="150" w:firstLine="360"/>
        <w:rPr>
          <w:rFonts w:ascii="Arial" w:hAnsi="Arial" w:cs="Arial"/>
        </w:rPr>
      </w:pPr>
      <w:r w:rsidRPr="00652FB9">
        <w:rPr>
          <w:rFonts w:ascii="SimSun" w:hAnsi="SimSun" w:hint="eastAsia"/>
          <w:sz w:val="24"/>
        </w:rPr>
        <w:t>日期：</w:t>
      </w:r>
      <w:r w:rsidRPr="00652FB9">
        <w:rPr>
          <w:rFonts w:ascii="SimSun" w:hAnsi="SimSun"/>
          <w:sz w:val="24"/>
          <w:u w:val="single"/>
        </w:rPr>
        <w:t xml:space="preserve">             </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2"/>
      </w:tblGrid>
      <w:tr w:rsidR="0048536A" w:rsidRPr="00652FB9" w14:paraId="27492A28" w14:textId="77777777">
        <w:trPr>
          <w:trHeight w:val="3789"/>
        </w:trPr>
        <w:tc>
          <w:tcPr>
            <w:tcW w:w="9182" w:type="dxa"/>
            <w:vAlign w:val="center"/>
          </w:tcPr>
          <w:p w14:paraId="07D8E801" w14:textId="77777777" w:rsidR="0048536A" w:rsidRPr="00652FB9" w:rsidRDefault="00D04C48">
            <w:pPr>
              <w:tabs>
                <w:tab w:val="left" w:pos="3885"/>
              </w:tabs>
              <w:spacing w:line="360" w:lineRule="auto"/>
              <w:jc w:val="center"/>
            </w:pPr>
            <w:r w:rsidRPr="00652FB9">
              <w:rPr>
                <w:rFonts w:hint="eastAsia"/>
              </w:rPr>
              <w:t>（粘贴汇款单或</w:t>
            </w:r>
            <w:r w:rsidRPr="00652FB9">
              <w:t>转</w:t>
            </w:r>
            <w:r w:rsidRPr="00652FB9">
              <w:rPr>
                <w:rFonts w:hint="eastAsia"/>
              </w:rPr>
              <w:t>账</w:t>
            </w:r>
            <w:r w:rsidRPr="00652FB9">
              <w:t>凭证</w:t>
            </w:r>
            <w:r w:rsidRPr="00652FB9">
              <w:rPr>
                <w:rFonts w:hint="eastAsia"/>
              </w:rPr>
              <w:t>复印件）</w:t>
            </w:r>
          </w:p>
        </w:tc>
      </w:tr>
    </w:tbl>
    <w:p w14:paraId="3CE3186C" w14:textId="77777777" w:rsidR="0048536A" w:rsidRPr="00652FB9" w:rsidRDefault="0048536A"/>
    <w:p w14:paraId="6F2CC38B" w14:textId="77777777" w:rsidR="0048536A" w:rsidRPr="00652FB9" w:rsidRDefault="00D04C48">
      <w:pPr>
        <w:spacing w:before="156" w:line="360" w:lineRule="auto"/>
      </w:pPr>
      <w:r w:rsidRPr="00652FB9">
        <w:rPr>
          <w:rFonts w:hint="eastAsia"/>
        </w:rPr>
        <w:t>注：</w:t>
      </w:r>
      <w:r w:rsidRPr="00652FB9">
        <w:rPr>
          <w:rFonts w:hint="eastAsia"/>
        </w:rPr>
        <w:t>1</w:t>
      </w:r>
      <w:r w:rsidRPr="00652FB9">
        <w:rPr>
          <w:rFonts w:hint="eastAsia"/>
        </w:rPr>
        <w:t>、若报价人以保函以外的形式提交保证金，须详细填写本文件，并按要求粘贴凭证复印件，连同开标一览表一起封装在单独的密封开标信封中，以便项目结束后办理投标保证金的退回手续。</w:t>
      </w:r>
      <w:bookmarkStart w:id="12" w:name="_Toc488552373"/>
    </w:p>
    <w:p w14:paraId="2356A34F" w14:textId="77777777" w:rsidR="0048536A" w:rsidRPr="00652FB9" w:rsidRDefault="00D04C48">
      <w:pPr>
        <w:spacing w:line="360" w:lineRule="auto"/>
        <w:ind w:firstLineChars="200" w:firstLine="420"/>
      </w:pPr>
      <w:r w:rsidRPr="00652FB9">
        <w:rPr>
          <w:rFonts w:hint="eastAsia"/>
        </w:rPr>
        <w:lastRenderedPageBreak/>
        <w:t>2</w:t>
      </w:r>
      <w:r w:rsidRPr="00652FB9">
        <w:rPr>
          <w:rFonts w:hint="eastAsia"/>
        </w:rPr>
        <w:t>、</w:t>
      </w:r>
      <w:r w:rsidRPr="00652FB9">
        <w:rPr>
          <w:rFonts w:hint="eastAsia"/>
          <w:b/>
          <w:u w:val="single"/>
        </w:rPr>
        <w:t>报价人应在此声明函后附上基本户开户许可证</w:t>
      </w:r>
      <w:r w:rsidRPr="00652FB9">
        <w:rPr>
          <w:rFonts w:hint="eastAsia"/>
        </w:rPr>
        <w:t>。</w:t>
      </w:r>
      <w:bookmarkEnd w:id="12"/>
    </w:p>
    <w:p w14:paraId="4DC3D242" w14:textId="77777777" w:rsidR="0048536A" w:rsidRPr="00652FB9" w:rsidRDefault="0048536A">
      <w:pPr>
        <w:pStyle w:val="a1"/>
      </w:pPr>
    </w:p>
    <w:p w14:paraId="6C660F88" w14:textId="77777777" w:rsidR="0048536A" w:rsidRPr="00652FB9" w:rsidRDefault="00D04C48">
      <w:pPr>
        <w:jc w:val="center"/>
        <w:rPr>
          <w:rFonts w:ascii="SimSun" w:hAnsi="SimSun"/>
          <w:b/>
          <w:sz w:val="26"/>
        </w:rPr>
      </w:pPr>
      <w:r w:rsidRPr="00652FB9">
        <w:rPr>
          <w:rFonts w:ascii="SimSun" w:hAnsi="SimSun" w:hint="eastAsia"/>
          <w:b/>
          <w:sz w:val="26"/>
        </w:rPr>
        <w:t>保证金汇款声明</w:t>
      </w:r>
    </w:p>
    <w:p w14:paraId="226EC147" w14:textId="77777777" w:rsidR="0048536A" w:rsidRPr="00652FB9" w:rsidRDefault="00D04C48">
      <w:pPr>
        <w:jc w:val="center"/>
        <w:rPr>
          <w:kern w:val="0"/>
        </w:rPr>
      </w:pPr>
      <w:r w:rsidRPr="00652FB9">
        <w:rPr>
          <w:rFonts w:hint="eastAsia"/>
          <w:kern w:val="0"/>
        </w:rPr>
        <w:t>（适用以投标保证金保险保函方式提供）</w:t>
      </w:r>
    </w:p>
    <w:p w14:paraId="0DF997CA" w14:textId="77777777" w:rsidR="0048536A" w:rsidRPr="00652FB9" w:rsidRDefault="0048536A">
      <w:pPr>
        <w:rPr>
          <w:rFonts w:ascii="SimSun" w:hAnsi="SimSun" w:cs="Arial"/>
          <w:b/>
        </w:rPr>
      </w:pPr>
    </w:p>
    <w:p w14:paraId="3B40CF70" w14:textId="77777777" w:rsidR="0048536A" w:rsidRPr="00652FB9" w:rsidRDefault="00D04C48">
      <w:pPr>
        <w:rPr>
          <w:rFonts w:ascii="SimSun" w:hAnsi="SimSun"/>
          <w:b/>
        </w:rPr>
      </w:pPr>
      <w:r w:rsidRPr="00652FB9">
        <w:rPr>
          <w:rFonts w:ascii="SimSun" w:hAnsi="SimSun" w:cs="Arial" w:hint="eastAsia"/>
          <w:b/>
        </w:rPr>
        <w:t>致：国义招标股份有限公司</w:t>
      </w:r>
    </w:p>
    <w:p w14:paraId="4062D839" w14:textId="6DD3F9A7" w:rsidR="0048536A" w:rsidRPr="00652FB9" w:rsidRDefault="00D04C48">
      <w:pPr>
        <w:numPr>
          <w:ilvl w:val="0"/>
          <w:numId w:val="7"/>
        </w:numPr>
        <w:rPr>
          <w:rFonts w:ascii="SimSun" w:hAnsi="SimSun" w:cs="Arial"/>
          <w:b/>
          <w:bCs/>
          <w:u w:val="single"/>
        </w:rPr>
      </w:pPr>
      <w:r w:rsidRPr="00652FB9">
        <w:rPr>
          <w:rFonts w:ascii="SimSun" w:hAnsi="SimSun" w:cs="Arial" w:hint="eastAsia"/>
        </w:rPr>
        <w:t>我方已于</w:t>
      </w:r>
      <w:r w:rsidRPr="00652FB9">
        <w:rPr>
          <w:rFonts w:ascii="SimSun" w:hAnsi="SimSun" w:cs="Arial" w:hint="eastAsia"/>
          <w:u w:val="single"/>
        </w:rPr>
        <w:t xml:space="preserve">   </w:t>
      </w:r>
      <w:r w:rsidRPr="00652FB9">
        <w:rPr>
          <w:rFonts w:ascii="SimSun" w:hAnsi="SimSun" w:cs="Arial" w:hint="eastAsia"/>
        </w:rPr>
        <w:t>年</w:t>
      </w:r>
      <w:r w:rsidRPr="00652FB9">
        <w:rPr>
          <w:rFonts w:ascii="SimSun" w:hAnsi="SimSun" w:cs="Arial" w:hint="eastAsia"/>
          <w:u w:val="single"/>
        </w:rPr>
        <w:t xml:space="preserve">   </w:t>
      </w:r>
      <w:r w:rsidRPr="00652FB9">
        <w:rPr>
          <w:rFonts w:ascii="SimSun" w:hAnsi="SimSun" w:cs="Arial" w:hint="eastAsia"/>
        </w:rPr>
        <w:t>月</w:t>
      </w:r>
      <w:r w:rsidRPr="00652FB9">
        <w:rPr>
          <w:rFonts w:ascii="SimSun" w:hAnsi="SimSun" w:cs="Arial" w:hint="eastAsia"/>
          <w:u w:val="single"/>
        </w:rPr>
        <w:t xml:space="preserve">   </w:t>
      </w:r>
      <w:r w:rsidRPr="00652FB9">
        <w:rPr>
          <w:rFonts w:ascii="SimSun" w:hAnsi="SimSun" w:cs="Arial" w:hint="eastAsia"/>
        </w:rPr>
        <w:t xml:space="preserve">日以 </w:t>
      </w:r>
      <w:r w:rsidRPr="00652FB9">
        <w:rPr>
          <w:rFonts w:ascii="SimSun" w:hAnsi="SimSun" w:cs="Arial" w:hint="eastAsia"/>
          <w:u w:val="single"/>
        </w:rPr>
        <w:t>投标保证金保险保函</w:t>
      </w:r>
      <w:r w:rsidRPr="00652FB9">
        <w:rPr>
          <w:rFonts w:ascii="SimSun" w:hAnsi="SimSun" w:cs="Arial" w:hint="eastAsia"/>
        </w:rPr>
        <w:t xml:space="preserve"> 方式，为</w:t>
      </w:r>
      <w:r w:rsidRPr="00652FB9">
        <w:rPr>
          <w:rFonts w:ascii="SimSun" w:hAnsi="SimSun" w:cs="Arial" w:hint="eastAsia"/>
          <w:u w:val="single"/>
        </w:rPr>
        <w:t xml:space="preserve">      （项目名称）     </w:t>
      </w:r>
      <w:r w:rsidRPr="00652FB9">
        <w:rPr>
          <w:rFonts w:ascii="SimSun" w:hAnsi="SimSun" w:cs="Arial" w:hint="eastAsia"/>
        </w:rPr>
        <w:t>（项目编号：</w:t>
      </w:r>
      <w:r w:rsidRPr="00652FB9">
        <w:rPr>
          <w:rFonts w:ascii="SimSun" w:hAnsi="SimSun" w:cs="Arial" w:hint="eastAsia"/>
          <w:u w:val="single"/>
        </w:rPr>
        <w:t xml:space="preserve"> </w:t>
      </w:r>
      <w:r w:rsidR="00F11F7C" w:rsidRPr="00652FB9">
        <w:rPr>
          <w:rFonts w:ascii="SimSun" w:hAnsi="SimSun" w:cs="Arial"/>
          <w:u w:val="single"/>
        </w:rPr>
        <w:t>0724-2220S1673067</w:t>
      </w:r>
      <w:r w:rsidRPr="00652FB9">
        <w:rPr>
          <w:rFonts w:ascii="SimSun" w:hAnsi="SimSun" w:cs="Arial"/>
          <w:u w:val="single"/>
        </w:rPr>
        <w:t xml:space="preserve"> </w:t>
      </w:r>
      <w:r w:rsidRPr="00652FB9">
        <w:rPr>
          <w:rFonts w:ascii="SimSun" w:hAnsi="SimSun" w:cs="Arial" w:hint="eastAsia"/>
        </w:rPr>
        <w:t>）项目递交了保证金保险保函。</w:t>
      </w:r>
    </w:p>
    <w:p w14:paraId="2B0DE910" w14:textId="77777777" w:rsidR="0048536A" w:rsidRPr="00652FB9" w:rsidRDefault="00D04C48">
      <w:pPr>
        <w:ind w:firstLineChars="1700" w:firstLine="4080"/>
        <w:rPr>
          <w:rFonts w:ascii="SimSun" w:hAnsi="SimSun" w:cs="Arial"/>
        </w:rPr>
      </w:pPr>
      <w:r w:rsidRPr="00652FB9">
        <w:rPr>
          <w:rFonts w:ascii="SimSun" w:hAnsi="SimSun" w:hint="eastAsia"/>
          <w:sz w:val="24"/>
        </w:rPr>
        <w:t>投标有效期：</w:t>
      </w:r>
      <w:r w:rsidRPr="00652FB9">
        <w:rPr>
          <w:rFonts w:ascii="SimSun" w:hAnsi="SimSun" w:hint="eastAsia"/>
          <w:sz w:val="24"/>
          <w:u w:val="single"/>
        </w:rPr>
        <w:t xml:space="preserve"> </w:t>
      </w:r>
      <w:r w:rsidRPr="00652FB9">
        <w:rPr>
          <w:rFonts w:ascii="SimSun" w:hAnsi="SimSun"/>
          <w:sz w:val="24"/>
          <w:u w:val="single"/>
        </w:rPr>
        <w:t>90</w:t>
      </w:r>
      <w:r w:rsidRPr="00652FB9">
        <w:rPr>
          <w:rFonts w:ascii="SimSun" w:hAnsi="SimSun" w:hint="eastAsia"/>
          <w:sz w:val="24"/>
          <w:u w:val="single"/>
        </w:rPr>
        <w:t xml:space="preserve"> </w:t>
      </w:r>
      <w:r w:rsidRPr="00652FB9">
        <w:rPr>
          <w:rFonts w:ascii="SimSun" w:hAnsi="SimSun" w:hint="eastAsia"/>
          <w:sz w:val="24"/>
        </w:rPr>
        <w:t>天</w:t>
      </w:r>
    </w:p>
    <w:p w14:paraId="4FB2C2EF" w14:textId="77777777" w:rsidR="0048536A" w:rsidRPr="00652FB9" w:rsidRDefault="00D04C48">
      <w:pPr>
        <w:ind w:firstLineChars="1957" w:firstLine="4110"/>
        <w:rPr>
          <w:rFonts w:ascii="SimSun" w:hAnsi="SimSun" w:cs="Arial"/>
          <w:u w:val="single"/>
        </w:rPr>
      </w:pPr>
      <w:r w:rsidRPr="00652FB9">
        <w:rPr>
          <w:rFonts w:ascii="SimSun" w:hAnsi="SimSun" w:cs="Arial" w:hint="eastAsia"/>
        </w:rPr>
        <w:t>报价人名称（盖单位公章）：</w:t>
      </w:r>
      <w:r w:rsidRPr="00652FB9">
        <w:rPr>
          <w:rFonts w:ascii="SimSun" w:hAnsi="SimSun" w:cs="Arial" w:hint="eastAsia"/>
          <w:u w:val="single"/>
        </w:rPr>
        <w:t xml:space="preserve">                 </w:t>
      </w:r>
    </w:p>
    <w:p w14:paraId="17ED268A" w14:textId="77777777" w:rsidR="0048536A" w:rsidRPr="00652FB9" w:rsidRDefault="00D04C48">
      <w:pPr>
        <w:ind w:firstLineChars="1957" w:firstLine="4110"/>
        <w:rPr>
          <w:rFonts w:ascii="SimSun" w:hAnsi="SimSun" w:cs="Arial"/>
          <w:u w:val="single"/>
        </w:rPr>
      </w:pPr>
      <w:r w:rsidRPr="00652FB9">
        <w:rPr>
          <w:rFonts w:ascii="SimSun" w:hAnsi="SimSun" w:cs="Arial" w:hint="eastAsia"/>
        </w:rPr>
        <w:t xml:space="preserve">日期： </w:t>
      </w:r>
      <w:r w:rsidRPr="00652FB9">
        <w:rPr>
          <w:rFonts w:ascii="SimSun" w:hAnsi="SimSun" w:cs="Arial" w:hint="eastAsia"/>
          <w:u w:val="single"/>
        </w:rPr>
        <w:t xml:space="preserve">                                  </w:t>
      </w:r>
    </w:p>
    <w:p w14:paraId="7FEC3C31" w14:textId="77777777" w:rsidR="0048536A" w:rsidRPr="00652FB9" w:rsidRDefault="0048536A">
      <w:pPr>
        <w:ind w:firstLineChars="1957" w:firstLine="4110"/>
        <w:rPr>
          <w:rFonts w:ascii="SimSun" w:hAnsi="SimSun" w:cs="Arial"/>
        </w:rPr>
      </w:pPr>
    </w:p>
    <w:tbl>
      <w:tblPr>
        <w:tblW w:w="921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14"/>
      </w:tblGrid>
      <w:tr w:rsidR="0048536A" w:rsidRPr="00652FB9" w14:paraId="15059824" w14:textId="77777777">
        <w:trPr>
          <w:trHeight w:val="4494"/>
          <w:jc w:val="center"/>
        </w:trPr>
        <w:tc>
          <w:tcPr>
            <w:tcW w:w="9214" w:type="dxa"/>
            <w:tcBorders>
              <w:top w:val="single" w:sz="4" w:space="0" w:color="auto"/>
              <w:left w:val="single" w:sz="4" w:space="0" w:color="auto"/>
              <w:bottom w:val="single" w:sz="4" w:space="0" w:color="auto"/>
              <w:right w:val="single" w:sz="4" w:space="0" w:color="auto"/>
            </w:tcBorders>
            <w:vAlign w:val="center"/>
          </w:tcPr>
          <w:p w14:paraId="24CE2F9E" w14:textId="77777777" w:rsidR="0048536A" w:rsidRPr="00652FB9" w:rsidRDefault="00D04C48">
            <w:pPr>
              <w:tabs>
                <w:tab w:val="left" w:pos="3885"/>
              </w:tabs>
              <w:adjustRightInd w:val="0"/>
              <w:spacing w:line="360" w:lineRule="auto"/>
              <w:jc w:val="center"/>
              <w:rPr>
                <w:rFonts w:ascii="SimSun" w:hAnsi="SimSun"/>
              </w:rPr>
            </w:pPr>
            <w:r w:rsidRPr="00652FB9">
              <w:rPr>
                <w:rFonts w:ascii="SimSun" w:hAnsi="SimSun" w:hint="eastAsia"/>
              </w:rPr>
              <w:t>（</w:t>
            </w:r>
            <w:r w:rsidRPr="00652FB9">
              <w:rPr>
                <w:rFonts w:ascii="SimSun" w:hAnsi="SimSun" w:hint="eastAsia"/>
                <w:b/>
              </w:rPr>
              <w:t>粘贴保证金保险保单保函扫描件</w:t>
            </w:r>
            <w:r w:rsidRPr="00652FB9">
              <w:rPr>
                <w:rFonts w:ascii="SimSun" w:hAnsi="SimSun" w:hint="eastAsia"/>
              </w:rPr>
              <w:t>，如果此页空间不足可以后附粘贴</w:t>
            </w:r>
            <w:r w:rsidRPr="00652FB9">
              <w:rPr>
                <w:rFonts w:ascii="SimSun" w:hAnsi="SimSun"/>
              </w:rPr>
              <w:t xml:space="preserve"> </w:t>
            </w:r>
          </w:p>
        </w:tc>
      </w:tr>
    </w:tbl>
    <w:p w14:paraId="12AA6B75" w14:textId="77777777" w:rsidR="0048536A" w:rsidRPr="00652FB9" w:rsidRDefault="0048536A">
      <w:pPr>
        <w:spacing w:before="156" w:after="156" w:line="460" w:lineRule="exact"/>
        <w:rPr>
          <w:u w:val="single"/>
        </w:rPr>
      </w:pPr>
    </w:p>
    <w:bookmarkEnd w:id="11"/>
    <w:p w14:paraId="2EE91AD5" w14:textId="77777777" w:rsidR="0048536A" w:rsidRPr="00652FB9" w:rsidRDefault="0048536A">
      <w:pPr>
        <w:widowControl/>
        <w:jc w:val="left"/>
        <w:rPr>
          <w:rFonts w:ascii="SimSun" w:hAnsi="SimSun"/>
        </w:rPr>
      </w:pPr>
    </w:p>
    <w:p w14:paraId="3FB7211D" w14:textId="77777777" w:rsidR="0048536A" w:rsidRPr="00652FB9" w:rsidRDefault="00D04C48">
      <w:pPr>
        <w:pStyle w:val="a1"/>
      </w:pPr>
      <w:r w:rsidRPr="00652FB9">
        <w:br w:type="page"/>
      </w:r>
    </w:p>
    <w:p w14:paraId="6F7E372A" w14:textId="77777777" w:rsidR="0048536A" w:rsidRPr="00652FB9" w:rsidRDefault="00D04C48">
      <w:pPr>
        <w:pStyle w:val="5"/>
        <w:rPr>
          <w:rFonts w:ascii="SimSun" w:hAnsi="SimSun"/>
        </w:rPr>
      </w:pPr>
      <w:bookmarkStart w:id="13" w:name="_Toc133028965"/>
      <w:r w:rsidRPr="00652FB9">
        <w:rPr>
          <w:rFonts w:ascii="SimSun" w:hAnsi="SimSun" w:hint="eastAsia"/>
        </w:rPr>
        <w:lastRenderedPageBreak/>
        <w:t>二、报价信函</w:t>
      </w:r>
      <w:bookmarkEnd w:id="13"/>
    </w:p>
    <w:p w14:paraId="58173A19" w14:textId="77777777" w:rsidR="0048536A" w:rsidRPr="00652FB9" w:rsidRDefault="00D04C48">
      <w:pPr>
        <w:pStyle w:val="aa"/>
        <w:rPr>
          <w:rFonts w:hAnsi="SimSun"/>
        </w:rPr>
      </w:pPr>
      <w:r w:rsidRPr="00652FB9">
        <w:rPr>
          <w:rFonts w:hAnsi="SimSun" w:hint="eastAsia"/>
        </w:rPr>
        <w:t>致</w:t>
      </w:r>
      <w:r w:rsidRPr="00652FB9">
        <w:rPr>
          <w:rFonts w:hAnsi="SimSun"/>
        </w:rPr>
        <w:t xml:space="preserve">: </w:t>
      </w:r>
      <w:r w:rsidRPr="00652FB9">
        <w:rPr>
          <w:rFonts w:hAnsi="SimSun" w:hint="eastAsia"/>
        </w:rPr>
        <w:t>广东空港置业有限公司</w:t>
      </w:r>
    </w:p>
    <w:p w14:paraId="0E1CA408" w14:textId="77777777" w:rsidR="0048536A" w:rsidRPr="00652FB9" w:rsidRDefault="0048536A">
      <w:pPr>
        <w:widowControl/>
        <w:tabs>
          <w:tab w:val="left" w:pos="142"/>
        </w:tabs>
        <w:autoSpaceDE w:val="0"/>
        <w:autoSpaceDN w:val="0"/>
        <w:textAlignment w:val="bottom"/>
        <w:rPr>
          <w:rFonts w:ascii="SimSun" w:hAnsi="SimSun"/>
        </w:rPr>
      </w:pPr>
    </w:p>
    <w:p w14:paraId="7BCD7D4D" w14:textId="77777777" w:rsidR="0048536A" w:rsidRPr="00652FB9" w:rsidRDefault="00D04C48">
      <w:pPr>
        <w:widowControl/>
        <w:tabs>
          <w:tab w:val="left" w:pos="142"/>
        </w:tabs>
        <w:autoSpaceDE w:val="0"/>
        <w:autoSpaceDN w:val="0"/>
        <w:jc w:val="left"/>
        <w:textAlignment w:val="bottom"/>
        <w:rPr>
          <w:rFonts w:ascii="SimSun" w:hAnsi="SimSun"/>
        </w:rPr>
      </w:pPr>
      <w:r w:rsidRPr="00652FB9">
        <w:rPr>
          <w:rFonts w:ascii="SimSun" w:hAnsi="SimSun"/>
        </w:rPr>
        <w:tab/>
      </w:r>
      <w:r w:rsidRPr="00652FB9">
        <w:rPr>
          <w:rFonts w:ascii="SimSun" w:hAnsi="SimSun" w:hint="eastAsia"/>
        </w:rPr>
        <w:t>根据贵方</w:t>
      </w:r>
      <w:r w:rsidRPr="00652FB9">
        <w:rPr>
          <w:rFonts w:ascii="SimSun" w:hAnsi="SimSun" w:cs="SimSun" w:hint="eastAsia"/>
          <w:kern w:val="0"/>
          <w:szCs w:val="21"/>
        </w:rPr>
        <w:t>云港大厦中央空调系统运行管理维修保养服务项目</w:t>
      </w:r>
      <w:r w:rsidRPr="00652FB9">
        <w:rPr>
          <w:rFonts w:ascii="SimSun" w:hAnsi="SimSun" w:hint="eastAsia"/>
        </w:rPr>
        <w:t>公开综合评审邀请，作为经报价人正式授权的本报价文件签名方代表</w:t>
      </w:r>
      <w:r w:rsidRPr="00652FB9">
        <w:rPr>
          <w:rFonts w:ascii="SimSun" w:hAnsi="SimSun"/>
        </w:rPr>
        <w:t xml:space="preserve">, </w:t>
      </w:r>
      <w:r w:rsidRPr="00652FB9">
        <w:rPr>
          <w:rFonts w:ascii="SimSun" w:hAnsi="SimSun" w:hint="eastAsia"/>
        </w:rPr>
        <w:t>在此提交下列文件</w:t>
      </w:r>
      <w:r w:rsidRPr="00652FB9">
        <w:rPr>
          <w:rFonts w:ascii="SimSun" w:hAnsi="SimSun"/>
        </w:rPr>
        <w:t>:</w:t>
      </w:r>
    </w:p>
    <w:p w14:paraId="154CEE3C" w14:textId="77777777" w:rsidR="0048536A" w:rsidRPr="00652FB9" w:rsidRDefault="00D04C48">
      <w:pPr>
        <w:widowControl/>
        <w:numPr>
          <w:ilvl w:val="0"/>
          <w:numId w:val="11"/>
        </w:numPr>
        <w:tabs>
          <w:tab w:val="left" w:pos="142"/>
        </w:tabs>
        <w:autoSpaceDE w:val="0"/>
        <w:autoSpaceDN w:val="0"/>
        <w:textAlignment w:val="bottom"/>
        <w:rPr>
          <w:rFonts w:ascii="SimSun" w:hAnsi="SimSun"/>
        </w:rPr>
      </w:pPr>
      <w:r w:rsidRPr="00652FB9">
        <w:rPr>
          <w:rFonts w:ascii="SimSun" w:hAnsi="SimSun" w:hint="eastAsia"/>
        </w:rPr>
        <w:t>开标一览表及明细价格表</w:t>
      </w:r>
    </w:p>
    <w:p w14:paraId="435C1FA1" w14:textId="77777777" w:rsidR="0048536A" w:rsidRPr="00652FB9" w:rsidRDefault="00D04C48">
      <w:pPr>
        <w:widowControl/>
        <w:numPr>
          <w:ilvl w:val="0"/>
          <w:numId w:val="11"/>
        </w:numPr>
        <w:tabs>
          <w:tab w:val="left" w:pos="142"/>
        </w:tabs>
        <w:autoSpaceDE w:val="0"/>
        <w:autoSpaceDN w:val="0"/>
        <w:textAlignment w:val="bottom"/>
        <w:rPr>
          <w:rFonts w:ascii="SimSun" w:hAnsi="SimSun"/>
        </w:rPr>
      </w:pPr>
      <w:r w:rsidRPr="00652FB9">
        <w:rPr>
          <w:rFonts w:ascii="SimSun" w:hAnsi="SimSun" w:hint="eastAsia"/>
        </w:rPr>
        <w:t>综合评审文件要求的全套报价文件。</w:t>
      </w:r>
    </w:p>
    <w:p w14:paraId="4036474B" w14:textId="77777777" w:rsidR="0048536A" w:rsidRPr="00652FB9" w:rsidRDefault="00D04C48">
      <w:pPr>
        <w:widowControl/>
        <w:numPr>
          <w:ilvl w:val="0"/>
          <w:numId w:val="11"/>
        </w:numPr>
        <w:tabs>
          <w:tab w:val="clear" w:pos="885"/>
          <w:tab w:val="left" w:pos="426"/>
        </w:tabs>
        <w:autoSpaceDE w:val="0"/>
        <w:autoSpaceDN w:val="0"/>
        <w:spacing w:line="360" w:lineRule="exact"/>
        <w:textAlignment w:val="bottom"/>
        <w:rPr>
          <w:rFonts w:ascii="SimSun" w:hAnsi="SimSun"/>
        </w:rPr>
      </w:pPr>
      <w:r w:rsidRPr="00652FB9">
        <w:rPr>
          <w:rFonts w:ascii="SimSun" w:hAnsi="SimSun" w:hint="eastAsia"/>
        </w:rPr>
        <w:t>报价人将承担按照综合评审文件的所有条款履行合同的责任和义务。</w:t>
      </w:r>
    </w:p>
    <w:p w14:paraId="7D59DFFC" w14:textId="77777777" w:rsidR="0048536A" w:rsidRPr="00652FB9" w:rsidRDefault="00D04C48">
      <w:pPr>
        <w:widowControl/>
        <w:tabs>
          <w:tab w:val="left" w:pos="142"/>
        </w:tabs>
        <w:autoSpaceDE w:val="0"/>
        <w:autoSpaceDN w:val="0"/>
        <w:spacing w:line="360" w:lineRule="exact"/>
        <w:ind w:firstLineChars="200" w:firstLine="420"/>
        <w:textAlignment w:val="bottom"/>
        <w:rPr>
          <w:rFonts w:ascii="SimSun" w:hAnsi="SimSun"/>
        </w:rPr>
      </w:pPr>
      <w:r w:rsidRPr="00652FB9">
        <w:rPr>
          <w:rFonts w:ascii="SimSun" w:hAnsi="SimSun"/>
        </w:rPr>
        <w:t>(</w:t>
      </w:r>
      <w:r w:rsidRPr="00652FB9">
        <w:rPr>
          <w:rFonts w:ascii="SimSun" w:hAnsi="SimSun" w:hint="eastAsia"/>
        </w:rPr>
        <w:t>4</w:t>
      </w:r>
      <w:r w:rsidRPr="00652FB9">
        <w:rPr>
          <w:rFonts w:ascii="SimSun" w:hAnsi="SimSun"/>
        </w:rPr>
        <w:t>)</w:t>
      </w:r>
      <w:r w:rsidRPr="00652FB9">
        <w:rPr>
          <w:rFonts w:ascii="SimSun" w:hAnsi="SimSun" w:hint="eastAsia"/>
        </w:rPr>
        <w:t>报价人已详尽研究了所有综合评审文件包括修正文</w:t>
      </w:r>
      <w:r w:rsidRPr="00652FB9">
        <w:rPr>
          <w:rFonts w:ascii="SimSun" w:hAnsi="SimSun"/>
        </w:rPr>
        <w:t>(</w:t>
      </w:r>
      <w:r w:rsidRPr="00652FB9">
        <w:rPr>
          <w:rFonts w:ascii="SimSun" w:hAnsi="SimSun" w:hint="eastAsia"/>
        </w:rPr>
        <w:t>如果有</w:t>
      </w:r>
      <w:r w:rsidRPr="00652FB9">
        <w:rPr>
          <w:rFonts w:ascii="SimSun" w:hAnsi="SimSun"/>
        </w:rPr>
        <w:t xml:space="preserve">), </w:t>
      </w:r>
      <w:r w:rsidRPr="00652FB9">
        <w:rPr>
          <w:rFonts w:ascii="SimSun" w:hAnsi="SimSun" w:hint="eastAsia"/>
        </w:rPr>
        <w:t>所有已提供的参考资料以及有关附件并完全明白</w:t>
      </w:r>
      <w:r w:rsidRPr="00652FB9">
        <w:rPr>
          <w:rFonts w:ascii="SimSun" w:hAnsi="SimSun"/>
        </w:rPr>
        <w:t xml:space="preserve">, </w:t>
      </w:r>
      <w:r w:rsidRPr="00652FB9">
        <w:rPr>
          <w:rFonts w:ascii="SimSun" w:hAnsi="SimSun" w:hint="eastAsia"/>
        </w:rPr>
        <w:t>报价人必须放弃在此方面提出含糊意见或误解的一切权力。</w:t>
      </w:r>
    </w:p>
    <w:p w14:paraId="7BF2BB48" w14:textId="77777777" w:rsidR="0048536A" w:rsidRPr="00652FB9" w:rsidRDefault="00D04C48">
      <w:pPr>
        <w:widowControl/>
        <w:tabs>
          <w:tab w:val="left" w:pos="142"/>
        </w:tabs>
        <w:autoSpaceDE w:val="0"/>
        <w:autoSpaceDN w:val="0"/>
        <w:spacing w:line="360" w:lineRule="exact"/>
        <w:ind w:firstLineChars="200" w:firstLine="420"/>
        <w:textAlignment w:val="bottom"/>
        <w:rPr>
          <w:rFonts w:ascii="SimSun" w:hAnsi="SimSun"/>
        </w:rPr>
      </w:pPr>
      <w:r w:rsidRPr="00652FB9">
        <w:rPr>
          <w:rFonts w:ascii="SimSun" w:hAnsi="SimSun"/>
        </w:rPr>
        <w:t>(</w:t>
      </w:r>
      <w:r w:rsidRPr="00652FB9">
        <w:rPr>
          <w:rFonts w:ascii="SimSun" w:hAnsi="SimSun" w:hint="eastAsia"/>
        </w:rPr>
        <w:t>5</w:t>
      </w:r>
      <w:r w:rsidRPr="00652FB9">
        <w:rPr>
          <w:rFonts w:ascii="SimSun" w:hAnsi="SimSun"/>
        </w:rPr>
        <w:t>)</w:t>
      </w:r>
      <w:r w:rsidRPr="00652FB9">
        <w:rPr>
          <w:rFonts w:ascii="SimSun" w:hAnsi="SimSun" w:hint="eastAsia"/>
        </w:rPr>
        <w:t>报价人之报价文件有效期为自开标之日起90天。</w:t>
      </w:r>
    </w:p>
    <w:p w14:paraId="2A07B95C" w14:textId="77777777" w:rsidR="0048536A" w:rsidRPr="00652FB9" w:rsidRDefault="00D04C48">
      <w:pPr>
        <w:widowControl/>
        <w:tabs>
          <w:tab w:val="left" w:pos="142"/>
        </w:tabs>
        <w:autoSpaceDE w:val="0"/>
        <w:autoSpaceDN w:val="0"/>
        <w:spacing w:line="360" w:lineRule="exact"/>
        <w:ind w:firstLineChars="200" w:firstLine="420"/>
        <w:textAlignment w:val="bottom"/>
        <w:rPr>
          <w:rFonts w:ascii="SimSun" w:hAnsi="SimSun"/>
        </w:rPr>
      </w:pPr>
      <w:r w:rsidRPr="00652FB9">
        <w:rPr>
          <w:rFonts w:ascii="SimSun" w:hAnsi="SimSun"/>
        </w:rPr>
        <w:t>(</w:t>
      </w:r>
      <w:r w:rsidRPr="00652FB9">
        <w:rPr>
          <w:rFonts w:ascii="SimSun" w:hAnsi="SimSun" w:hint="eastAsia"/>
        </w:rPr>
        <w:t>6</w:t>
      </w:r>
      <w:r w:rsidRPr="00652FB9">
        <w:rPr>
          <w:rFonts w:ascii="SimSun" w:hAnsi="SimSun"/>
        </w:rPr>
        <w:t>)</w:t>
      </w:r>
      <w:r w:rsidRPr="00652FB9">
        <w:rPr>
          <w:rFonts w:ascii="SimSun" w:hAnsi="SimSun" w:hint="eastAsia"/>
        </w:rPr>
        <w:t>报价人同意按照业主可能提出的要求提供与其报价文件有关的任何其它数据或信息。</w:t>
      </w:r>
    </w:p>
    <w:p w14:paraId="055ED02C" w14:textId="77777777" w:rsidR="0048536A" w:rsidRPr="00652FB9" w:rsidRDefault="00D04C48">
      <w:pPr>
        <w:widowControl/>
        <w:tabs>
          <w:tab w:val="left" w:pos="142"/>
        </w:tabs>
        <w:autoSpaceDE w:val="0"/>
        <w:autoSpaceDN w:val="0"/>
        <w:spacing w:line="360" w:lineRule="exact"/>
        <w:ind w:leftChars="195" w:left="1123" w:hangingChars="340" w:hanging="714"/>
        <w:textAlignment w:val="bottom"/>
        <w:rPr>
          <w:rFonts w:ascii="SimSun" w:hAnsi="SimSun"/>
        </w:rPr>
      </w:pPr>
      <w:r w:rsidRPr="00652FB9">
        <w:rPr>
          <w:rFonts w:ascii="SimSun" w:hAnsi="SimSun"/>
        </w:rPr>
        <w:t>(</w:t>
      </w:r>
      <w:r w:rsidRPr="00652FB9">
        <w:rPr>
          <w:rFonts w:ascii="SimSun" w:hAnsi="SimSun" w:hint="eastAsia"/>
        </w:rPr>
        <w:t>7</w:t>
      </w:r>
      <w:r w:rsidRPr="00652FB9">
        <w:rPr>
          <w:rFonts w:ascii="SimSun" w:hAnsi="SimSun"/>
        </w:rPr>
        <w:t>)</w:t>
      </w:r>
      <w:r w:rsidRPr="00652FB9">
        <w:rPr>
          <w:rFonts w:ascii="SimSun" w:hAnsi="SimSun" w:hint="eastAsia"/>
        </w:rPr>
        <w:t xml:space="preserve"> 我方理解贵方不一定接受最低报价或任何贵方可能收到的报价文件。</w:t>
      </w:r>
    </w:p>
    <w:p w14:paraId="2164E1FB" w14:textId="77777777" w:rsidR="0048536A" w:rsidRPr="00652FB9" w:rsidRDefault="00D04C48">
      <w:pPr>
        <w:widowControl/>
        <w:tabs>
          <w:tab w:val="left" w:pos="142"/>
        </w:tabs>
        <w:autoSpaceDE w:val="0"/>
        <w:autoSpaceDN w:val="0"/>
        <w:spacing w:line="360" w:lineRule="exact"/>
        <w:ind w:firstLineChars="200" w:firstLine="420"/>
        <w:textAlignment w:val="bottom"/>
        <w:rPr>
          <w:rFonts w:ascii="SimSun" w:hAnsi="SimSun"/>
        </w:rPr>
      </w:pPr>
      <w:r w:rsidRPr="00652FB9">
        <w:rPr>
          <w:rFonts w:ascii="SimSun" w:hAnsi="SimSun"/>
        </w:rPr>
        <w:t>(</w:t>
      </w:r>
      <w:r w:rsidRPr="00652FB9">
        <w:rPr>
          <w:rFonts w:ascii="SimSun" w:hAnsi="SimSun" w:hint="eastAsia"/>
        </w:rPr>
        <w:t>8</w:t>
      </w:r>
      <w:r w:rsidRPr="00652FB9">
        <w:rPr>
          <w:rFonts w:ascii="SimSun" w:hAnsi="SimSun"/>
        </w:rPr>
        <w:t>)</w:t>
      </w:r>
      <w:r w:rsidRPr="00652FB9">
        <w:rPr>
          <w:rFonts w:ascii="SimSun" w:hAnsi="SimSun" w:hint="eastAsia"/>
        </w:rPr>
        <w:t xml:space="preserve"> 所有与本综合评审有关的公函应发往下列地址：</w:t>
      </w:r>
    </w:p>
    <w:p w14:paraId="363E244A" w14:textId="77777777" w:rsidR="0048536A" w:rsidRPr="00652FB9" w:rsidRDefault="00D04C48">
      <w:pPr>
        <w:widowControl/>
        <w:tabs>
          <w:tab w:val="left" w:pos="142"/>
        </w:tabs>
        <w:autoSpaceDE w:val="0"/>
        <w:autoSpaceDN w:val="0"/>
        <w:spacing w:line="360" w:lineRule="exact"/>
        <w:textAlignment w:val="bottom"/>
        <w:rPr>
          <w:rFonts w:ascii="SimSun" w:hAnsi="SimSun"/>
        </w:rPr>
      </w:pPr>
      <w:r w:rsidRPr="00652FB9">
        <w:rPr>
          <w:rFonts w:ascii="SimSun" w:hAnsi="SimSun" w:hint="eastAsia"/>
        </w:rPr>
        <w:tab/>
      </w:r>
      <w:r w:rsidRPr="00652FB9">
        <w:rPr>
          <w:rFonts w:ascii="SimSun" w:hAnsi="SimSun" w:hint="eastAsia"/>
        </w:rPr>
        <w:tab/>
      </w:r>
      <w:r w:rsidRPr="00652FB9">
        <w:rPr>
          <w:rFonts w:ascii="SimSun" w:hAnsi="SimSun" w:hint="eastAsia"/>
        </w:rPr>
        <w:tab/>
        <w:t>地址</w:t>
      </w:r>
      <w:r w:rsidRPr="00652FB9">
        <w:rPr>
          <w:rFonts w:ascii="SimSun" w:hAnsi="SimSun"/>
        </w:rPr>
        <w:t>:</w:t>
      </w:r>
    </w:p>
    <w:p w14:paraId="0902F703" w14:textId="77777777" w:rsidR="0048536A" w:rsidRPr="00652FB9" w:rsidRDefault="00D04C48">
      <w:pPr>
        <w:widowControl/>
        <w:tabs>
          <w:tab w:val="left" w:pos="142"/>
        </w:tabs>
        <w:autoSpaceDE w:val="0"/>
        <w:autoSpaceDN w:val="0"/>
        <w:spacing w:line="360" w:lineRule="exact"/>
        <w:textAlignment w:val="bottom"/>
        <w:rPr>
          <w:rFonts w:ascii="SimSun" w:hAnsi="SimSun"/>
        </w:rPr>
      </w:pPr>
      <w:r w:rsidRPr="00652FB9">
        <w:rPr>
          <w:rFonts w:ascii="SimSun" w:hAnsi="SimSun" w:hint="eastAsia"/>
        </w:rPr>
        <w:tab/>
      </w:r>
      <w:r w:rsidRPr="00652FB9">
        <w:rPr>
          <w:rFonts w:ascii="SimSun" w:hAnsi="SimSun" w:hint="eastAsia"/>
        </w:rPr>
        <w:tab/>
        <w:t>电话</w:t>
      </w:r>
      <w:r w:rsidRPr="00652FB9">
        <w:rPr>
          <w:rFonts w:ascii="SimSun" w:hAnsi="SimSun"/>
        </w:rPr>
        <w:t>:</w:t>
      </w:r>
    </w:p>
    <w:p w14:paraId="51CAF68B" w14:textId="77777777" w:rsidR="0048536A" w:rsidRPr="00652FB9" w:rsidRDefault="00D04C48">
      <w:pPr>
        <w:widowControl/>
        <w:tabs>
          <w:tab w:val="left" w:pos="142"/>
        </w:tabs>
        <w:autoSpaceDE w:val="0"/>
        <w:autoSpaceDN w:val="0"/>
        <w:spacing w:line="360" w:lineRule="exact"/>
        <w:textAlignment w:val="bottom"/>
        <w:rPr>
          <w:rFonts w:ascii="SimSun" w:hAnsi="SimSun"/>
        </w:rPr>
      </w:pPr>
      <w:r w:rsidRPr="00652FB9">
        <w:rPr>
          <w:rFonts w:ascii="SimSun" w:hAnsi="SimSun" w:hint="eastAsia"/>
        </w:rPr>
        <w:tab/>
      </w:r>
      <w:r w:rsidRPr="00652FB9">
        <w:rPr>
          <w:rFonts w:ascii="SimSun" w:hAnsi="SimSun" w:hint="eastAsia"/>
        </w:rPr>
        <w:tab/>
        <w:t>传真</w:t>
      </w:r>
      <w:r w:rsidRPr="00652FB9">
        <w:rPr>
          <w:rFonts w:ascii="SimSun" w:hAnsi="SimSun"/>
        </w:rPr>
        <w:t>:</w:t>
      </w:r>
    </w:p>
    <w:p w14:paraId="72612522" w14:textId="77777777" w:rsidR="0048536A" w:rsidRPr="00652FB9" w:rsidRDefault="00D04C48">
      <w:pPr>
        <w:widowControl/>
        <w:tabs>
          <w:tab w:val="left" w:pos="142"/>
        </w:tabs>
        <w:autoSpaceDE w:val="0"/>
        <w:autoSpaceDN w:val="0"/>
        <w:spacing w:line="360" w:lineRule="exact"/>
        <w:textAlignment w:val="bottom"/>
        <w:rPr>
          <w:rFonts w:ascii="SimSun" w:hAnsi="SimSun"/>
        </w:rPr>
      </w:pPr>
      <w:r w:rsidRPr="00652FB9">
        <w:rPr>
          <w:rFonts w:ascii="SimSun" w:hAnsi="SimSun" w:hint="eastAsia"/>
        </w:rPr>
        <w:tab/>
      </w:r>
      <w:r w:rsidRPr="00652FB9">
        <w:rPr>
          <w:rFonts w:ascii="SimSun" w:hAnsi="SimSun" w:hint="eastAsia"/>
        </w:rPr>
        <w:tab/>
        <w:t>邮政编码：</w:t>
      </w:r>
    </w:p>
    <w:p w14:paraId="13DA861C" w14:textId="77777777" w:rsidR="0048536A" w:rsidRPr="00652FB9" w:rsidRDefault="00D04C48">
      <w:pPr>
        <w:widowControl/>
        <w:tabs>
          <w:tab w:val="left" w:pos="142"/>
        </w:tabs>
        <w:autoSpaceDE w:val="0"/>
        <w:autoSpaceDN w:val="0"/>
        <w:spacing w:line="360" w:lineRule="exact"/>
        <w:textAlignment w:val="bottom"/>
        <w:rPr>
          <w:rFonts w:ascii="SimSun" w:hAnsi="SimSun"/>
        </w:rPr>
      </w:pPr>
      <w:r w:rsidRPr="00652FB9">
        <w:rPr>
          <w:rFonts w:ascii="SimSun" w:hAnsi="SimSun" w:hint="eastAsia"/>
        </w:rPr>
        <w:tab/>
      </w:r>
      <w:r w:rsidRPr="00652FB9">
        <w:rPr>
          <w:rFonts w:ascii="SimSun" w:hAnsi="SimSun" w:hint="eastAsia"/>
        </w:rPr>
        <w:tab/>
        <w:t>代表姓名</w:t>
      </w:r>
      <w:r w:rsidRPr="00652FB9">
        <w:rPr>
          <w:rFonts w:ascii="SimSun" w:hAnsi="SimSun"/>
        </w:rPr>
        <w:t>:</w:t>
      </w:r>
    </w:p>
    <w:p w14:paraId="4157A448" w14:textId="77777777" w:rsidR="0048536A" w:rsidRPr="00652FB9" w:rsidRDefault="00D04C48">
      <w:pPr>
        <w:widowControl/>
        <w:tabs>
          <w:tab w:val="left" w:pos="142"/>
        </w:tabs>
        <w:autoSpaceDE w:val="0"/>
        <w:autoSpaceDN w:val="0"/>
        <w:spacing w:line="360" w:lineRule="exact"/>
        <w:textAlignment w:val="bottom"/>
        <w:rPr>
          <w:rFonts w:ascii="SimSun" w:hAnsi="SimSun"/>
        </w:rPr>
      </w:pPr>
      <w:r w:rsidRPr="00652FB9">
        <w:rPr>
          <w:rFonts w:ascii="SimSun" w:hAnsi="SimSun" w:hint="eastAsia"/>
        </w:rPr>
        <w:tab/>
      </w:r>
      <w:r w:rsidRPr="00652FB9">
        <w:rPr>
          <w:rFonts w:ascii="SimSun" w:hAnsi="SimSun" w:hint="eastAsia"/>
        </w:rPr>
        <w:tab/>
        <w:t>职务</w:t>
      </w:r>
      <w:r w:rsidRPr="00652FB9">
        <w:rPr>
          <w:rFonts w:ascii="SimSun" w:hAnsi="SimSun"/>
        </w:rPr>
        <w:t>:</w:t>
      </w:r>
    </w:p>
    <w:p w14:paraId="5A463C44" w14:textId="77777777" w:rsidR="0048536A" w:rsidRPr="00652FB9" w:rsidRDefault="00D04C48">
      <w:pPr>
        <w:widowControl/>
        <w:tabs>
          <w:tab w:val="left" w:pos="142"/>
        </w:tabs>
        <w:autoSpaceDE w:val="0"/>
        <w:autoSpaceDN w:val="0"/>
        <w:textAlignment w:val="bottom"/>
        <w:rPr>
          <w:rFonts w:ascii="SimSun" w:hAnsi="SimSun"/>
        </w:rPr>
      </w:pPr>
      <w:r w:rsidRPr="00652FB9">
        <w:rPr>
          <w:rFonts w:ascii="SimSun" w:hAnsi="SimSun" w:hint="eastAsia"/>
        </w:rPr>
        <w:t xml:space="preserve">   本报价文件连同贵方中标通知书中的书面接受函应构成对双方均有约束力的合同</w:t>
      </w:r>
      <w:r w:rsidRPr="00652FB9">
        <w:rPr>
          <w:rFonts w:ascii="SimSun" w:hAnsi="SimSun"/>
        </w:rPr>
        <w:t xml:space="preserve">, </w:t>
      </w:r>
      <w:r w:rsidRPr="00652FB9">
        <w:rPr>
          <w:rFonts w:ascii="SimSun" w:hAnsi="SimSun" w:hint="eastAsia"/>
        </w:rPr>
        <w:t>直至正式合同编制完毕并生效。</w:t>
      </w:r>
    </w:p>
    <w:p w14:paraId="5382DBF0" w14:textId="77777777" w:rsidR="0048536A" w:rsidRPr="00652FB9" w:rsidRDefault="0048536A">
      <w:pPr>
        <w:widowControl/>
        <w:tabs>
          <w:tab w:val="left" w:pos="142"/>
        </w:tabs>
        <w:autoSpaceDE w:val="0"/>
        <w:autoSpaceDN w:val="0"/>
        <w:textAlignment w:val="bottom"/>
        <w:rPr>
          <w:rFonts w:ascii="SimSun" w:hAnsi="SimSun"/>
        </w:rPr>
      </w:pPr>
    </w:p>
    <w:p w14:paraId="5E3C5ADB" w14:textId="77777777" w:rsidR="0048536A" w:rsidRPr="00652FB9" w:rsidRDefault="00D04C48">
      <w:pPr>
        <w:widowControl/>
        <w:tabs>
          <w:tab w:val="left" w:pos="142"/>
        </w:tabs>
        <w:autoSpaceDE w:val="0"/>
        <w:autoSpaceDN w:val="0"/>
        <w:textAlignment w:val="bottom"/>
        <w:rPr>
          <w:rFonts w:ascii="SimSun" w:hAnsi="SimSun"/>
        </w:rPr>
      </w:pPr>
      <w:r w:rsidRPr="00652FB9">
        <w:rPr>
          <w:rFonts w:ascii="SimSun" w:hAnsi="SimSun" w:hint="eastAsia"/>
        </w:rPr>
        <w:t>报价人名称：</w:t>
      </w:r>
      <w:r w:rsidRPr="00652FB9">
        <w:rPr>
          <w:rFonts w:ascii="SimSun" w:hAnsi="SimSun" w:hint="eastAsia"/>
        </w:rPr>
        <w:tab/>
      </w:r>
    </w:p>
    <w:p w14:paraId="4C766723" w14:textId="77777777" w:rsidR="0048536A" w:rsidRPr="00652FB9" w:rsidRDefault="00D04C48">
      <w:pPr>
        <w:widowControl/>
        <w:tabs>
          <w:tab w:val="left" w:pos="142"/>
        </w:tabs>
        <w:autoSpaceDE w:val="0"/>
        <w:autoSpaceDN w:val="0"/>
        <w:textAlignment w:val="bottom"/>
        <w:rPr>
          <w:rFonts w:ascii="SimSun" w:hAnsi="SimSun"/>
        </w:rPr>
      </w:pPr>
      <w:r w:rsidRPr="00652FB9">
        <w:rPr>
          <w:rFonts w:ascii="SimSun" w:hAnsi="SimSun" w:hint="eastAsia"/>
        </w:rPr>
        <w:t xml:space="preserve">（公章）   </w:t>
      </w:r>
    </w:p>
    <w:p w14:paraId="755F92E9" w14:textId="77777777" w:rsidR="0048536A" w:rsidRPr="00652FB9" w:rsidRDefault="0048536A">
      <w:pPr>
        <w:widowControl/>
        <w:tabs>
          <w:tab w:val="left" w:pos="142"/>
        </w:tabs>
        <w:autoSpaceDE w:val="0"/>
        <w:autoSpaceDN w:val="0"/>
        <w:textAlignment w:val="bottom"/>
        <w:rPr>
          <w:rFonts w:ascii="SimSun" w:hAnsi="SimSun"/>
        </w:rPr>
      </w:pPr>
    </w:p>
    <w:p w14:paraId="6E93F5BE" w14:textId="77777777" w:rsidR="0048536A" w:rsidRPr="00652FB9" w:rsidRDefault="00D04C48">
      <w:pPr>
        <w:widowControl/>
        <w:tabs>
          <w:tab w:val="left" w:pos="142"/>
        </w:tabs>
        <w:autoSpaceDE w:val="0"/>
        <w:autoSpaceDN w:val="0"/>
        <w:textAlignment w:val="bottom"/>
        <w:rPr>
          <w:rFonts w:ascii="SimSun" w:hAnsi="SimSun"/>
          <w:u w:val="single"/>
        </w:rPr>
      </w:pPr>
      <w:r w:rsidRPr="00652FB9">
        <w:rPr>
          <w:rFonts w:ascii="SimSun" w:hAnsi="SimSun" w:hint="eastAsia"/>
        </w:rPr>
        <w:t>报价人地址：</w:t>
      </w:r>
      <w:r w:rsidRPr="00652FB9">
        <w:rPr>
          <w:rFonts w:ascii="SimSun" w:hAnsi="SimSun" w:hint="eastAsia"/>
        </w:rPr>
        <w:tab/>
      </w:r>
    </w:p>
    <w:p w14:paraId="3D477907" w14:textId="77777777" w:rsidR="0048536A" w:rsidRPr="00652FB9" w:rsidRDefault="00D04C48">
      <w:pPr>
        <w:widowControl/>
        <w:tabs>
          <w:tab w:val="left" w:pos="142"/>
        </w:tabs>
        <w:autoSpaceDE w:val="0"/>
        <w:autoSpaceDN w:val="0"/>
        <w:textAlignment w:val="bottom"/>
        <w:rPr>
          <w:rFonts w:ascii="SimSun" w:hAnsi="SimSun"/>
          <w:u w:val="single"/>
        </w:rPr>
      </w:pPr>
      <w:r w:rsidRPr="00652FB9">
        <w:rPr>
          <w:rFonts w:ascii="SimSun" w:hAnsi="SimSun" w:hint="eastAsia"/>
        </w:rPr>
        <w:t>授权代表姓名、职务：</w:t>
      </w:r>
    </w:p>
    <w:p w14:paraId="79FAD6E2" w14:textId="77777777" w:rsidR="0048536A" w:rsidRPr="00652FB9" w:rsidRDefault="0048536A">
      <w:pPr>
        <w:widowControl/>
        <w:tabs>
          <w:tab w:val="left" w:pos="142"/>
        </w:tabs>
        <w:autoSpaceDE w:val="0"/>
        <w:autoSpaceDN w:val="0"/>
        <w:textAlignment w:val="bottom"/>
        <w:rPr>
          <w:rFonts w:ascii="SimSun" w:hAnsi="SimSun"/>
        </w:rPr>
      </w:pPr>
    </w:p>
    <w:p w14:paraId="27129809" w14:textId="77777777" w:rsidR="0048536A" w:rsidRPr="00652FB9" w:rsidRDefault="00D04C48">
      <w:pPr>
        <w:widowControl/>
        <w:tabs>
          <w:tab w:val="left" w:pos="142"/>
        </w:tabs>
        <w:autoSpaceDE w:val="0"/>
        <w:autoSpaceDN w:val="0"/>
        <w:textAlignment w:val="bottom"/>
        <w:rPr>
          <w:rFonts w:ascii="SimSun" w:hAnsi="SimSun"/>
        </w:rPr>
      </w:pPr>
      <w:r w:rsidRPr="00652FB9">
        <w:rPr>
          <w:rFonts w:ascii="SimSun" w:hAnsi="SimSun" w:hint="eastAsia"/>
        </w:rPr>
        <w:t>授权代表签名：</w:t>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p>
    <w:p w14:paraId="0F5F5588" w14:textId="77777777" w:rsidR="0048536A" w:rsidRPr="00652FB9" w:rsidRDefault="0048536A">
      <w:pPr>
        <w:widowControl/>
        <w:tabs>
          <w:tab w:val="left" w:pos="142"/>
        </w:tabs>
        <w:autoSpaceDE w:val="0"/>
        <w:autoSpaceDN w:val="0"/>
        <w:textAlignment w:val="bottom"/>
        <w:rPr>
          <w:rFonts w:ascii="SimSun" w:hAnsi="SimSun"/>
        </w:rPr>
      </w:pPr>
    </w:p>
    <w:p w14:paraId="57610817" w14:textId="77777777" w:rsidR="0048536A" w:rsidRPr="00652FB9" w:rsidRDefault="00D04C48">
      <w:pPr>
        <w:widowControl/>
        <w:autoSpaceDE w:val="0"/>
        <w:autoSpaceDN w:val="0"/>
        <w:textAlignment w:val="bottom"/>
        <w:rPr>
          <w:rFonts w:ascii="SimSun" w:hAnsi="SimSun"/>
          <w:u w:val="single"/>
        </w:rPr>
      </w:pPr>
      <w:r w:rsidRPr="00652FB9">
        <w:rPr>
          <w:rFonts w:ascii="SimSun" w:hAnsi="SimSun" w:hint="eastAsia"/>
        </w:rPr>
        <w:t>公章：</w:t>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r w:rsidRPr="00652FB9">
        <w:rPr>
          <w:rFonts w:ascii="SimSun" w:hAnsi="SimSun" w:hint="eastAsia"/>
          <w:u w:val="single"/>
        </w:rPr>
        <w:tab/>
      </w:r>
    </w:p>
    <w:p w14:paraId="40803159" w14:textId="77777777" w:rsidR="0048536A" w:rsidRPr="00652FB9" w:rsidRDefault="0048536A">
      <w:pPr>
        <w:widowControl/>
        <w:tabs>
          <w:tab w:val="left" w:pos="142"/>
        </w:tabs>
        <w:autoSpaceDE w:val="0"/>
        <w:autoSpaceDN w:val="0"/>
        <w:textAlignment w:val="bottom"/>
        <w:rPr>
          <w:rFonts w:ascii="SimSun" w:hAnsi="SimSun"/>
        </w:rPr>
      </w:pPr>
    </w:p>
    <w:p w14:paraId="10F1F8C1" w14:textId="77777777" w:rsidR="0048536A" w:rsidRPr="00652FB9" w:rsidRDefault="00D04C48">
      <w:pPr>
        <w:rPr>
          <w:rFonts w:ascii="SimSun" w:hAnsi="SimSun"/>
        </w:rPr>
      </w:pPr>
      <w:r w:rsidRPr="00652FB9">
        <w:rPr>
          <w:rFonts w:ascii="SimSun" w:hAnsi="SimSun" w:hint="eastAsia"/>
        </w:rPr>
        <w:t>日期：</w:t>
      </w:r>
      <w:r w:rsidRPr="00652FB9">
        <w:rPr>
          <w:rFonts w:ascii="SimSun" w:hAnsi="SimSun" w:hint="eastAsia"/>
          <w:u w:val="single"/>
        </w:rPr>
        <w:t>2022年  月  日</w:t>
      </w:r>
      <w:bookmarkStart w:id="14" w:name="_Toc133028966"/>
    </w:p>
    <w:p w14:paraId="2DE0BA4A" w14:textId="77777777" w:rsidR="0048536A" w:rsidRPr="00652FB9" w:rsidRDefault="0048536A">
      <w:pPr>
        <w:pStyle w:val="5"/>
        <w:rPr>
          <w:rFonts w:ascii="SimSun" w:hAnsi="SimSun"/>
        </w:rPr>
      </w:pPr>
    </w:p>
    <w:p w14:paraId="215768E0" w14:textId="77777777" w:rsidR="0048536A" w:rsidRPr="00652FB9" w:rsidRDefault="00D04C48">
      <w:pPr>
        <w:pStyle w:val="a1"/>
        <w:rPr>
          <w:rFonts w:cs="Arial"/>
        </w:rPr>
      </w:pPr>
      <w:r w:rsidRPr="00652FB9">
        <w:br w:type="page"/>
      </w:r>
    </w:p>
    <w:p w14:paraId="315F117F" w14:textId="77777777" w:rsidR="0048536A" w:rsidRPr="00652FB9" w:rsidRDefault="00D04C48">
      <w:pPr>
        <w:pStyle w:val="5"/>
        <w:rPr>
          <w:rFonts w:ascii="SimSun" w:hAnsi="SimSun"/>
        </w:rPr>
      </w:pPr>
      <w:r w:rsidRPr="00652FB9">
        <w:rPr>
          <w:rFonts w:ascii="SimSun" w:hAnsi="SimSun" w:hint="eastAsia"/>
        </w:rPr>
        <w:lastRenderedPageBreak/>
        <w:t>三、法人授权函</w:t>
      </w:r>
      <w:r w:rsidRPr="00652FB9">
        <w:rPr>
          <w:rFonts w:ascii="SimSun" w:hAnsi="SimSun" w:hint="eastAsia"/>
          <w:b w:val="0"/>
          <w:sz w:val="24"/>
        </w:rPr>
        <w:t>（如报价文件签署人不是法人代表）</w:t>
      </w:r>
      <w:bookmarkEnd w:id="14"/>
    </w:p>
    <w:p w14:paraId="272F10DA" w14:textId="77777777" w:rsidR="0048536A" w:rsidRPr="00652FB9" w:rsidRDefault="00D04C48">
      <w:pPr>
        <w:tabs>
          <w:tab w:val="left" w:pos="8364"/>
        </w:tabs>
        <w:snapToGrid w:val="0"/>
        <w:spacing w:line="240" w:lineRule="atLeast"/>
        <w:ind w:right="-57" w:firstLineChars="200" w:firstLine="420"/>
        <w:rPr>
          <w:rFonts w:ascii="SimSun" w:hAnsi="SimSun"/>
        </w:rPr>
      </w:pPr>
      <w:r w:rsidRPr="00652FB9">
        <w:rPr>
          <w:rFonts w:ascii="SimSun" w:hAnsi="SimSun" w:hint="eastAsia"/>
        </w:rPr>
        <w:t>本授权书声明：注册于</w:t>
      </w:r>
      <w:r w:rsidRPr="00652FB9">
        <w:rPr>
          <w:rFonts w:ascii="SimSun" w:hAnsi="SimSun"/>
        </w:rPr>
        <w:t>(</w:t>
      </w:r>
      <w:r w:rsidRPr="00652FB9">
        <w:rPr>
          <w:rFonts w:ascii="SimSun" w:hAnsi="SimSun" w:hint="eastAsia"/>
        </w:rPr>
        <w:t>国家或地区)的（报价人名称）在下面签字的（法定代表人姓名、职务）代表本公司授权（单位名称）的在下面签字的（被授权人的姓名、职务）为本公司的合法代理人，就项目的报价文件和合同执行，作为报价人代表以本公司的名义处理一切与之有关的事宜。</w:t>
      </w:r>
    </w:p>
    <w:p w14:paraId="53A63B42" w14:textId="77777777" w:rsidR="0048536A" w:rsidRPr="00652FB9" w:rsidRDefault="0048536A">
      <w:pPr>
        <w:tabs>
          <w:tab w:val="left" w:pos="8364"/>
        </w:tabs>
        <w:snapToGrid w:val="0"/>
        <w:spacing w:line="240" w:lineRule="atLeast"/>
        <w:ind w:right="-57" w:firstLine="600"/>
        <w:rPr>
          <w:rFonts w:ascii="SimSun" w:hAnsi="SimSun"/>
        </w:rPr>
      </w:pPr>
    </w:p>
    <w:p w14:paraId="2B3C386E" w14:textId="77777777" w:rsidR="0048536A" w:rsidRPr="00652FB9" w:rsidRDefault="00D04C48">
      <w:pPr>
        <w:tabs>
          <w:tab w:val="left" w:pos="8364"/>
        </w:tabs>
        <w:snapToGrid w:val="0"/>
        <w:spacing w:line="240" w:lineRule="atLeast"/>
        <w:ind w:right="-57" w:firstLineChars="200" w:firstLine="420"/>
        <w:rPr>
          <w:rFonts w:ascii="SimSun" w:hAnsi="SimSun"/>
        </w:rPr>
      </w:pPr>
      <w:r w:rsidRPr="00652FB9">
        <w:rPr>
          <w:rFonts w:ascii="SimSun" w:hAnsi="SimSun" w:hint="eastAsia"/>
        </w:rPr>
        <w:t>本授权书于年月日签字盖章生效，特此声明。</w:t>
      </w:r>
    </w:p>
    <w:p w14:paraId="404DAB8D" w14:textId="77777777" w:rsidR="0048536A" w:rsidRPr="00652FB9" w:rsidRDefault="00D04C48">
      <w:pPr>
        <w:tabs>
          <w:tab w:val="left" w:pos="8364"/>
        </w:tabs>
        <w:snapToGrid w:val="0"/>
        <w:spacing w:line="240" w:lineRule="atLeast"/>
        <w:ind w:right="-57" w:firstLine="600"/>
        <w:jc w:val="left"/>
        <w:rPr>
          <w:rFonts w:ascii="SimSun" w:hAnsi="SimSun"/>
          <w:b/>
        </w:rPr>
      </w:pPr>
      <w:r w:rsidRPr="00652FB9">
        <w:rPr>
          <w:rFonts w:ascii="SimSun" w:hAnsi="SimSun" w:hint="eastAsia"/>
          <w:b/>
        </w:rPr>
        <w:t>（附法定代表人和被授权人身份证复印件）</w:t>
      </w:r>
    </w:p>
    <w:p w14:paraId="7EBB2705" w14:textId="77777777" w:rsidR="0048536A" w:rsidRPr="00652FB9" w:rsidRDefault="0048536A">
      <w:pPr>
        <w:tabs>
          <w:tab w:val="left" w:pos="8364"/>
        </w:tabs>
        <w:snapToGrid w:val="0"/>
        <w:spacing w:line="240" w:lineRule="atLeast"/>
        <w:ind w:right="-57"/>
        <w:rPr>
          <w:rFonts w:ascii="SimSun" w:hAnsi="SimSun"/>
        </w:rPr>
      </w:pPr>
    </w:p>
    <w:p w14:paraId="6CD4F31C" w14:textId="77777777" w:rsidR="0048536A" w:rsidRPr="00652FB9" w:rsidRDefault="0048536A">
      <w:pPr>
        <w:tabs>
          <w:tab w:val="left" w:pos="8364"/>
        </w:tabs>
        <w:snapToGrid w:val="0"/>
        <w:spacing w:line="240" w:lineRule="atLeast"/>
        <w:ind w:right="-57"/>
        <w:rPr>
          <w:rFonts w:ascii="SimSun" w:hAnsi="SimSun"/>
        </w:rPr>
      </w:pPr>
    </w:p>
    <w:p w14:paraId="407F6299" w14:textId="77777777" w:rsidR="0048536A" w:rsidRPr="00652FB9" w:rsidRDefault="0048536A">
      <w:pPr>
        <w:tabs>
          <w:tab w:val="left" w:pos="8364"/>
        </w:tabs>
        <w:snapToGrid w:val="0"/>
        <w:spacing w:line="240" w:lineRule="atLeast"/>
        <w:ind w:right="-57" w:firstLine="600"/>
        <w:rPr>
          <w:rFonts w:ascii="SimSun" w:hAnsi="SimSun"/>
        </w:rPr>
      </w:pPr>
    </w:p>
    <w:p w14:paraId="71F650EF" w14:textId="77777777" w:rsidR="0048536A" w:rsidRPr="00652FB9" w:rsidRDefault="00D04C48">
      <w:pPr>
        <w:tabs>
          <w:tab w:val="left" w:pos="8364"/>
        </w:tabs>
        <w:snapToGrid w:val="0"/>
        <w:spacing w:line="240" w:lineRule="atLeast"/>
        <w:ind w:right="-57"/>
        <w:rPr>
          <w:rFonts w:ascii="SimSun" w:hAnsi="SimSun"/>
          <w:u w:val="single"/>
        </w:rPr>
      </w:pPr>
      <w:r w:rsidRPr="00652FB9">
        <w:rPr>
          <w:rFonts w:ascii="SimSun" w:hAnsi="SimSun" w:hint="eastAsia"/>
        </w:rPr>
        <w:t xml:space="preserve">法定代表人签字盖章：            </w:t>
      </w:r>
    </w:p>
    <w:p w14:paraId="118BDA5C" w14:textId="77777777" w:rsidR="0048536A" w:rsidRPr="00652FB9" w:rsidRDefault="00D04C48">
      <w:pPr>
        <w:tabs>
          <w:tab w:val="left" w:pos="8364"/>
        </w:tabs>
        <w:snapToGrid w:val="0"/>
        <w:spacing w:line="240" w:lineRule="atLeast"/>
        <w:ind w:right="-57"/>
        <w:rPr>
          <w:rFonts w:ascii="SimSun" w:hAnsi="SimSun"/>
        </w:rPr>
      </w:pPr>
      <w:r w:rsidRPr="00652FB9">
        <w:rPr>
          <w:rFonts w:ascii="SimSun" w:hAnsi="SimSun" w:hint="eastAsia"/>
        </w:rPr>
        <w:t xml:space="preserve">职务：                          </w:t>
      </w:r>
    </w:p>
    <w:p w14:paraId="3D44C6E0" w14:textId="77777777" w:rsidR="0048536A" w:rsidRPr="00652FB9" w:rsidRDefault="00D04C48">
      <w:pPr>
        <w:tabs>
          <w:tab w:val="left" w:pos="8364"/>
        </w:tabs>
        <w:snapToGrid w:val="0"/>
        <w:spacing w:line="240" w:lineRule="atLeast"/>
        <w:ind w:right="-57"/>
        <w:rPr>
          <w:rFonts w:ascii="SimSun" w:hAnsi="SimSun"/>
        </w:rPr>
      </w:pPr>
      <w:r w:rsidRPr="00652FB9">
        <w:rPr>
          <w:rFonts w:ascii="SimSun" w:hAnsi="SimSun" w:hint="eastAsia"/>
        </w:rPr>
        <w:t xml:space="preserve">单位名称：                      </w:t>
      </w:r>
    </w:p>
    <w:p w14:paraId="128E55D8" w14:textId="77777777" w:rsidR="0048536A" w:rsidRPr="00652FB9" w:rsidRDefault="00D04C48">
      <w:pPr>
        <w:tabs>
          <w:tab w:val="left" w:pos="8364"/>
        </w:tabs>
        <w:snapToGrid w:val="0"/>
        <w:spacing w:line="240" w:lineRule="atLeast"/>
        <w:ind w:right="-57"/>
        <w:rPr>
          <w:rFonts w:ascii="SimSun" w:hAnsi="SimSun"/>
          <w:u w:val="single"/>
        </w:rPr>
      </w:pPr>
      <w:r w:rsidRPr="00652FB9">
        <w:rPr>
          <w:rFonts w:ascii="SimSun" w:hAnsi="SimSun" w:hint="eastAsia"/>
        </w:rPr>
        <w:t xml:space="preserve">地址：                          </w:t>
      </w:r>
    </w:p>
    <w:p w14:paraId="79800A78" w14:textId="77777777" w:rsidR="0048536A" w:rsidRPr="00652FB9" w:rsidRDefault="0048536A">
      <w:pPr>
        <w:tabs>
          <w:tab w:val="left" w:pos="8364"/>
        </w:tabs>
        <w:snapToGrid w:val="0"/>
        <w:spacing w:line="240" w:lineRule="atLeast"/>
        <w:ind w:right="-57"/>
        <w:rPr>
          <w:rFonts w:ascii="SimSun" w:hAnsi="SimSun"/>
        </w:rPr>
      </w:pPr>
    </w:p>
    <w:p w14:paraId="401E96FA" w14:textId="77777777" w:rsidR="0048536A" w:rsidRPr="00652FB9" w:rsidRDefault="00D04C48">
      <w:pPr>
        <w:tabs>
          <w:tab w:val="left" w:pos="8364"/>
        </w:tabs>
        <w:snapToGrid w:val="0"/>
        <w:spacing w:line="240" w:lineRule="atLeast"/>
        <w:ind w:right="-57"/>
        <w:rPr>
          <w:rFonts w:ascii="SimSun" w:hAnsi="SimSun"/>
          <w:u w:val="single"/>
        </w:rPr>
      </w:pPr>
      <w:r w:rsidRPr="00652FB9">
        <w:rPr>
          <w:rFonts w:ascii="SimSun" w:hAnsi="SimSun" w:hint="eastAsia"/>
        </w:rPr>
        <w:t>报价人代表（被授权人）签字盖章：</w:t>
      </w:r>
    </w:p>
    <w:p w14:paraId="7092D88C" w14:textId="77777777" w:rsidR="0048536A" w:rsidRPr="00652FB9" w:rsidRDefault="00D04C48">
      <w:pPr>
        <w:tabs>
          <w:tab w:val="left" w:pos="8364"/>
        </w:tabs>
        <w:snapToGrid w:val="0"/>
        <w:spacing w:line="240" w:lineRule="atLeast"/>
        <w:ind w:right="-57"/>
        <w:rPr>
          <w:rFonts w:ascii="SimSun" w:hAnsi="SimSun"/>
        </w:rPr>
      </w:pPr>
      <w:r w:rsidRPr="00652FB9">
        <w:rPr>
          <w:rFonts w:ascii="SimSun" w:hAnsi="SimSun" w:hint="eastAsia"/>
        </w:rPr>
        <w:t xml:space="preserve">职务：                          </w:t>
      </w:r>
    </w:p>
    <w:p w14:paraId="4C8A69FF" w14:textId="77777777" w:rsidR="0048536A" w:rsidRPr="00652FB9" w:rsidRDefault="00D04C48">
      <w:pPr>
        <w:tabs>
          <w:tab w:val="left" w:pos="8364"/>
        </w:tabs>
        <w:snapToGrid w:val="0"/>
        <w:spacing w:line="240" w:lineRule="atLeast"/>
        <w:ind w:right="-57"/>
        <w:rPr>
          <w:rFonts w:ascii="SimSun" w:hAnsi="SimSun"/>
        </w:rPr>
      </w:pPr>
      <w:r w:rsidRPr="00652FB9">
        <w:rPr>
          <w:rFonts w:ascii="SimSun" w:hAnsi="SimSun" w:hint="eastAsia"/>
        </w:rPr>
        <w:t xml:space="preserve">单位名称：                      </w:t>
      </w:r>
    </w:p>
    <w:p w14:paraId="75112E48" w14:textId="77777777" w:rsidR="0048536A" w:rsidRPr="00652FB9" w:rsidRDefault="00D04C48">
      <w:pPr>
        <w:tabs>
          <w:tab w:val="left" w:pos="8364"/>
        </w:tabs>
        <w:snapToGrid w:val="0"/>
        <w:spacing w:line="240" w:lineRule="atLeast"/>
        <w:ind w:right="-57"/>
        <w:rPr>
          <w:rFonts w:ascii="SimSun" w:hAnsi="SimSun"/>
          <w:u w:val="single"/>
        </w:rPr>
      </w:pPr>
      <w:r w:rsidRPr="00652FB9">
        <w:rPr>
          <w:rFonts w:ascii="SimSun" w:hAnsi="SimSun" w:hint="eastAsia"/>
        </w:rPr>
        <w:t xml:space="preserve">地址：                          </w:t>
      </w:r>
    </w:p>
    <w:p w14:paraId="2F296769" w14:textId="77777777" w:rsidR="0048536A" w:rsidRPr="00652FB9" w:rsidRDefault="0048536A">
      <w:pPr>
        <w:tabs>
          <w:tab w:val="left" w:pos="8364"/>
        </w:tabs>
        <w:snapToGrid w:val="0"/>
        <w:spacing w:line="240" w:lineRule="atLeast"/>
        <w:ind w:right="-57"/>
        <w:rPr>
          <w:rFonts w:ascii="SimSun" w:hAnsi="SimSun"/>
        </w:rPr>
      </w:pPr>
    </w:p>
    <w:p w14:paraId="6270E64F" w14:textId="77777777" w:rsidR="0048536A" w:rsidRPr="00652FB9" w:rsidRDefault="00D04C48">
      <w:pPr>
        <w:pStyle w:val="5"/>
        <w:rPr>
          <w:rFonts w:ascii="SimSun" w:hAnsi="SimSun"/>
        </w:rPr>
      </w:pPr>
      <w:bookmarkStart w:id="15" w:name="_Toc133028967"/>
      <w:r w:rsidRPr="00652FB9">
        <w:rPr>
          <w:rFonts w:ascii="SimSun" w:hAnsi="SimSun" w:hint="eastAsia"/>
        </w:rPr>
        <w:t>四、营业执照复印件</w:t>
      </w:r>
      <w:bookmarkEnd w:id="15"/>
      <w:r w:rsidRPr="00652FB9">
        <w:rPr>
          <w:rFonts w:ascii="SimSun" w:hAnsi="SimSun" w:hint="eastAsia"/>
        </w:rPr>
        <w:t>加盖公章</w:t>
      </w:r>
    </w:p>
    <w:p w14:paraId="20404343" w14:textId="27A97CB1" w:rsidR="0048536A" w:rsidRPr="00652FB9" w:rsidRDefault="00D04C48">
      <w:pPr>
        <w:pStyle w:val="5"/>
        <w:rPr>
          <w:rFonts w:ascii="SimSun" w:hAnsi="SimSun"/>
        </w:rPr>
      </w:pPr>
      <w:bookmarkStart w:id="16" w:name="_Toc133028968"/>
      <w:r w:rsidRPr="00652FB9">
        <w:rPr>
          <w:rFonts w:ascii="SimSun" w:hAnsi="SimSun" w:hint="eastAsia"/>
        </w:rPr>
        <w:t>五、有效的中国设备维修安装企业能力等级证书（建筑机电：制冷空调）A类Ⅱ级</w:t>
      </w:r>
      <w:r w:rsidR="00901628" w:rsidRPr="00652FB9">
        <w:rPr>
          <w:rFonts w:ascii="SimSun" w:hAnsi="SimSun" w:hint="eastAsia"/>
        </w:rPr>
        <w:t>（含）以上</w:t>
      </w:r>
      <w:r w:rsidRPr="00652FB9">
        <w:rPr>
          <w:rFonts w:ascii="SimSun" w:hAnsi="SimSun" w:hint="eastAsia"/>
        </w:rPr>
        <w:t>或机电安装工程专业承包三级（含）以上资质证书复印件加盖公章</w:t>
      </w:r>
      <w:bookmarkEnd w:id="9"/>
      <w:bookmarkEnd w:id="10"/>
      <w:bookmarkEnd w:id="16"/>
    </w:p>
    <w:p w14:paraId="5C611DA8" w14:textId="77777777" w:rsidR="0048536A" w:rsidRPr="00652FB9" w:rsidRDefault="00D04C48">
      <w:pPr>
        <w:widowControl/>
        <w:jc w:val="left"/>
        <w:rPr>
          <w:rFonts w:ascii="SimSun" w:hAnsi="SimSun" w:cs="Arial"/>
          <w:b/>
        </w:rPr>
      </w:pPr>
      <w:r w:rsidRPr="00652FB9">
        <w:rPr>
          <w:rFonts w:ascii="SimSun" w:hAnsi="SimSun"/>
        </w:rPr>
        <w:br w:type="page"/>
      </w:r>
    </w:p>
    <w:p w14:paraId="14BB9857" w14:textId="77777777" w:rsidR="0048536A" w:rsidRPr="00652FB9" w:rsidRDefault="00D04C48">
      <w:pPr>
        <w:pStyle w:val="5"/>
        <w:rPr>
          <w:rFonts w:ascii="SimSun" w:hAnsi="SimSun"/>
        </w:rPr>
      </w:pPr>
      <w:r w:rsidRPr="00652FB9">
        <w:rPr>
          <w:rFonts w:ascii="SimSun" w:hAnsi="SimSun" w:hint="eastAsia"/>
        </w:rPr>
        <w:lastRenderedPageBreak/>
        <w:t>六、承诺函</w:t>
      </w:r>
    </w:p>
    <w:p w14:paraId="7BD00111" w14:textId="77777777" w:rsidR="0048536A" w:rsidRPr="00652FB9" w:rsidRDefault="00D04C48">
      <w:pPr>
        <w:pStyle w:val="a1"/>
        <w:jc w:val="center"/>
        <w:rPr>
          <w:rFonts w:ascii="SimSun" w:hAnsi="SimSun" w:cs="SimSun"/>
          <w:b/>
          <w:bCs/>
          <w:kern w:val="0"/>
          <w:sz w:val="24"/>
        </w:rPr>
      </w:pPr>
      <w:r w:rsidRPr="00652FB9">
        <w:rPr>
          <w:rFonts w:ascii="SimSun" w:hAnsi="SimSun" w:cs="SimSun"/>
          <w:b/>
          <w:bCs/>
          <w:kern w:val="0"/>
          <w:sz w:val="24"/>
        </w:rPr>
        <w:t>承诺函</w:t>
      </w:r>
    </w:p>
    <w:p w14:paraId="75C5E39B" w14:textId="77777777" w:rsidR="0048536A" w:rsidRPr="00652FB9" w:rsidRDefault="0048536A">
      <w:pPr>
        <w:pStyle w:val="a1"/>
        <w:jc w:val="center"/>
        <w:rPr>
          <w:rFonts w:ascii="SimSun" w:hAnsi="SimSun" w:cs="SimSun"/>
          <w:b/>
          <w:bCs/>
          <w:kern w:val="0"/>
          <w:sz w:val="24"/>
        </w:rPr>
      </w:pPr>
    </w:p>
    <w:tbl>
      <w:tblPr>
        <w:tblW w:w="8640" w:type="dxa"/>
        <w:jc w:val="center"/>
        <w:tblLayout w:type="fixed"/>
        <w:tblLook w:val="04A0" w:firstRow="1" w:lastRow="0" w:firstColumn="1" w:lastColumn="0" w:noHBand="0" w:noVBand="1"/>
      </w:tblPr>
      <w:tblGrid>
        <w:gridCol w:w="643"/>
        <w:gridCol w:w="7997"/>
      </w:tblGrid>
      <w:tr w:rsidR="00652FB9" w:rsidRPr="00652FB9" w14:paraId="06ED268A" w14:textId="77777777">
        <w:trPr>
          <w:cantSplit/>
          <w:trHeight w:val="350"/>
          <w:jc w:val="center"/>
        </w:trPr>
        <w:tc>
          <w:tcPr>
            <w:tcW w:w="643" w:type="dxa"/>
            <w:vMerge w:val="restart"/>
            <w:vAlign w:val="center"/>
          </w:tcPr>
          <w:p w14:paraId="43B9AA05" w14:textId="77777777" w:rsidR="0048536A" w:rsidRPr="00652FB9" w:rsidRDefault="00D04C48">
            <w:pPr>
              <w:pStyle w:val="aa"/>
            </w:pPr>
            <w:r w:rsidRPr="00652FB9">
              <w:rPr>
                <w:rFonts w:hint="eastAsia"/>
              </w:rPr>
              <w:t>致</w:t>
            </w:r>
            <w:r w:rsidRPr="00652FB9">
              <w:rPr>
                <w:rFonts w:hint="eastAsia"/>
                <w:sz w:val="24"/>
              </w:rPr>
              <w:t>:</w:t>
            </w:r>
          </w:p>
        </w:tc>
        <w:tc>
          <w:tcPr>
            <w:tcW w:w="7997" w:type="dxa"/>
            <w:vAlign w:val="center"/>
          </w:tcPr>
          <w:p w14:paraId="44BC4D45" w14:textId="77777777" w:rsidR="0048536A" w:rsidRPr="00652FB9" w:rsidRDefault="00D04C48">
            <w:pPr>
              <w:pStyle w:val="aa"/>
              <w:rPr>
                <w:b/>
                <w:bCs/>
                <w:kern w:val="0"/>
                <w:sz w:val="24"/>
                <w:u w:val="single"/>
              </w:rPr>
            </w:pPr>
            <w:r w:rsidRPr="00652FB9">
              <w:rPr>
                <w:rFonts w:hAnsi="SimSun" w:cs="SimSun" w:hint="eastAsia"/>
                <w:b/>
                <w:bCs/>
                <w:kern w:val="0"/>
                <w:sz w:val="24"/>
                <w:u w:val="single"/>
              </w:rPr>
              <w:t>广东空港置业有限公司</w:t>
            </w:r>
          </w:p>
        </w:tc>
      </w:tr>
      <w:tr w:rsidR="0048536A" w:rsidRPr="00652FB9" w14:paraId="175A3402" w14:textId="77777777">
        <w:trPr>
          <w:cantSplit/>
          <w:trHeight w:val="272"/>
          <w:jc w:val="center"/>
        </w:trPr>
        <w:tc>
          <w:tcPr>
            <w:tcW w:w="643" w:type="dxa"/>
            <w:vMerge/>
          </w:tcPr>
          <w:p w14:paraId="52EC20C6" w14:textId="77777777" w:rsidR="0048536A" w:rsidRPr="00652FB9" w:rsidRDefault="0048536A">
            <w:pPr>
              <w:pStyle w:val="aa"/>
              <w:ind w:left="2520"/>
            </w:pPr>
          </w:p>
        </w:tc>
        <w:tc>
          <w:tcPr>
            <w:tcW w:w="7997" w:type="dxa"/>
            <w:vAlign w:val="center"/>
          </w:tcPr>
          <w:p w14:paraId="47B21EF3" w14:textId="77777777" w:rsidR="0048536A" w:rsidRPr="00652FB9" w:rsidRDefault="00D04C48">
            <w:pPr>
              <w:pStyle w:val="aa"/>
              <w:rPr>
                <w:b/>
                <w:bCs/>
                <w:u w:val="single"/>
              </w:rPr>
            </w:pPr>
            <w:r w:rsidRPr="00652FB9">
              <w:rPr>
                <w:rFonts w:hint="eastAsia"/>
                <w:b/>
                <w:bCs/>
                <w:kern w:val="0"/>
                <w:sz w:val="24"/>
                <w:u w:val="single"/>
              </w:rPr>
              <w:t>国义招标股份有限公司</w:t>
            </w:r>
          </w:p>
        </w:tc>
      </w:tr>
    </w:tbl>
    <w:p w14:paraId="7A8A017F" w14:textId="77777777" w:rsidR="0048536A" w:rsidRPr="00652FB9" w:rsidRDefault="0048536A">
      <w:pPr>
        <w:ind w:firstLineChars="200" w:firstLine="420"/>
        <w:jc w:val="left"/>
      </w:pPr>
    </w:p>
    <w:p w14:paraId="1B685E00" w14:textId="77777777" w:rsidR="0048536A" w:rsidRPr="00652FB9" w:rsidRDefault="00D04C48">
      <w:pPr>
        <w:spacing w:line="360" w:lineRule="auto"/>
        <w:ind w:firstLineChars="200" w:firstLine="420"/>
        <w:jc w:val="left"/>
      </w:pPr>
      <w:r w:rsidRPr="00652FB9">
        <w:rPr>
          <w:rFonts w:hint="eastAsia"/>
        </w:rPr>
        <w:t>我司</w:t>
      </w:r>
      <w:r w:rsidRPr="00652FB9">
        <w:rPr>
          <w:rFonts w:hint="eastAsia"/>
          <w:u w:val="single"/>
        </w:rPr>
        <w:t xml:space="preserve">     </w:t>
      </w:r>
      <w:r w:rsidRPr="00652FB9">
        <w:rPr>
          <w:rFonts w:hint="eastAsia"/>
          <w:u w:val="single"/>
        </w:rPr>
        <w:t>（报价人名称）</w:t>
      </w:r>
      <w:r w:rsidRPr="00652FB9">
        <w:rPr>
          <w:rFonts w:hint="eastAsia"/>
          <w:u w:val="single"/>
        </w:rPr>
        <w:t xml:space="preserve">   </w:t>
      </w:r>
      <w:r w:rsidRPr="00652FB9">
        <w:rPr>
          <w:rFonts w:hint="eastAsia"/>
        </w:rPr>
        <w:t>在此郑重承诺：</w:t>
      </w:r>
    </w:p>
    <w:p w14:paraId="0DEAD908" w14:textId="77777777" w:rsidR="0048536A" w:rsidRPr="00652FB9" w:rsidRDefault="00D04C48">
      <w:pPr>
        <w:spacing w:line="360" w:lineRule="auto"/>
        <w:ind w:leftChars="200" w:left="420" w:firstLineChars="200" w:firstLine="420"/>
        <w:jc w:val="left"/>
      </w:pPr>
      <w:r w:rsidRPr="00652FB9">
        <w:rPr>
          <w:rFonts w:hint="eastAsia"/>
        </w:rPr>
        <w:t>1</w:t>
      </w:r>
      <w:r w:rsidRPr="00652FB9">
        <w:rPr>
          <w:rFonts w:hint="eastAsia"/>
        </w:rPr>
        <w:t>．我司</w:t>
      </w:r>
      <w:r w:rsidRPr="00652FB9">
        <w:rPr>
          <w:rFonts w:hint="eastAsia"/>
          <w:szCs w:val="22"/>
        </w:rPr>
        <w:t>（包括独立法人及其关联公司和自然人）与广东省机场集团有限公司本部、各全资、控股公司及集团公司所属非法人实体单位无发生各种诉讼和仲裁。</w:t>
      </w:r>
    </w:p>
    <w:p w14:paraId="0594AFC6" w14:textId="77777777" w:rsidR="0048536A" w:rsidRPr="00652FB9" w:rsidRDefault="00D04C48">
      <w:pPr>
        <w:spacing w:line="360" w:lineRule="auto"/>
        <w:ind w:leftChars="200" w:left="420" w:firstLineChars="200" w:firstLine="420"/>
        <w:jc w:val="left"/>
      </w:pPr>
      <w:r w:rsidRPr="00652FB9">
        <w:rPr>
          <w:rFonts w:hint="eastAsia"/>
        </w:rPr>
        <w:t>2</w:t>
      </w:r>
      <w:r w:rsidRPr="00652FB9">
        <w:rPr>
          <w:rFonts w:hint="eastAsia"/>
        </w:rPr>
        <w:t>．我司未被广东省机场管理集团有限公司或其下属机构列入不予合作对象名单且在限制期内（有关要求详见附件《广东省机场管理集团有限公司采购合作对象管理办法</w:t>
      </w:r>
      <w:r w:rsidRPr="00652FB9">
        <w:rPr>
          <w:rFonts w:hint="eastAsia"/>
        </w:rPr>
        <w:t>(</w:t>
      </w:r>
      <w:r w:rsidRPr="00652FB9">
        <w:rPr>
          <w:rFonts w:hint="eastAsia"/>
        </w:rPr>
        <w:t>试行）》）</w:t>
      </w:r>
    </w:p>
    <w:p w14:paraId="3427E452" w14:textId="77777777" w:rsidR="0048536A" w:rsidRPr="00652FB9" w:rsidRDefault="00D04C48">
      <w:pPr>
        <w:spacing w:line="360" w:lineRule="auto"/>
        <w:ind w:leftChars="200" w:left="420" w:firstLineChars="200" w:firstLine="420"/>
        <w:jc w:val="left"/>
        <w:rPr>
          <w:szCs w:val="22"/>
        </w:rPr>
      </w:pPr>
      <w:r w:rsidRPr="00652FB9">
        <w:rPr>
          <w:rFonts w:hint="eastAsia"/>
        </w:rPr>
        <w:t>3</w:t>
      </w:r>
      <w:r w:rsidRPr="00652FB9">
        <w:t xml:space="preserve">. </w:t>
      </w:r>
      <w:r w:rsidRPr="00652FB9">
        <w:rPr>
          <w:rFonts w:hint="eastAsia"/>
          <w:szCs w:val="22"/>
        </w:rPr>
        <w:t>不存在其它失信情况。</w:t>
      </w:r>
    </w:p>
    <w:p w14:paraId="796EE9C3" w14:textId="77777777" w:rsidR="0048536A" w:rsidRPr="00652FB9" w:rsidRDefault="0048536A">
      <w:pPr>
        <w:spacing w:line="360" w:lineRule="auto"/>
        <w:ind w:firstLineChars="357" w:firstLine="750"/>
        <w:jc w:val="left"/>
      </w:pPr>
    </w:p>
    <w:p w14:paraId="2F0AE516" w14:textId="77777777" w:rsidR="0048536A" w:rsidRPr="00652FB9" w:rsidRDefault="00D04C48">
      <w:pPr>
        <w:tabs>
          <w:tab w:val="left" w:pos="7380"/>
        </w:tabs>
        <w:adjustRightInd w:val="0"/>
        <w:snapToGrid w:val="0"/>
        <w:spacing w:line="360" w:lineRule="auto"/>
        <w:rPr>
          <w:rFonts w:ascii="SimSun" w:hAnsi="SimSun"/>
          <w:sz w:val="24"/>
          <w:u w:val="single"/>
        </w:rPr>
      </w:pPr>
      <w:r w:rsidRPr="00652FB9">
        <w:rPr>
          <w:rFonts w:ascii="SimSun" w:hAnsi="SimSun" w:hint="eastAsia"/>
          <w:sz w:val="24"/>
        </w:rPr>
        <w:t>报价人名称（法人公章）</w:t>
      </w:r>
      <w:r w:rsidRPr="00652FB9">
        <w:rPr>
          <w:rFonts w:ascii="SimSun" w:hAnsi="SimSun"/>
          <w:sz w:val="24"/>
        </w:rPr>
        <w:t xml:space="preserve">: </w:t>
      </w:r>
      <w:r w:rsidRPr="00652FB9">
        <w:rPr>
          <w:rFonts w:ascii="SimSun" w:hAnsi="SimSun"/>
          <w:sz w:val="24"/>
          <w:u w:val="single"/>
        </w:rPr>
        <w:t xml:space="preserve">            </w:t>
      </w:r>
    </w:p>
    <w:p w14:paraId="50035196" w14:textId="77777777" w:rsidR="0048536A" w:rsidRPr="00652FB9" w:rsidRDefault="00D04C48">
      <w:pPr>
        <w:tabs>
          <w:tab w:val="left" w:pos="7380"/>
        </w:tabs>
        <w:adjustRightInd w:val="0"/>
        <w:snapToGrid w:val="0"/>
        <w:spacing w:line="360" w:lineRule="auto"/>
        <w:rPr>
          <w:rFonts w:ascii="SimSun" w:hAnsi="SimSun"/>
          <w:sz w:val="24"/>
          <w:u w:val="single"/>
        </w:rPr>
      </w:pPr>
      <w:r w:rsidRPr="00652FB9">
        <w:rPr>
          <w:rFonts w:ascii="SimSun" w:hAnsi="SimSun" w:hint="eastAsia"/>
          <w:sz w:val="24"/>
        </w:rPr>
        <w:t>法人代表或代理人（签名或署印）</w:t>
      </w:r>
      <w:r w:rsidRPr="00652FB9">
        <w:rPr>
          <w:rFonts w:ascii="SimSun" w:hAnsi="SimSun"/>
          <w:sz w:val="24"/>
        </w:rPr>
        <w:t>:</w:t>
      </w:r>
      <w:r w:rsidRPr="00652FB9">
        <w:rPr>
          <w:rFonts w:ascii="SimSun" w:hAnsi="SimSun"/>
          <w:sz w:val="24"/>
          <w:u w:val="single"/>
        </w:rPr>
        <w:t xml:space="preserve"> </w:t>
      </w:r>
      <w:r w:rsidRPr="00652FB9">
        <w:rPr>
          <w:rFonts w:ascii="SimSun" w:hAnsi="SimSun" w:hint="eastAsia"/>
          <w:sz w:val="24"/>
          <w:u w:val="single"/>
        </w:rPr>
        <w:t xml:space="preserve">             </w:t>
      </w:r>
    </w:p>
    <w:p w14:paraId="2A5DC41B" w14:textId="77777777" w:rsidR="0048536A" w:rsidRPr="00652FB9" w:rsidRDefault="00D04C48">
      <w:pPr>
        <w:tabs>
          <w:tab w:val="left" w:pos="7380"/>
        </w:tabs>
        <w:adjustRightInd w:val="0"/>
        <w:snapToGrid w:val="0"/>
        <w:spacing w:line="360" w:lineRule="auto"/>
      </w:pPr>
      <w:r w:rsidRPr="00652FB9">
        <w:rPr>
          <w:rFonts w:ascii="SimSun" w:hAnsi="SimSun" w:hint="eastAsia"/>
          <w:sz w:val="24"/>
        </w:rPr>
        <w:t>日期：</w:t>
      </w:r>
      <w:r w:rsidRPr="00652FB9">
        <w:rPr>
          <w:rFonts w:ascii="SimSun" w:hAnsi="SimSun" w:hint="eastAsia"/>
          <w:sz w:val="24"/>
          <w:u w:val="single"/>
        </w:rPr>
        <w:t xml:space="preserve"> </w:t>
      </w:r>
      <w:r w:rsidRPr="00652FB9">
        <w:rPr>
          <w:rFonts w:ascii="SimSun" w:hAnsi="SimSun"/>
          <w:sz w:val="24"/>
          <w:u w:val="single"/>
        </w:rPr>
        <w:t xml:space="preserve">          </w:t>
      </w:r>
    </w:p>
    <w:p w14:paraId="6A3906C3" w14:textId="77777777" w:rsidR="0048536A" w:rsidRPr="00652FB9" w:rsidRDefault="00D04C48">
      <w:pPr>
        <w:pStyle w:val="5"/>
        <w:rPr>
          <w:rFonts w:ascii="SimSun" w:hAnsi="SimSun"/>
        </w:rPr>
      </w:pPr>
      <w:r w:rsidRPr="00652FB9">
        <w:rPr>
          <w:rFonts w:ascii="SimSun" w:hAnsi="SimSun" w:hint="eastAsia"/>
        </w:rPr>
        <w:t>七、合同条款承诺（格式自定）</w:t>
      </w:r>
    </w:p>
    <w:p w14:paraId="28C56792" w14:textId="77777777" w:rsidR="0048536A" w:rsidRPr="00652FB9" w:rsidRDefault="00D04C48">
      <w:pPr>
        <w:pStyle w:val="5"/>
        <w:rPr>
          <w:rFonts w:ascii="SimSun" w:hAnsi="SimSun"/>
        </w:rPr>
      </w:pPr>
      <w:bookmarkStart w:id="17" w:name="_Toc133028969"/>
      <w:r w:rsidRPr="00652FB9">
        <w:rPr>
          <w:rFonts w:ascii="SimSun" w:hAnsi="SimSun" w:hint="eastAsia"/>
        </w:rPr>
        <w:t>八、商务文件</w:t>
      </w:r>
    </w:p>
    <w:p w14:paraId="382301C3" w14:textId="77777777" w:rsidR="0048536A" w:rsidRPr="00652FB9" w:rsidRDefault="00D04C48">
      <w:pPr>
        <w:pStyle w:val="a1"/>
        <w:rPr>
          <w:rFonts w:ascii="SimSun" w:hAnsi="SimSun"/>
        </w:rPr>
      </w:pPr>
      <w:r w:rsidRPr="00652FB9">
        <w:rPr>
          <w:rFonts w:hint="eastAsia"/>
        </w:rPr>
        <w:t>结合商务部分评分细则自行拟定</w:t>
      </w:r>
    </w:p>
    <w:p w14:paraId="320778BF" w14:textId="77777777" w:rsidR="0048536A" w:rsidRPr="00652FB9" w:rsidRDefault="00D04C48">
      <w:pPr>
        <w:pStyle w:val="5"/>
        <w:rPr>
          <w:rFonts w:ascii="SimSun" w:hAnsi="SimSun"/>
        </w:rPr>
      </w:pPr>
      <w:r w:rsidRPr="00652FB9">
        <w:rPr>
          <w:rFonts w:ascii="SimSun" w:hAnsi="SimSun" w:hint="eastAsia"/>
        </w:rPr>
        <w:t>九、技术文件</w:t>
      </w:r>
      <w:bookmarkEnd w:id="17"/>
    </w:p>
    <w:p w14:paraId="63B0083C" w14:textId="77777777" w:rsidR="0048536A" w:rsidRPr="00652FB9" w:rsidRDefault="00D04C48">
      <w:pPr>
        <w:pStyle w:val="a9"/>
      </w:pPr>
      <w:r w:rsidRPr="00652FB9">
        <w:br w:type="page"/>
      </w:r>
    </w:p>
    <w:p w14:paraId="7338BF42" w14:textId="77777777" w:rsidR="0048536A" w:rsidRPr="00652FB9" w:rsidRDefault="00D04C48">
      <w:pPr>
        <w:pStyle w:val="a1"/>
        <w:ind w:firstLine="0"/>
        <w:rPr>
          <w:rFonts w:ascii="SimSun" w:hAnsi="SimSun"/>
          <w:szCs w:val="21"/>
        </w:rPr>
      </w:pPr>
      <w:r w:rsidRPr="00652FB9">
        <w:rPr>
          <w:rFonts w:ascii="SimSun" w:hAnsi="SimSun" w:hint="eastAsia"/>
          <w:szCs w:val="21"/>
        </w:rPr>
        <w:lastRenderedPageBreak/>
        <w:t>（一）技术响应表</w:t>
      </w:r>
    </w:p>
    <w:p w14:paraId="630E4288" w14:textId="77777777" w:rsidR="0048536A" w:rsidRPr="00652FB9" w:rsidRDefault="00D04C48">
      <w:pPr>
        <w:pStyle w:val="3"/>
        <w:jc w:val="center"/>
      </w:pPr>
      <w:r w:rsidRPr="00652FB9">
        <w:rPr>
          <w:rFonts w:hint="eastAsia"/>
          <w:sz w:val="28"/>
          <w:szCs w:val="28"/>
        </w:rPr>
        <w:t>技术响应表</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1"/>
        <w:gridCol w:w="1378"/>
        <w:gridCol w:w="1322"/>
        <w:gridCol w:w="1427"/>
        <w:gridCol w:w="900"/>
        <w:gridCol w:w="1449"/>
      </w:tblGrid>
      <w:tr w:rsidR="00652FB9" w:rsidRPr="00652FB9" w14:paraId="595BA18D" w14:textId="77777777">
        <w:trPr>
          <w:jc w:val="center"/>
        </w:trPr>
        <w:tc>
          <w:tcPr>
            <w:tcW w:w="630" w:type="dxa"/>
            <w:vAlign w:val="center"/>
          </w:tcPr>
          <w:p w14:paraId="351B497A" w14:textId="77777777" w:rsidR="0048536A" w:rsidRPr="00652FB9" w:rsidRDefault="00D04C48">
            <w:pPr>
              <w:pStyle w:val="ac"/>
              <w:spacing w:line="300" w:lineRule="exact"/>
              <w:ind w:left="5250"/>
              <w:jc w:val="center"/>
              <w:rPr>
                <w:rFonts w:hAnsi="SimSun"/>
              </w:rPr>
            </w:pPr>
            <w:r w:rsidRPr="00652FB9">
              <w:rPr>
                <w:rFonts w:hAnsi="SimSun" w:hint="eastAsia"/>
              </w:rPr>
              <w:t>序</w:t>
            </w:r>
          </w:p>
          <w:p w14:paraId="72DEA0A3" w14:textId="77777777" w:rsidR="0048536A" w:rsidRPr="00652FB9" w:rsidRDefault="00D04C48">
            <w:pPr>
              <w:pStyle w:val="ac"/>
              <w:spacing w:line="300" w:lineRule="exact"/>
              <w:ind w:left="5250"/>
              <w:jc w:val="center"/>
              <w:rPr>
                <w:rFonts w:hAnsi="SimSun"/>
              </w:rPr>
            </w:pPr>
            <w:r w:rsidRPr="00652FB9">
              <w:rPr>
                <w:rFonts w:hAnsi="SimSun" w:hint="eastAsia"/>
              </w:rPr>
              <w:t>号</w:t>
            </w:r>
          </w:p>
        </w:tc>
        <w:tc>
          <w:tcPr>
            <w:tcW w:w="1531" w:type="dxa"/>
            <w:vAlign w:val="center"/>
          </w:tcPr>
          <w:p w14:paraId="61C58CD1" w14:textId="77777777" w:rsidR="0048536A" w:rsidRPr="00652FB9" w:rsidRDefault="00D04C48">
            <w:pPr>
              <w:spacing w:line="300" w:lineRule="exact"/>
              <w:jc w:val="center"/>
              <w:rPr>
                <w:rFonts w:ascii="SimSun" w:hAnsi="SimSun"/>
              </w:rPr>
            </w:pPr>
            <w:r w:rsidRPr="00652FB9">
              <w:rPr>
                <w:rFonts w:ascii="SimSun" w:hAnsi="SimSun" w:hint="eastAsia"/>
              </w:rPr>
              <w:t>名称</w:t>
            </w:r>
          </w:p>
        </w:tc>
        <w:tc>
          <w:tcPr>
            <w:tcW w:w="1378" w:type="dxa"/>
            <w:vAlign w:val="center"/>
          </w:tcPr>
          <w:p w14:paraId="72B814A6" w14:textId="77777777" w:rsidR="0048536A" w:rsidRPr="00652FB9" w:rsidRDefault="00D04C48">
            <w:pPr>
              <w:spacing w:line="300" w:lineRule="exact"/>
              <w:jc w:val="center"/>
              <w:rPr>
                <w:rFonts w:ascii="SimSun" w:hAnsi="SimSun"/>
              </w:rPr>
            </w:pPr>
            <w:r w:rsidRPr="00652FB9">
              <w:rPr>
                <w:rFonts w:ascii="SimSun" w:hAnsi="SimSun" w:hint="eastAsia"/>
              </w:rPr>
              <w:t>综合评审文件条目号</w:t>
            </w:r>
          </w:p>
        </w:tc>
        <w:tc>
          <w:tcPr>
            <w:tcW w:w="1322" w:type="dxa"/>
            <w:vAlign w:val="center"/>
          </w:tcPr>
          <w:p w14:paraId="1AFD25A2" w14:textId="77777777" w:rsidR="0048536A" w:rsidRPr="00652FB9" w:rsidRDefault="00D04C48">
            <w:pPr>
              <w:spacing w:line="300" w:lineRule="exact"/>
              <w:jc w:val="center"/>
              <w:rPr>
                <w:rFonts w:ascii="SimSun" w:hAnsi="SimSun"/>
              </w:rPr>
            </w:pPr>
            <w:r w:rsidRPr="00652FB9">
              <w:rPr>
                <w:rFonts w:ascii="SimSun" w:hAnsi="SimSun" w:hint="eastAsia"/>
              </w:rPr>
              <w:t>综合评审文件要求</w:t>
            </w:r>
          </w:p>
        </w:tc>
        <w:tc>
          <w:tcPr>
            <w:tcW w:w="1427" w:type="dxa"/>
            <w:vAlign w:val="center"/>
          </w:tcPr>
          <w:p w14:paraId="7C997F1B" w14:textId="77777777" w:rsidR="0048536A" w:rsidRPr="00652FB9" w:rsidRDefault="00D04C48">
            <w:pPr>
              <w:spacing w:line="300" w:lineRule="exact"/>
              <w:jc w:val="center"/>
              <w:rPr>
                <w:rFonts w:ascii="SimSun" w:hAnsi="SimSun"/>
              </w:rPr>
            </w:pPr>
            <w:r w:rsidRPr="00652FB9">
              <w:rPr>
                <w:rFonts w:ascii="SimSun" w:hAnsi="SimSun" w:hint="eastAsia"/>
              </w:rPr>
              <w:t>报价投标</w:t>
            </w:r>
          </w:p>
          <w:p w14:paraId="27AE250C" w14:textId="77777777" w:rsidR="0048536A" w:rsidRPr="00652FB9" w:rsidRDefault="00D04C48">
            <w:pPr>
              <w:spacing w:line="300" w:lineRule="exact"/>
              <w:jc w:val="center"/>
              <w:rPr>
                <w:rFonts w:ascii="SimSun" w:hAnsi="SimSun"/>
              </w:rPr>
            </w:pPr>
            <w:r w:rsidRPr="00652FB9">
              <w:rPr>
                <w:rFonts w:ascii="SimSun" w:hAnsi="SimSun" w:hint="eastAsia"/>
              </w:rPr>
              <w:t>规格</w:t>
            </w:r>
          </w:p>
        </w:tc>
        <w:tc>
          <w:tcPr>
            <w:tcW w:w="900" w:type="dxa"/>
            <w:vAlign w:val="center"/>
          </w:tcPr>
          <w:p w14:paraId="5ED0091C" w14:textId="77777777" w:rsidR="0048536A" w:rsidRPr="00652FB9" w:rsidRDefault="00D04C48">
            <w:pPr>
              <w:spacing w:line="300" w:lineRule="exact"/>
              <w:jc w:val="center"/>
              <w:rPr>
                <w:rFonts w:ascii="SimSun" w:hAnsi="SimSun"/>
              </w:rPr>
            </w:pPr>
            <w:r w:rsidRPr="00652FB9">
              <w:rPr>
                <w:rFonts w:ascii="SimSun" w:hAnsi="SimSun" w:hint="eastAsia"/>
              </w:rPr>
              <w:t>是否</w:t>
            </w:r>
          </w:p>
          <w:p w14:paraId="6DFA6983" w14:textId="77777777" w:rsidR="0048536A" w:rsidRPr="00652FB9" w:rsidRDefault="00D04C48">
            <w:pPr>
              <w:spacing w:line="300" w:lineRule="exact"/>
              <w:jc w:val="center"/>
              <w:rPr>
                <w:rFonts w:ascii="SimSun" w:hAnsi="SimSun"/>
              </w:rPr>
            </w:pPr>
            <w:r w:rsidRPr="00652FB9">
              <w:rPr>
                <w:rFonts w:ascii="SimSun" w:hAnsi="SimSun" w:hint="eastAsia"/>
              </w:rPr>
              <w:t>偏离</w:t>
            </w:r>
          </w:p>
        </w:tc>
        <w:tc>
          <w:tcPr>
            <w:tcW w:w="1449" w:type="dxa"/>
            <w:vAlign w:val="center"/>
          </w:tcPr>
          <w:p w14:paraId="3AAEA779" w14:textId="77777777" w:rsidR="0048536A" w:rsidRPr="00652FB9" w:rsidRDefault="00D04C48">
            <w:pPr>
              <w:spacing w:line="300" w:lineRule="exact"/>
              <w:jc w:val="center"/>
              <w:rPr>
                <w:rFonts w:ascii="SimSun" w:hAnsi="SimSun"/>
              </w:rPr>
            </w:pPr>
            <w:r w:rsidRPr="00652FB9">
              <w:rPr>
                <w:rFonts w:ascii="SimSun" w:hAnsi="SimSun" w:hint="eastAsia"/>
              </w:rPr>
              <w:t>说明</w:t>
            </w:r>
          </w:p>
        </w:tc>
      </w:tr>
      <w:tr w:rsidR="00652FB9" w:rsidRPr="00652FB9" w14:paraId="0A31A39D" w14:textId="77777777">
        <w:trPr>
          <w:jc w:val="center"/>
        </w:trPr>
        <w:tc>
          <w:tcPr>
            <w:tcW w:w="630" w:type="dxa"/>
          </w:tcPr>
          <w:p w14:paraId="2B517AD6" w14:textId="77777777" w:rsidR="0048536A" w:rsidRPr="00652FB9" w:rsidRDefault="0048536A">
            <w:pPr>
              <w:spacing w:line="300" w:lineRule="exact"/>
              <w:rPr>
                <w:rFonts w:ascii="SimSun" w:hAnsi="SimSun"/>
              </w:rPr>
            </w:pPr>
          </w:p>
        </w:tc>
        <w:tc>
          <w:tcPr>
            <w:tcW w:w="1531" w:type="dxa"/>
          </w:tcPr>
          <w:p w14:paraId="6FE22AB2" w14:textId="77777777" w:rsidR="0048536A" w:rsidRPr="00652FB9" w:rsidRDefault="0048536A">
            <w:pPr>
              <w:spacing w:line="300" w:lineRule="exact"/>
              <w:rPr>
                <w:rFonts w:ascii="SimSun" w:hAnsi="SimSun"/>
              </w:rPr>
            </w:pPr>
          </w:p>
        </w:tc>
        <w:tc>
          <w:tcPr>
            <w:tcW w:w="1378" w:type="dxa"/>
          </w:tcPr>
          <w:p w14:paraId="528CEF64" w14:textId="77777777" w:rsidR="0048536A" w:rsidRPr="00652FB9" w:rsidRDefault="0048536A">
            <w:pPr>
              <w:spacing w:line="300" w:lineRule="exact"/>
              <w:rPr>
                <w:rFonts w:ascii="SimSun" w:hAnsi="SimSun"/>
              </w:rPr>
            </w:pPr>
          </w:p>
        </w:tc>
        <w:tc>
          <w:tcPr>
            <w:tcW w:w="1322" w:type="dxa"/>
          </w:tcPr>
          <w:p w14:paraId="03C8AB92" w14:textId="77777777" w:rsidR="0048536A" w:rsidRPr="00652FB9" w:rsidRDefault="0048536A">
            <w:pPr>
              <w:spacing w:line="300" w:lineRule="exact"/>
              <w:rPr>
                <w:rFonts w:ascii="SimSun" w:hAnsi="SimSun"/>
              </w:rPr>
            </w:pPr>
          </w:p>
        </w:tc>
        <w:tc>
          <w:tcPr>
            <w:tcW w:w="1427" w:type="dxa"/>
          </w:tcPr>
          <w:p w14:paraId="446AA428" w14:textId="77777777" w:rsidR="0048536A" w:rsidRPr="00652FB9" w:rsidRDefault="0048536A">
            <w:pPr>
              <w:spacing w:line="300" w:lineRule="exact"/>
              <w:rPr>
                <w:rFonts w:ascii="SimSun" w:hAnsi="SimSun"/>
              </w:rPr>
            </w:pPr>
          </w:p>
        </w:tc>
        <w:tc>
          <w:tcPr>
            <w:tcW w:w="900" w:type="dxa"/>
          </w:tcPr>
          <w:p w14:paraId="4A285B23" w14:textId="77777777" w:rsidR="0048536A" w:rsidRPr="00652FB9" w:rsidRDefault="0048536A">
            <w:pPr>
              <w:spacing w:line="300" w:lineRule="exact"/>
              <w:rPr>
                <w:rFonts w:ascii="SimSun" w:hAnsi="SimSun"/>
              </w:rPr>
            </w:pPr>
          </w:p>
        </w:tc>
        <w:tc>
          <w:tcPr>
            <w:tcW w:w="1449" w:type="dxa"/>
          </w:tcPr>
          <w:p w14:paraId="093D27EF" w14:textId="77777777" w:rsidR="0048536A" w:rsidRPr="00652FB9" w:rsidRDefault="0048536A">
            <w:pPr>
              <w:spacing w:line="300" w:lineRule="exact"/>
              <w:rPr>
                <w:rFonts w:ascii="SimSun" w:hAnsi="SimSun"/>
              </w:rPr>
            </w:pPr>
          </w:p>
        </w:tc>
      </w:tr>
      <w:tr w:rsidR="00652FB9" w:rsidRPr="00652FB9" w14:paraId="32A843AB" w14:textId="77777777">
        <w:trPr>
          <w:jc w:val="center"/>
        </w:trPr>
        <w:tc>
          <w:tcPr>
            <w:tcW w:w="630" w:type="dxa"/>
          </w:tcPr>
          <w:p w14:paraId="2D5E82D2" w14:textId="77777777" w:rsidR="0048536A" w:rsidRPr="00652FB9" w:rsidRDefault="0048536A">
            <w:pPr>
              <w:spacing w:line="300" w:lineRule="exact"/>
              <w:rPr>
                <w:rFonts w:ascii="SimSun" w:hAnsi="SimSun"/>
              </w:rPr>
            </w:pPr>
          </w:p>
        </w:tc>
        <w:tc>
          <w:tcPr>
            <w:tcW w:w="1531" w:type="dxa"/>
          </w:tcPr>
          <w:p w14:paraId="1DCD8264" w14:textId="77777777" w:rsidR="0048536A" w:rsidRPr="00652FB9" w:rsidRDefault="0048536A">
            <w:pPr>
              <w:spacing w:line="300" w:lineRule="exact"/>
              <w:rPr>
                <w:rFonts w:ascii="SimSun" w:hAnsi="SimSun"/>
              </w:rPr>
            </w:pPr>
          </w:p>
        </w:tc>
        <w:tc>
          <w:tcPr>
            <w:tcW w:w="1378" w:type="dxa"/>
          </w:tcPr>
          <w:p w14:paraId="700FF078" w14:textId="77777777" w:rsidR="0048536A" w:rsidRPr="00652FB9" w:rsidRDefault="0048536A">
            <w:pPr>
              <w:spacing w:line="300" w:lineRule="exact"/>
              <w:rPr>
                <w:rFonts w:ascii="SimSun" w:hAnsi="SimSun"/>
              </w:rPr>
            </w:pPr>
          </w:p>
        </w:tc>
        <w:tc>
          <w:tcPr>
            <w:tcW w:w="1322" w:type="dxa"/>
          </w:tcPr>
          <w:p w14:paraId="2E892A00" w14:textId="77777777" w:rsidR="0048536A" w:rsidRPr="00652FB9" w:rsidRDefault="0048536A">
            <w:pPr>
              <w:spacing w:line="300" w:lineRule="exact"/>
              <w:rPr>
                <w:rFonts w:ascii="SimSun" w:hAnsi="SimSun"/>
              </w:rPr>
            </w:pPr>
          </w:p>
        </w:tc>
        <w:tc>
          <w:tcPr>
            <w:tcW w:w="1427" w:type="dxa"/>
          </w:tcPr>
          <w:p w14:paraId="5F1D05F5" w14:textId="77777777" w:rsidR="0048536A" w:rsidRPr="00652FB9" w:rsidRDefault="0048536A">
            <w:pPr>
              <w:spacing w:line="300" w:lineRule="exact"/>
              <w:rPr>
                <w:rFonts w:ascii="SimSun" w:hAnsi="SimSun"/>
              </w:rPr>
            </w:pPr>
          </w:p>
        </w:tc>
        <w:tc>
          <w:tcPr>
            <w:tcW w:w="900" w:type="dxa"/>
          </w:tcPr>
          <w:p w14:paraId="777A7E8A" w14:textId="77777777" w:rsidR="0048536A" w:rsidRPr="00652FB9" w:rsidRDefault="0048536A">
            <w:pPr>
              <w:spacing w:line="300" w:lineRule="exact"/>
              <w:rPr>
                <w:rFonts w:ascii="SimSun" w:hAnsi="SimSun"/>
              </w:rPr>
            </w:pPr>
          </w:p>
        </w:tc>
        <w:tc>
          <w:tcPr>
            <w:tcW w:w="1449" w:type="dxa"/>
          </w:tcPr>
          <w:p w14:paraId="31555B9C" w14:textId="77777777" w:rsidR="0048536A" w:rsidRPr="00652FB9" w:rsidRDefault="0048536A">
            <w:pPr>
              <w:spacing w:line="300" w:lineRule="exact"/>
              <w:rPr>
                <w:rFonts w:ascii="SimSun" w:hAnsi="SimSun"/>
              </w:rPr>
            </w:pPr>
          </w:p>
        </w:tc>
      </w:tr>
      <w:tr w:rsidR="00652FB9" w:rsidRPr="00652FB9" w14:paraId="0F8AC691" w14:textId="77777777">
        <w:trPr>
          <w:jc w:val="center"/>
        </w:trPr>
        <w:tc>
          <w:tcPr>
            <w:tcW w:w="630" w:type="dxa"/>
          </w:tcPr>
          <w:p w14:paraId="7C38C259" w14:textId="77777777" w:rsidR="0048536A" w:rsidRPr="00652FB9" w:rsidRDefault="0048536A">
            <w:pPr>
              <w:spacing w:line="300" w:lineRule="exact"/>
              <w:rPr>
                <w:rFonts w:ascii="SimSun" w:hAnsi="SimSun"/>
              </w:rPr>
            </w:pPr>
          </w:p>
        </w:tc>
        <w:tc>
          <w:tcPr>
            <w:tcW w:w="1531" w:type="dxa"/>
          </w:tcPr>
          <w:p w14:paraId="2884B842" w14:textId="77777777" w:rsidR="0048536A" w:rsidRPr="00652FB9" w:rsidRDefault="0048536A">
            <w:pPr>
              <w:spacing w:line="300" w:lineRule="exact"/>
              <w:rPr>
                <w:rFonts w:ascii="SimSun" w:hAnsi="SimSun"/>
              </w:rPr>
            </w:pPr>
          </w:p>
        </w:tc>
        <w:tc>
          <w:tcPr>
            <w:tcW w:w="1378" w:type="dxa"/>
          </w:tcPr>
          <w:p w14:paraId="069D936C" w14:textId="77777777" w:rsidR="0048536A" w:rsidRPr="00652FB9" w:rsidRDefault="0048536A">
            <w:pPr>
              <w:spacing w:line="300" w:lineRule="exact"/>
              <w:rPr>
                <w:rFonts w:ascii="SimSun" w:hAnsi="SimSun"/>
              </w:rPr>
            </w:pPr>
          </w:p>
        </w:tc>
        <w:tc>
          <w:tcPr>
            <w:tcW w:w="1322" w:type="dxa"/>
          </w:tcPr>
          <w:p w14:paraId="662D48BC" w14:textId="77777777" w:rsidR="0048536A" w:rsidRPr="00652FB9" w:rsidRDefault="0048536A">
            <w:pPr>
              <w:spacing w:line="300" w:lineRule="exact"/>
              <w:rPr>
                <w:rFonts w:ascii="SimSun" w:hAnsi="SimSun"/>
              </w:rPr>
            </w:pPr>
          </w:p>
        </w:tc>
        <w:tc>
          <w:tcPr>
            <w:tcW w:w="1427" w:type="dxa"/>
          </w:tcPr>
          <w:p w14:paraId="724C3E78" w14:textId="77777777" w:rsidR="0048536A" w:rsidRPr="00652FB9" w:rsidRDefault="0048536A">
            <w:pPr>
              <w:spacing w:line="300" w:lineRule="exact"/>
              <w:rPr>
                <w:rFonts w:ascii="SimSun" w:hAnsi="SimSun"/>
              </w:rPr>
            </w:pPr>
          </w:p>
        </w:tc>
        <w:tc>
          <w:tcPr>
            <w:tcW w:w="900" w:type="dxa"/>
          </w:tcPr>
          <w:p w14:paraId="72056A31" w14:textId="77777777" w:rsidR="0048536A" w:rsidRPr="00652FB9" w:rsidRDefault="0048536A">
            <w:pPr>
              <w:spacing w:line="300" w:lineRule="exact"/>
              <w:rPr>
                <w:rFonts w:ascii="SimSun" w:hAnsi="SimSun"/>
              </w:rPr>
            </w:pPr>
          </w:p>
        </w:tc>
        <w:tc>
          <w:tcPr>
            <w:tcW w:w="1449" w:type="dxa"/>
          </w:tcPr>
          <w:p w14:paraId="54C7C985" w14:textId="77777777" w:rsidR="0048536A" w:rsidRPr="00652FB9" w:rsidRDefault="0048536A">
            <w:pPr>
              <w:spacing w:line="300" w:lineRule="exact"/>
              <w:rPr>
                <w:rFonts w:ascii="SimSun" w:hAnsi="SimSun"/>
              </w:rPr>
            </w:pPr>
          </w:p>
        </w:tc>
      </w:tr>
      <w:tr w:rsidR="00652FB9" w:rsidRPr="00652FB9" w14:paraId="1C688C60" w14:textId="77777777">
        <w:trPr>
          <w:jc w:val="center"/>
        </w:trPr>
        <w:tc>
          <w:tcPr>
            <w:tcW w:w="630" w:type="dxa"/>
          </w:tcPr>
          <w:p w14:paraId="59F05495" w14:textId="77777777" w:rsidR="0048536A" w:rsidRPr="00652FB9" w:rsidRDefault="0048536A">
            <w:pPr>
              <w:spacing w:line="300" w:lineRule="exact"/>
              <w:rPr>
                <w:rFonts w:ascii="SimSun" w:hAnsi="SimSun"/>
              </w:rPr>
            </w:pPr>
          </w:p>
        </w:tc>
        <w:tc>
          <w:tcPr>
            <w:tcW w:w="1531" w:type="dxa"/>
          </w:tcPr>
          <w:p w14:paraId="73E9C2E6" w14:textId="77777777" w:rsidR="0048536A" w:rsidRPr="00652FB9" w:rsidRDefault="0048536A">
            <w:pPr>
              <w:spacing w:line="300" w:lineRule="exact"/>
              <w:rPr>
                <w:rFonts w:ascii="SimSun" w:hAnsi="SimSun"/>
              </w:rPr>
            </w:pPr>
          </w:p>
        </w:tc>
        <w:tc>
          <w:tcPr>
            <w:tcW w:w="1378" w:type="dxa"/>
          </w:tcPr>
          <w:p w14:paraId="69E6EB89" w14:textId="77777777" w:rsidR="0048536A" w:rsidRPr="00652FB9" w:rsidRDefault="0048536A">
            <w:pPr>
              <w:spacing w:line="300" w:lineRule="exact"/>
              <w:rPr>
                <w:rFonts w:ascii="SimSun" w:hAnsi="SimSun"/>
              </w:rPr>
            </w:pPr>
          </w:p>
        </w:tc>
        <w:tc>
          <w:tcPr>
            <w:tcW w:w="1322" w:type="dxa"/>
          </w:tcPr>
          <w:p w14:paraId="5AE6DBE2" w14:textId="77777777" w:rsidR="0048536A" w:rsidRPr="00652FB9" w:rsidRDefault="0048536A">
            <w:pPr>
              <w:spacing w:line="300" w:lineRule="exact"/>
              <w:rPr>
                <w:rFonts w:ascii="SimSun" w:hAnsi="SimSun"/>
              </w:rPr>
            </w:pPr>
          </w:p>
        </w:tc>
        <w:tc>
          <w:tcPr>
            <w:tcW w:w="1427" w:type="dxa"/>
          </w:tcPr>
          <w:p w14:paraId="658E4344" w14:textId="77777777" w:rsidR="0048536A" w:rsidRPr="00652FB9" w:rsidRDefault="0048536A">
            <w:pPr>
              <w:spacing w:line="300" w:lineRule="exact"/>
              <w:rPr>
                <w:rFonts w:ascii="SimSun" w:hAnsi="SimSun"/>
              </w:rPr>
            </w:pPr>
          </w:p>
        </w:tc>
        <w:tc>
          <w:tcPr>
            <w:tcW w:w="900" w:type="dxa"/>
          </w:tcPr>
          <w:p w14:paraId="1DB78390" w14:textId="77777777" w:rsidR="0048536A" w:rsidRPr="00652FB9" w:rsidRDefault="0048536A">
            <w:pPr>
              <w:spacing w:line="300" w:lineRule="exact"/>
              <w:rPr>
                <w:rFonts w:ascii="SimSun" w:hAnsi="SimSun"/>
              </w:rPr>
            </w:pPr>
          </w:p>
        </w:tc>
        <w:tc>
          <w:tcPr>
            <w:tcW w:w="1449" w:type="dxa"/>
          </w:tcPr>
          <w:p w14:paraId="243EE875" w14:textId="77777777" w:rsidR="0048536A" w:rsidRPr="00652FB9" w:rsidRDefault="0048536A">
            <w:pPr>
              <w:spacing w:line="300" w:lineRule="exact"/>
              <w:rPr>
                <w:rFonts w:ascii="SimSun" w:hAnsi="SimSun"/>
              </w:rPr>
            </w:pPr>
          </w:p>
        </w:tc>
      </w:tr>
      <w:tr w:rsidR="00652FB9" w:rsidRPr="00652FB9" w14:paraId="3A1310C9" w14:textId="77777777">
        <w:trPr>
          <w:jc w:val="center"/>
        </w:trPr>
        <w:tc>
          <w:tcPr>
            <w:tcW w:w="630" w:type="dxa"/>
          </w:tcPr>
          <w:p w14:paraId="71DDF75E" w14:textId="77777777" w:rsidR="0048536A" w:rsidRPr="00652FB9" w:rsidRDefault="0048536A">
            <w:pPr>
              <w:spacing w:line="300" w:lineRule="exact"/>
              <w:rPr>
                <w:rFonts w:ascii="SimSun" w:hAnsi="SimSun"/>
              </w:rPr>
            </w:pPr>
          </w:p>
        </w:tc>
        <w:tc>
          <w:tcPr>
            <w:tcW w:w="1531" w:type="dxa"/>
          </w:tcPr>
          <w:p w14:paraId="6B67CFB3" w14:textId="77777777" w:rsidR="0048536A" w:rsidRPr="00652FB9" w:rsidRDefault="0048536A">
            <w:pPr>
              <w:spacing w:line="300" w:lineRule="exact"/>
              <w:rPr>
                <w:rFonts w:ascii="SimSun" w:hAnsi="SimSun"/>
              </w:rPr>
            </w:pPr>
          </w:p>
        </w:tc>
        <w:tc>
          <w:tcPr>
            <w:tcW w:w="1378" w:type="dxa"/>
          </w:tcPr>
          <w:p w14:paraId="0897FE4A" w14:textId="77777777" w:rsidR="0048536A" w:rsidRPr="00652FB9" w:rsidRDefault="0048536A">
            <w:pPr>
              <w:spacing w:line="300" w:lineRule="exact"/>
              <w:rPr>
                <w:rFonts w:ascii="SimSun" w:hAnsi="SimSun"/>
              </w:rPr>
            </w:pPr>
          </w:p>
        </w:tc>
        <w:tc>
          <w:tcPr>
            <w:tcW w:w="1322" w:type="dxa"/>
          </w:tcPr>
          <w:p w14:paraId="4A0324E3" w14:textId="77777777" w:rsidR="0048536A" w:rsidRPr="00652FB9" w:rsidRDefault="0048536A">
            <w:pPr>
              <w:spacing w:line="300" w:lineRule="exact"/>
              <w:rPr>
                <w:rFonts w:ascii="SimSun" w:hAnsi="SimSun"/>
              </w:rPr>
            </w:pPr>
          </w:p>
        </w:tc>
        <w:tc>
          <w:tcPr>
            <w:tcW w:w="1427" w:type="dxa"/>
          </w:tcPr>
          <w:p w14:paraId="75AB07A8" w14:textId="77777777" w:rsidR="0048536A" w:rsidRPr="00652FB9" w:rsidRDefault="0048536A">
            <w:pPr>
              <w:spacing w:line="300" w:lineRule="exact"/>
              <w:rPr>
                <w:rFonts w:ascii="SimSun" w:hAnsi="SimSun"/>
              </w:rPr>
            </w:pPr>
          </w:p>
        </w:tc>
        <w:tc>
          <w:tcPr>
            <w:tcW w:w="900" w:type="dxa"/>
          </w:tcPr>
          <w:p w14:paraId="3D51A727" w14:textId="77777777" w:rsidR="0048536A" w:rsidRPr="00652FB9" w:rsidRDefault="0048536A">
            <w:pPr>
              <w:spacing w:line="300" w:lineRule="exact"/>
              <w:rPr>
                <w:rFonts w:ascii="SimSun" w:hAnsi="SimSun"/>
              </w:rPr>
            </w:pPr>
          </w:p>
        </w:tc>
        <w:tc>
          <w:tcPr>
            <w:tcW w:w="1449" w:type="dxa"/>
          </w:tcPr>
          <w:p w14:paraId="00864509" w14:textId="77777777" w:rsidR="0048536A" w:rsidRPr="00652FB9" w:rsidRDefault="0048536A">
            <w:pPr>
              <w:spacing w:line="300" w:lineRule="exact"/>
              <w:rPr>
                <w:rFonts w:ascii="SimSun" w:hAnsi="SimSun"/>
              </w:rPr>
            </w:pPr>
          </w:p>
        </w:tc>
      </w:tr>
      <w:tr w:rsidR="00652FB9" w:rsidRPr="00652FB9" w14:paraId="26330E07" w14:textId="77777777">
        <w:trPr>
          <w:jc w:val="center"/>
        </w:trPr>
        <w:tc>
          <w:tcPr>
            <w:tcW w:w="630" w:type="dxa"/>
          </w:tcPr>
          <w:p w14:paraId="0877B070" w14:textId="77777777" w:rsidR="0048536A" w:rsidRPr="00652FB9" w:rsidRDefault="0048536A">
            <w:pPr>
              <w:spacing w:line="300" w:lineRule="exact"/>
              <w:rPr>
                <w:rFonts w:ascii="SimSun" w:hAnsi="SimSun"/>
              </w:rPr>
            </w:pPr>
          </w:p>
        </w:tc>
        <w:tc>
          <w:tcPr>
            <w:tcW w:w="1531" w:type="dxa"/>
          </w:tcPr>
          <w:p w14:paraId="72B86737" w14:textId="77777777" w:rsidR="0048536A" w:rsidRPr="00652FB9" w:rsidRDefault="0048536A">
            <w:pPr>
              <w:spacing w:line="300" w:lineRule="exact"/>
              <w:rPr>
                <w:rFonts w:ascii="SimSun" w:hAnsi="SimSun"/>
              </w:rPr>
            </w:pPr>
          </w:p>
        </w:tc>
        <w:tc>
          <w:tcPr>
            <w:tcW w:w="1378" w:type="dxa"/>
          </w:tcPr>
          <w:p w14:paraId="275CA178" w14:textId="77777777" w:rsidR="0048536A" w:rsidRPr="00652FB9" w:rsidRDefault="0048536A">
            <w:pPr>
              <w:spacing w:line="300" w:lineRule="exact"/>
              <w:rPr>
                <w:rFonts w:ascii="SimSun" w:hAnsi="SimSun"/>
              </w:rPr>
            </w:pPr>
          </w:p>
        </w:tc>
        <w:tc>
          <w:tcPr>
            <w:tcW w:w="1322" w:type="dxa"/>
          </w:tcPr>
          <w:p w14:paraId="27AB2F12" w14:textId="77777777" w:rsidR="0048536A" w:rsidRPr="00652FB9" w:rsidRDefault="0048536A">
            <w:pPr>
              <w:spacing w:line="300" w:lineRule="exact"/>
              <w:rPr>
                <w:rFonts w:ascii="SimSun" w:hAnsi="SimSun"/>
              </w:rPr>
            </w:pPr>
          </w:p>
        </w:tc>
        <w:tc>
          <w:tcPr>
            <w:tcW w:w="1427" w:type="dxa"/>
          </w:tcPr>
          <w:p w14:paraId="6D397B09" w14:textId="77777777" w:rsidR="0048536A" w:rsidRPr="00652FB9" w:rsidRDefault="0048536A">
            <w:pPr>
              <w:spacing w:line="300" w:lineRule="exact"/>
              <w:rPr>
                <w:rFonts w:ascii="SimSun" w:hAnsi="SimSun"/>
              </w:rPr>
            </w:pPr>
          </w:p>
        </w:tc>
        <w:tc>
          <w:tcPr>
            <w:tcW w:w="900" w:type="dxa"/>
          </w:tcPr>
          <w:p w14:paraId="5131FCA2" w14:textId="77777777" w:rsidR="0048536A" w:rsidRPr="00652FB9" w:rsidRDefault="0048536A">
            <w:pPr>
              <w:spacing w:line="300" w:lineRule="exact"/>
              <w:rPr>
                <w:rFonts w:ascii="SimSun" w:hAnsi="SimSun"/>
              </w:rPr>
            </w:pPr>
          </w:p>
        </w:tc>
        <w:tc>
          <w:tcPr>
            <w:tcW w:w="1449" w:type="dxa"/>
          </w:tcPr>
          <w:p w14:paraId="05B5B024" w14:textId="77777777" w:rsidR="0048536A" w:rsidRPr="00652FB9" w:rsidRDefault="0048536A">
            <w:pPr>
              <w:spacing w:line="300" w:lineRule="exact"/>
              <w:rPr>
                <w:rFonts w:ascii="SimSun" w:hAnsi="SimSun"/>
              </w:rPr>
            </w:pPr>
          </w:p>
        </w:tc>
      </w:tr>
      <w:tr w:rsidR="00652FB9" w:rsidRPr="00652FB9" w14:paraId="21367CF9" w14:textId="77777777">
        <w:trPr>
          <w:jc w:val="center"/>
        </w:trPr>
        <w:tc>
          <w:tcPr>
            <w:tcW w:w="630" w:type="dxa"/>
          </w:tcPr>
          <w:p w14:paraId="0FADD7D2" w14:textId="77777777" w:rsidR="0048536A" w:rsidRPr="00652FB9" w:rsidRDefault="0048536A">
            <w:pPr>
              <w:spacing w:line="300" w:lineRule="exact"/>
              <w:rPr>
                <w:rFonts w:ascii="SimSun" w:hAnsi="SimSun"/>
              </w:rPr>
            </w:pPr>
          </w:p>
        </w:tc>
        <w:tc>
          <w:tcPr>
            <w:tcW w:w="1531" w:type="dxa"/>
          </w:tcPr>
          <w:p w14:paraId="1B3D4C63" w14:textId="77777777" w:rsidR="0048536A" w:rsidRPr="00652FB9" w:rsidRDefault="0048536A">
            <w:pPr>
              <w:spacing w:line="300" w:lineRule="exact"/>
              <w:rPr>
                <w:rFonts w:ascii="SimSun" w:hAnsi="SimSun"/>
              </w:rPr>
            </w:pPr>
          </w:p>
        </w:tc>
        <w:tc>
          <w:tcPr>
            <w:tcW w:w="1378" w:type="dxa"/>
          </w:tcPr>
          <w:p w14:paraId="19A8352E" w14:textId="77777777" w:rsidR="0048536A" w:rsidRPr="00652FB9" w:rsidRDefault="0048536A">
            <w:pPr>
              <w:spacing w:line="300" w:lineRule="exact"/>
              <w:rPr>
                <w:rFonts w:ascii="SimSun" w:hAnsi="SimSun"/>
              </w:rPr>
            </w:pPr>
          </w:p>
        </w:tc>
        <w:tc>
          <w:tcPr>
            <w:tcW w:w="1322" w:type="dxa"/>
          </w:tcPr>
          <w:p w14:paraId="650CD690" w14:textId="77777777" w:rsidR="0048536A" w:rsidRPr="00652FB9" w:rsidRDefault="0048536A">
            <w:pPr>
              <w:spacing w:line="300" w:lineRule="exact"/>
              <w:rPr>
                <w:rFonts w:ascii="SimSun" w:hAnsi="SimSun"/>
              </w:rPr>
            </w:pPr>
          </w:p>
        </w:tc>
        <w:tc>
          <w:tcPr>
            <w:tcW w:w="1427" w:type="dxa"/>
          </w:tcPr>
          <w:p w14:paraId="38903CA3" w14:textId="77777777" w:rsidR="0048536A" w:rsidRPr="00652FB9" w:rsidRDefault="0048536A">
            <w:pPr>
              <w:spacing w:line="300" w:lineRule="exact"/>
              <w:rPr>
                <w:rFonts w:ascii="SimSun" w:hAnsi="SimSun"/>
              </w:rPr>
            </w:pPr>
          </w:p>
        </w:tc>
        <w:tc>
          <w:tcPr>
            <w:tcW w:w="900" w:type="dxa"/>
          </w:tcPr>
          <w:p w14:paraId="10730964" w14:textId="77777777" w:rsidR="0048536A" w:rsidRPr="00652FB9" w:rsidRDefault="0048536A">
            <w:pPr>
              <w:spacing w:line="300" w:lineRule="exact"/>
              <w:rPr>
                <w:rFonts w:ascii="SimSun" w:hAnsi="SimSun"/>
              </w:rPr>
            </w:pPr>
          </w:p>
        </w:tc>
        <w:tc>
          <w:tcPr>
            <w:tcW w:w="1449" w:type="dxa"/>
          </w:tcPr>
          <w:p w14:paraId="283C0271" w14:textId="77777777" w:rsidR="0048536A" w:rsidRPr="00652FB9" w:rsidRDefault="0048536A">
            <w:pPr>
              <w:spacing w:line="300" w:lineRule="exact"/>
              <w:rPr>
                <w:rFonts w:ascii="SimSun" w:hAnsi="SimSun"/>
              </w:rPr>
            </w:pPr>
          </w:p>
        </w:tc>
      </w:tr>
      <w:tr w:rsidR="00652FB9" w:rsidRPr="00652FB9" w14:paraId="685C8BC9" w14:textId="77777777">
        <w:trPr>
          <w:jc w:val="center"/>
        </w:trPr>
        <w:tc>
          <w:tcPr>
            <w:tcW w:w="630" w:type="dxa"/>
          </w:tcPr>
          <w:p w14:paraId="426520B8" w14:textId="77777777" w:rsidR="0048536A" w:rsidRPr="00652FB9" w:rsidRDefault="0048536A">
            <w:pPr>
              <w:spacing w:line="300" w:lineRule="exact"/>
              <w:rPr>
                <w:rFonts w:ascii="SimSun" w:hAnsi="SimSun"/>
              </w:rPr>
            </w:pPr>
          </w:p>
        </w:tc>
        <w:tc>
          <w:tcPr>
            <w:tcW w:w="1531" w:type="dxa"/>
          </w:tcPr>
          <w:p w14:paraId="3CA4F887" w14:textId="77777777" w:rsidR="0048536A" w:rsidRPr="00652FB9" w:rsidRDefault="0048536A">
            <w:pPr>
              <w:spacing w:line="300" w:lineRule="exact"/>
              <w:rPr>
                <w:rFonts w:ascii="SimSun" w:hAnsi="SimSun"/>
              </w:rPr>
            </w:pPr>
          </w:p>
        </w:tc>
        <w:tc>
          <w:tcPr>
            <w:tcW w:w="1378" w:type="dxa"/>
          </w:tcPr>
          <w:p w14:paraId="1FDF2A09" w14:textId="77777777" w:rsidR="0048536A" w:rsidRPr="00652FB9" w:rsidRDefault="0048536A">
            <w:pPr>
              <w:spacing w:line="300" w:lineRule="exact"/>
              <w:rPr>
                <w:rFonts w:ascii="SimSun" w:hAnsi="SimSun"/>
              </w:rPr>
            </w:pPr>
          </w:p>
        </w:tc>
        <w:tc>
          <w:tcPr>
            <w:tcW w:w="1322" w:type="dxa"/>
          </w:tcPr>
          <w:p w14:paraId="4F5C70B0" w14:textId="77777777" w:rsidR="0048536A" w:rsidRPr="00652FB9" w:rsidRDefault="0048536A">
            <w:pPr>
              <w:spacing w:line="300" w:lineRule="exact"/>
              <w:rPr>
                <w:rFonts w:ascii="SimSun" w:hAnsi="SimSun"/>
              </w:rPr>
            </w:pPr>
          </w:p>
        </w:tc>
        <w:tc>
          <w:tcPr>
            <w:tcW w:w="1427" w:type="dxa"/>
          </w:tcPr>
          <w:p w14:paraId="285BEC7A" w14:textId="77777777" w:rsidR="0048536A" w:rsidRPr="00652FB9" w:rsidRDefault="0048536A">
            <w:pPr>
              <w:spacing w:line="300" w:lineRule="exact"/>
              <w:rPr>
                <w:rFonts w:ascii="SimSun" w:hAnsi="SimSun"/>
              </w:rPr>
            </w:pPr>
          </w:p>
        </w:tc>
        <w:tc>
          <w:tcPr>
            <w:tcW w:w="900" w:type="dxa"/>
          </w:tcPr>
          <w:p w14:paraId="698BC44F" w14:textId="77777777" w:rsidR="0048536A" w:rsidRPr="00652FB9" w:rsidRDefault="0048536A">
            <w:pPr>
              <w:spacing w:line="300" w:lineRule="exact"/>
              <w:rPr>
                <w:rFonts w:ascii="SimSun" w:hAnsi="SimSun"/>
              </w:rPr>
            </w:pPr>
          </w:p>
        </w:tc>
        <w:tc>
          <w:tcPr>
            <w:tcW w:w="1449" w:type="dxa"/>
          </w:tcPr>
          <w:p w14:paraId="31F6E92F" w14:textId="77777777" w:rsidR="0048536A" w:rsidRPr="00652FB9" w:rsidRDefault="0048536A">
            <w:pPr>
              <w:spacing w:line="300" w:lineRule="exact"/>
              <w:rPr>
                <w:rFonts w:ascii="SimSun" w:hAnsi="SimSun"/>
              </w:rPr>
            </w:pPr>
          </w:p>
        </w:tc>
      </w:tr>
      <w:tr w:rsidR="00652FB9" w:rsidRPr="00652FB9" w14:paraId="4E076189" w14:textId="77777777">
        <w:trPr>
          <w:jc w:val="center"/>
        </w:trPr>
        <w:tc>
          <w:tcPr>
            <w:tcW w:w="630" w:type="dxa"/>
          </w:tcPr>
          <w:p w14:paraId="416B8472" w14:textId="77777777" w:rsidR="0048536A" w:rsidRPr="00652FB9" w:rsidRDefault="0048536A">
            <w:pPr>
              <w:spacing w:line="300" w:lineRule="exact"/>
              <w:rPr>
                <w:rFonts w:ascii="SimSun" w:hAnsi="SimSun"/>
              </w:rPr>
            </w:pPr>
          </w:p>
        </w:tc>
        <w:tc>
          <w:tcPr>
            <w:tcW w:w="1531" w:type="dxa"/>
          </w:tcPr>
          <w:p w14:paraId="54C4EEDE" w14:textId="77777777" w:rsidR="0048536A" w:rsidRPr="00652FB9" w:rsidRDefault="0048536A">
            <w:pPr>
              <w:spacing w:line="300" w:lineRule="exact"/>
              <w:rPr>
                <w:rFonts w:ascii="SimSun" w:hAnsi="SimSun"/>
              </w:rPr>
            </w:pPr>
          </w:p>
        </w:tc>
        <w:tc>
          <w:tcPr>
            <w:tcW w:w="1378" w:type="dxa"/>
          </w:tcPr>
          <w:p w14:paraId="220C923E" w14:textId="77777777" w:rsidR="0048536A" w:rsidRPr="00652FB9" w:rsidRDefault="0048536A">
            <w:pPr>
              <w:spacing w:line="300" w:lineRule="exact"/>
              <w:rPr>
                <w:rFonts w:ascii="SimSun" w:hAnsi="SimSun"/>
              </w:rPr>
            </w:pPr>
          </w:p>
        </w:tc>
        <w:tc>
          <w:tcPr>
            <w:tcW w:w="1322" w:type="dxa"/>
          </w:tcPr>
          <w:p w14:paraId="575314F6" w14:textId="77777777" w:rsidR="0048536A" w:rsidRPr="00652FB9" w:rsidRDefault="0048536A">
            <w:pPr>
              <w:spacing w:line="300" w:lineRule="exact"/>
              <w:rPr>
                <w:rFonts w:ascii="SimSun" w:hAnsi="SimSun"/>
              </w:rPr>
            </w:pPr>
          </w:p>
        </w:tc>
        <w:tc>
          <w:tcPr>
            <w:tcW w:w="1427" w:type="dxa"/>
          </w:tcPr>
          <w:p w14:paraId="2958034D" w14:textId="77777777" w:rsidR="0048536A" w:rsidRPr="00652FB9" w:rsidRDefault="0048536A">
            <w:pPr>
              <w:spacing w:line="300" w:lineRule="exact"/>
              <w:rPr>
                <w:rFonts w:ascii="SimSun" w:hAnsi="SimSun"/>
              </w:rPr>
            </w:pPr>
          </w:p>
        </w:tc>
        <w:tc>
          <w:tcPr>
            <w:tcW w:w="900" w:type="dxa"/>
          </w:tcPr>
          <w:p w14:paraId="308363F6" w14:textId="77777777" w:rsidR="0048536A" w:rsidRPr="00652FB9" w:rsidRDefault="0048536A">
            <w:pPr>
              <w:spacing w:line="300" w:lineRule="exact"/>
              <w:rPr>
                <w:rFonts w:ascii="SimSun" w:hAnsi="SimSun"/>
              </w:rPr>
            </w:pPr>
          </w:p>
        </w:tc>
        <w:tc>
          <w:tcPr>
            <w:tcW w:w="1449" w:type="dxa"/>
          </w:tcPr>
          <w:p w14:paraId="3B9E96AE" w14:textId="77777777" w:rsidR="0048536A" w:rsidRPr="00652FB9" w:rsidRDefault="0048536A">
            <w:pPr>
              <w:spacing w:line="300" w:lineRule="exact"/>
              <w:rPr>
                <w:rFonts w:ascii="SimSun" w:hAnsi="SimSun"/>
              </w:rPr>
            </w:pPr>
          </w:p>
        </w:tc>
      </w:tr>
      <w:tr w:rsidR="00652FB9" w:rsidRPr="00652FB9" w14:paraId="7E17E6A4" w14:textId="77777777">
        <w:trPr>
          <w:jc w:val="center"/>
        </w:trPr>
        <w:tc>
          <w:tcPr>
            <w:tcW w:w="630" w:type="dxa"/>
          </w:tcPr>
          <w:p w14:paraId="0C3593D3" w14:textId="77777777" w:rsidR="0048536A" w:rsidRPr="00652FB9" w:rsidRDefault="0048536A">
            <w:pPr>
              <w:spacing w:line="300" w:lineRule="exact"/>
              <w:rPr>
                <w:rFonts w:ascii="SimSun" w:hAnsi="SimSun"/>
              </w:rPr>
            </w:pPr>
          </w:p>
        </w:tc>
        <w:tc>
          <w:tcPr>
            <w:tcW w:w="1531" w:type="dxa"/>
          </w:tcPr>
          <w:p w14:paraId="7E74AAF7" w14:textId="77777777" w:rsidR="0048536A" w:rsidRPr="00652FB9" w:rsidRDefault="0048536A">
            <w:pPr>
              <w:spacing w:line="300" w:lineRule="exact"/>
              <w:rPr>
                <w:rFonts w:ascii="SimSun" w:hAnsi="SimSun"/>
              </w:rPr>
            </w:pPr>
          </w:p>
        </w:tc>
        <w:tc>
          <w:tcPr>
            <w:tcW w:w="1378" w:type="dxa"/>
          </w:tcPr>
          <w:p w14:paraId="5CCFB11A" w14:textId="77777777" w:rsidR="0048536A" w:rsidRPr="00652FB9" w:rsidRDefault="0048536A">
            <w:pPr>
              <w:spacing w:line="300" w:lineRule="exact"/>
              <w:rPr>
                <w:rFonts w:ascii="SimSun" w:hAnsi="SimSun"/>
              </w:rPr>
            </w:pPr>
          </w:p>
        </w:tc>
        <w:tc>
          <w:tcPr>
            <w:tcW w:w="1322" w:type="dxa"/>
          </w:tcPr>
          <w:p w14:paraId="26CA1787" w14:textId="77777777" w:rsidR="0048536A" w:rsidRPr="00652FB9" w:rsidRDefault="0048536A">
            <w:pPr>
              <w:spacing w:line="300" w:lineRule="exact"/>
              <w:rPr>
                <w:rFonts w:ascii="SimSun" w:hAnsi="SimSun"/>
              </w:rPr>
            </w:pPr>
          </w:p>
        </w:tc>
        <w:tc>
          <w:tcPr>
            <w:tcW w:w="1427" w:type="dxa"/>
          </w:tcPr>
          <w:p w14:paraId="31F54ACB" w14:textId="77777777" w:rsidR="0048536A" w:rsidRPr="00652FB9" w:rsidRDefault="0048536A">
            <w:pPr>
              <w:spacing w:line="300" w:lineRule="exact"/>
              <w:rPr>
                <w:rFonts w:ascii="SimSun" w:hAnsi="SimSun"/>
              </w:rPr>
            </w:pPr>
          </w:p>
        </w:tc>
        <w:tc>
          <w:tcPr>
            <w:tcW w:w="900" w:type="dxa"/>
          </w:tcPr>
          <w:p w14:paraId="2A4322CB" w14:textId="77777777" w:rsidR="0048536A" w:rsidRPr="00652FB9" w:rsidRDefault="0048536A">
            <w:pPr>
              <w:spacing w:line="300" w:lineRule="exact"/>
              <w:rPr>
                <w:rFonts w:ascii="SimSun" w:hAnsi="SimSun"/>
              </w:rPr>
            </w:pPr>
          </w:p>
        </w:tc>
        <w:tc>
          <w:tcPr>
            <w:tcW w:w="1449" w:type="dxa"/>
          </w:tcPr>
          <w:p w14:paraId="6C9A7F70" w14:textId="77777777" w:rsidR="0048536A" w:rsidRPr="00652FB9" w:rsidRDefault="0048536A">
            <w:pPr>
              <w:spacing w:line="300" w:lineRule="exact"/>
              <w:rPr>
                <w:rFonts w:ascii="SimSun" w:hAnsi="SimSun"/>
              </w:rPr>
            </w:pPr>
          </w:p>
        </w:tc>
      </w:tr>
      <w:tr w:rsidR="00652FB9" w:rsidRPr="00652FB9" w14:paraId="6D8658F3" w14:textId="77777777">
        <w:trPr>
          <w:jc w:val="center"/>
        </w:trPr>
        <w:tc>
          <w:tcPr>
            <w:tcW w:w="630" w:type="dxa"/>
          </w:tcPr>
          <w:p w14:paraId="75F824A0" w14:textId="77777777" w:rsidR="0048536A" w:rsidRPr="00652FB9" w:rsidRDefault="0048536A">
            <w:pPr>
              <w:spacing w:line="300" w:lineRule="exact"/>
              <w:rPr>
                <w:rFonts w:ascii="SimSun" w:hAnsi="SimSun"/>
              </w:rPr>
            </w:pPr>
          </w:p>
        </w:tc>
        <w:tc>
          <w:tcPr>
            <w:tcW w:w="1531" w:type="dxa"/>
          </w:tcPr>
          <w:p w14:paraId="4BA2027D" w14:textId="77777777" w:rsidR="0048536A" w:rsidRPr="00652FB9" w:rsidRDefault="0048536A">
            <w:pPr>
              <w:spacing w:line="300" w:lineRule="exact"/>
              <w:rPr>
                <w:rFonts w:ascii="SimSun" w:hAnsi="SimSun"/>
              </w:rPr>
            </w:pPr>
          </w:p>
        </w:tc>
        <w:tc>
          <w:tcPr>
            <w:tcW w:w="1378" w:type="dxa"/>
          </w:tcPr>
          <w:p w14:paraId="214652B3" w14:textId="77777777" w:rsidR="0048536A" w:rsidRPr="00652FB9" w:rsidRDefault="0048536A">
            <w:pPr>
              <w:spacing w:line="300" w:lineRule="exact"/>
              <w:rPr>
                <w:rFonts w:ascii="SimSun" w:hAnsi="SimSun"/>
              </w:rPr>
            </w:pPr>
          </w:p>
        </w:tc>
        <w:tc>
          <w:tcPr>
            <w:tcW w:w="1322" w:type="dxa"/>
          </w:tcPr>
          <w:p w14:paraId="21DF55FA" w14:textId="77777777" w:rsidR="0048536A" w:rsidRPr="00652FB9" w:rsidRDefault="0048536A">
            <w:pPr>
              <w:spacing w:line="300" w:lineRule="exact"/>
              <w:rPr>
                <w:rFonts w:ascii="SimSun" w:hAnsi="SimSun"/>
              </w:rPr>
            </w:pPr>
          </w:p>
        </w:tc>
        <w:tc>
          <w:tcPr>
            <w:tcW w:w="1427" w:type="dxa"/>
          </w:tcPr>
          <w:p w14:paraId="0FF20D19" w14:textId="77777777" w:rsidR="0048536A" w:rsidRPr="00652FB9" w:rsidRDefault="0048536A">
            <w:pPr>
              <w:spacing w:line="300" w:lineRule="exact"/>
              <w:rPr>
                <w:rFonts w:ascii="SimSun" w:hAnsi="SimSun"/>
              </w:rPr>
            </w:pPr>
          </w:p>
        </w:tc>
        <w:tc>
          <w:tcPr>
            <w:tcW w:w="900" w:type="dxa"/>
          </w:tcPr>
          <w:p w14:paraId="53ED312D" w14:textId="77777777" w:rsidR="0048536A" w:rsidRPr="00652FB9" w:rsidRDefault="0048536A">
            <w:pPr>
              <w:spacing w:line="300" w:lineRule="exact"/>
              <w:rPr>
                <w:rFonts w:ascii="SimSun" w:hAnsi="SimSun"/>
              </w:rPr>
            </w:pPr>
          </w:p>
        </w:tc>
        <w:tc>
          <w:tcPr>
            <w:tcW w:w="1449" w:type="dxa"/>
          </w:tcPr>
          <w:p w14:paraId="4D8474EC" w14:textId="77777777" w:rsidR="0048536A" w:rsidRPr="00652FB9" w:rsidRDefault="0048536A">
            <w:pPr>
              <w:spacing w:line="300" w:lineRule="exact"/>
              <w:rPr>
                <w:rFonts w:ascii="SimSun" w:hAnsi="SimSun"/>
              </w:rPr>
            </w:pPr>
          </w:p>
        </w:tc>
      </w:tr>
      <w:tr w:rsidR="00652FB9" w:rsidRPr="00652FB9" w14:paraId="764AB940" w14:textId="77777777">
        <w:trPr>
          <w:jc w:val="center"/>
        </w:trPr>
        <w:tc>
          <w:tcPr>
            <w:tcW w:w="630" w:type="dxa"/>
          </w:tcPr>
          <w:p w14:paraId="560F4C99" w14:textId="77777777" w:rsidR="0048536A" w:rsidRPr="00652FB9" w:rsidRDefault="0048536A">
            <w:pPr>
              <w:spacing w:line="300" w:lineRule="exact"/>
              <w:rPr>
                <w:rFonts w:ascii="SimSun" w:hAnsi="SimSun"/>
              </w:rPr>
            </w:pPr>
          </w:p>
        </w:tc>
        <w:tc>
          <w:tcPr>
            <w:tcW w:w="1531" w:type="dxa"/>
          </w:tcPr>
          <w:p w14:paraId="23FA8032" w14:textId="77777777" w:rsidR="0048536A" w:rsidRPr="00652FB9" w:rsidRDefault="0048536A">
            <w:pPr>
              <w:spacing w:line="300" w:lineRule="exact"/>
              <w:rPr>
                <w:rFonts w:ascii="SimSun" w:hAnsi="SimSun"/>
              </w:rPr>
            </w:pPr>
          </w:p>
        </w:tc>
        <w:tc>
          <w:tcPr>
            <w:tcW w:w="1378" w:type="dxa"/>
          </w:tcPr>
          <w:p w14:paraId="5C14C63E" w14:textId="77777777" w:rsidR="0048536A" w:rsidRPr="00652FB9" w:rsidRDefault="0048536A">
            <w:pPr>
              <w:spacing w:line="300" w:lineRule="exact"/>
              <w:rPr>
                <w:rFonts w:ascii="SimSun" w:hAnsi="SimSun"/>
              </w:rPr>
            </w:pPr>
          </w:p>
        </w:tc>
        <w:tc>
          <w:tcPr>
            <w:tcW w:w="1322" w:type="dxa"/>
          </w:tcPr>
          <w:p w14:paraId="24062EB0" w14:textId="77777777" w:rsidR="0048536A" w:rsidRPr="00652FB9" w:rsidRDefault="0048536A">
            <w:pPr>
              <w:spacing w:line="300" w:lineRule="exact"/>
              <w:rPr>
                <w:rFonts w:ascii="SimSun" w:hAnsi="SimSun"/>
              </w:rPr>
            </w:pPr>
          </w:p>
        </w:tc>
        <w:tc>
          <w:tcPr>
            <w:tcW w:w="1427" w:type="dxa"/>
          </w:tcPr>
          <w:p w14:paraId="1C39DA93" w14:textId="77777777" w:rsidR="0048536A" w:rsidRPr="00652FB9" w:rsidRDefault="0048536A">
            <w:pPr>
              <w:spacing w:line="300" w:lineRule="exact"/>
              <w:rPr>
                <w:rFonts w:ascii="SimSun" w:hAnsi="SimSun"/>
              </w:rPr>
            </w:pPr>
          </w:p>
        </w:tc>
        <w:tc>
          <w:tcPr>
            <w:tcW w:w="900" w:type="dxa"/>
          </w:tcPr>
          <w:p w14:paraId="7282FB90" w14:textId="77777777" w:rsidR="0048536A" w:rsidRPr="00652FB9" w:rsidRDefault="0048536A">
            <w:pPr>
              <w:spacing w:line="300" w:lineRule="exact"/>
              <w:rPr>
                <w:rFonts w:ascii="SimSun" w:hAnsi="SimSun"/>
              </w:rPr>
            </w:pPr>
          </w:p>
        </w:tc>
        <w:tc>
          <w:tcPr>
            <w:tcW w:w="1449" w:type="dxa"/>
          </w:tcPr>
          <w:p w14:paraId="25F9AC10" w14:textId="77777777" w:rsidR="0048536A" w:rsidRPr="00652FB9" w:rsidRDefault="0048536A">
            <w:pPr>
              <w:spacing w:line="300" w:lineRule="exact"/>
              <w:rPr>
                <w:rFonts w:ascii="SimSun" w:hAnsi="SimSun"/>
              </w:rPr>
            </w:pPr>
          </w:p>
        </w:tc>
      </w:tr>
      <w:tr w:rsidR="00652FB9" w:rsidRPr="00652FB9" w14:paraId="41FB773B" w14:textId="77777777">
        <w:trPr>
          <w:jc w:val="center"/>
        </w:trPr>
        <w:tc>
          <w:tcPr>
            <w:tcW w:w="630" w:type="dxa"/>
          </w:tcPr>
          <w:p w14:paraId="2BB1CB7B" w14:textId="77777777" w:rsidR="0048536A" w:rsidRPr="00652FB9" w:rsidRDefault="0048536A">
            <w:pPr>
              <w:spacing w:line="300" w:lineRule="exact"/>
              <w:rPr>
                <w:rFonts w:ascii="SimSun" w:hAnsi="SimSun"/>
              </w:rPr>
            </w:pPr>
          </w:p>
        </w:tc>
        <w:tc>
          <w:tcPr>
            <w:tcW w:w="1531" w:type="dxa"/>
          </w:tcPr>
          <w:p w14:paraId="5ED7F1A4" w14:textId="77777777" w:rsidR="0048536A" w:rsidRPr="00652FB9" w:rsidRDefault="0048536A">
            <w:pPr>
              <w:spacing w:line="300" w:lineRule="exact"/>
              <w:rPr>
                <w:rFonts w:ascii="SimSun" w:hAnsi="SimSun"/>
              </w:rPr>
            </w:pPr>
          </w:p>
        </w:tc>
        <w:tc>
          <w:tcPr>
            <w:tcW w:w="1378" w:type="dxa"/>
          </w:tcPr>
          <w:p w14:paraId="1D5E171E" w14:textId="77777777" w:rsidR="0048536A" w:rsidRPr="00652FB9" w:rsidRDefault="0048536A">
            <w:pPr>
              <w:spacing w:line="300" w:lineRule="exact"/>
              <w:rPr>
                <w:rFonts w:ascii="SimSun" w:hAnsi="SimSun"/>
              </w:rPr>
            </w:pPr>
          </w:p>
        </w:tc>
        <w:tc>
          <w:tcPr>
            <w:tcW w:w="1322" w:type="dxa"/>
          </w:tcPr>
          <w:p w14:paraId="3DA99B03" w14:textId="77777777" w:rsidR="0048536A" w:rsidRPr="00652FB9" w:rsidRDefault="0048536A">
            <w:pPr>
              <w:spacing w:line="300" w:lineRule="exact"/>
              <w:rPr>
                <w:rFonts w:ascii="SimSun" w:hAnsi="SimSun"/>
              </w:rPr>
            </w:pPr>
          </w:p>
        </w:tc>
        <w:tc>
          <w:tcPr>
            <w:tcW w:w="1427" w:type="dxa"/>
          </w:tcPr>
          <w:p w14:paraId="2EAC9603" w14:textId="77777777" w:rsidR="0048536A" w:rsidRPr="00652FB9" w:rsidRDefault="0048536A">
            <w:pPr>
              <w:spacing w:line="300" w:lineRule="exact"/>
              <w:rPr>
                <w:rFonts w:ascii="SimSun" w:hAnsi="SimSun"/>
              </w:rPr>
            </w:pPr>
          </w:p>
        </w:tc>
        <w:tc>
          <w:tcPr>
            <w:tcW w:w="900" w:type="dxa"/>
          </w:tcPr>
          <w:p w14:paraId="2E03B55A" w14:textId="77777777" w:rsidR="0048536A" w:rsidRPr="00652FB9" w:rsidRDefault="0048536A">
            <w:pPr>
              <w:spacing w:line="300" w:lineRule="exact"/>
              <w:rPr>
                <w:rFonts w:ascii="SimSun" w:hAnsi="SimSun"/>
              </w:rPr>
            </w:pPr>
          </w:p>
        </w:tc>
        <w:tc>
          <w:tcPr>
            <w:tcW w:w="1449" w:type="dxa"/>
          </w:tcPr>
          <w:p w14:paraId="5F510361" w14:textId="77777777" w:rsidR="0048536A" w:rsidRPr="00652FB9" w:rsidRDefault="0048536A">
            <w:pPr>
              <w:spacing w:line="300" w:lineRule="exact"/>
              <w:rPr>
                <w:rFonts w:ascii="SimSun" w:hAnsi="SimSun"/>
              </w:rPr>
            </w:pPr>
          </w:p>
        </w:tc>
      </w:tr>
      <w:tr w:rsidR="00652FB9" w:rsidRPr="00652FB9" w14:paraId="5B602E8E" w14:textId="77777777">
        <w:trPr>
          <w:jc w:val="center"/>
        </w:trPr>
        <w:tc>
          <w:tcPr>
            <w:tcW w:w="630" w:type="dxa"/>
          </w:tcPr>
          <w:p w14:paraId="6719E7DA" w14:textId="77777777" w:rsidR="0048536A" w:rsidRPr="00652FB9" w:rsidRDefault="0048536A">
            <w:pPr>
              <w:spacing w:line="300" w:lineRule="exact"/>
              <w:rPr>
                <w:rFonts w:ascii="SimSun" w:hAnsi="SimSun"/>
              </w:rPr>
            </w:pPr>
          </w:p>
        </w:tc>
        <w:tc>
          <w:tcPr>
            <w:tcW w:w="1531" w:type="dxa"/>
          </w:tcPr>
          <w:p w14:paraId="67E072BB" w14:textId="77777777" w:rsidR="0048536A" w:rsidRPr="00652FB9" w:rsidRDefault="0048536A">
            <w:pPr>
              <w:spacing w:line="300" w:lineRule="exact"/>
              <w:rPr>
                <w:rFonts w:ascii="SimSun" w:hAnsi="SimSun"/>
              </w:rPr>
            </w:pPr>
          </w:p>
        </w:tc>
        <w:tc>
          <w:tcPr>
            <w:tcW w:w="1378" w:type="dxa"/>
          </w:tcPr>
          <w:p w14:paraId="289E564A" w14:textId="77777777" w:rsidR="0048536A" w:rsidRPr="00652FB9" w:rsidRDefault="0048536A">
            <w:pPr>
              <w:spacing w:line="300" w:lineRule="exact"/>
              <w:rPr>
                <w:rFonts w:ascii="SimSun" w:hAnsi="SimSun"/>
              </w:rPr>
            </w:pPr>
          </w:p>
        </w:tc>
        <w:tc>
          <w:tcPr>
            <w:tcW w:w="1322" w:type="dxa"/>
          </w:tcPr>
          <w:p w14:paraId="5D610D01" w14:textId="77777777" w:rsidR="0048536A" w:rsidRPr="00652FB9" w:rsidRDefault="0048536A">
            <w:pPr>
              <w:spacing w:line="300" w:lineRule="exact"/>
              <w:rPr>
                <w:rFonts w:ascii="SimSun" w:hAnsi="SimSun"/>
              </w:rPr>
            </w:pPr>
          </w:p>
        </w:tc>
        <w:tc>
          <w:tcPr>
            <w:tcW w:w="1427" w:type="dxa"/>
          </w:tcPr>
          <w:p w14:paraId="6F3CBB13" w14:textId="77777777" w:rsidR="0048536A" w:rsidRPr="00652FB9" w:rsidRDefault="0048536A">
            <w:pPr>
              <w:spacing w:line="300" w:lineRule="exact"/>
              <w:rPr>
                <w:rFonts w:ascii="SimSun" w:hAnsi="SimSun"/>
              </w:rPr>
            </w:pPr>
          </w:p>
        </w:tc>
        <w:tc>
          <w:tcPr>
            <w:tcW w:w="900" w:type="dxa"/>
          </w:tcPr>
          <w:p w14:paraId="07E1AE55" w14:textId="77777777" w:rsidR="0048536A" w:rsidRPr="00652FB9" w:rsidRDefault="0048536A">
            <w:pPr>
              <w:spacing w:line="300" w:lineRule="exact"/>
              <w:rPr>
                <w:rFonts w:ascii="SimSun" w:hAnsi="SimSun"/>
              </w:rPr>
            </w:pPr>
          </w:p>
        </w:tc>
        <w:tc>
          <w:tcPr>
            <w:tcW w:w="1449" w:type="dxa"/>
          </w:tcPr>
          <w:p w14:paraId="77E9B20A" w14:textId="77777777" w:rsidR="0048536A" w:rsidRPr="00652FB9" w:rsidRDefault="0048536A">
            <w:pPr>
              <w:spacing w:line="300" w:lineRule="exact"/>
              <w:rPr>
                <w:rFonts w:ascii="SimSun" w:hAnsi="SimSun"/>
              </w:rPr>
            </w:pPr>
          </w:p>
        </w:tc>
      </w:tr>
      <w:tr w:rsidR="00652FB9" w:rsidRPr="00652FB9" w14:paraId="13338B1F" w14:textId="77777777">
        <w:trPr>
          <w:jc w:val="center"/>
        </w:trPr>
        <w:tc>
          <w:tcPr>
            <w:tcW w:w="630" w:type="dxa"/>
          </w:tcPr>
          <w:p w14:paraId="13E6E06B" w14:textId="77777777" w:rsidR="0048536A" w:rsidRPr="00652FB9" w:rsidRDefault="0048536A">
            <w:pPr>
              <w:spacing w:line="300" w:lineRule="exact"/>
              <w:rPr>
                <w:rFonts w:ascii="SimSun" w:hAnsi="SimSun"/>
              </w:rPr>
            </w:pPr>
          </w:p>
        </w:tc>
        <w:tc>
          <w:tcPr>
            <w:tcW w:w="1531" w:type="dxa"/>
          </w:tcPr>
          <w:p w14:paraId="1B3C32C1" w14:textId="77777777" w:rsidR="0048536A" w:rsidRPr="00652FB9" w:rsidRDefault="0048536A">
            <w:pPr>
              <w:spacing w:line="300" w:lineRule="exact"/>
              <w:rPr>
                <w:rFonts w:ascii="SimSun" w:hAnsi="SimSun"/>
              </w:rPr>
            </w:pPr>
          </w:p>
        </w:tc>
        <w:tc>
          <w:tcPr>
            <w:tcW w:w="1378" w:type="dxa"/>
          </w:tcPr>
          <w:p w14:paraId="6F73CD55" w14:textId="77777777" w:rsidR="0048536A" w:rsidRPr="00652FB9" w:rsidRDefault="0048536A">
            <w:pPr>
              <w:spacing w:line="300" w:lineRule="exact"/>
              <w:rPr>
                <w:rFonts w:ascii="SimSun" w:hAnsi="SimSun"/>
              </w:rPr>
            </w:pPr>
          </w:p>
        </w:tc>
        <w:tc>
          <w:tcPr>
            <w:tcW w:w="1322" w:type="dxa"/>
          </w:tcPr>
          <w:p w14:paraId="48993110" w14:textId="77777777" w:rsidR="0048536A" w:rsidRPr="00652FB9" w:rsidRDefault="0048536A">
            <w:pPr>
              <w:spacing w:line="300" w:lineRule="exact"/>
              <w:rPr>
                <w:rFonts w:ascii="SimSun" w:hAnsi="SimSun"/>
              </w:rPr>
            </w:pPr>
          </w:p>
        </w:tc>
        <w:tc>
          <w:tcPr>
            <w:tcW w:w="1427" w:type="dxa"/>
          </w:tcPr>
          <w:p w14:paraId="37FBFDF7" w14:textId="77777777" w:rsidR="0048536A" w:rsidRPr="00652FB9" w:rsidRDefault="0048536A">
            <w:pPr>
              <w:spacing w:line="300" w:lineRule="exact"/>
              <w:rPr>
                <w:rFonts w:ascii="SimSun" w:hAnsi="SimSun"/>
              </w:rPr>
            </w:pPr>
          </w:p>
        </w:tc>
        <w:tc>
          <w:tcPr>
            <w:tcW w:w="900" w:type="dxa"/>
          </w:tcPr>
          <w:p w14:paraId="594ACDB0" w14:textId="77777777" w:rsidR="0048536A" w:rsidRPr="00652FB9" w:rsidRDefault="0048536A">
            <w:pPr>
              <w:spacing w:line="300" w:lineRule="exact"/>
              <w:rPr>
                <w:rFonts w:ascii="SimSun" w:hAnsi="SimSun"/>
              </w:rPr>
            </w:pPr>
          </w:p>
        </w:tc>
        <w:tc>
          <w:tcPr>
            <w:tcW w:w="1449" w:type="dxa"/>
          </w:tcPr>
          <w:p w14:paraId="25C1B46D" w14:textId="77777777" w:rsidR="0048536A" w:rsidRPr="00652FB9" w:rsidRDefault="0048536A">
            <w:pPr>
              <w:spacing w:line="300" w:lineRule="exact"/>
              <w:rPr>
                <w:rFonts w:ascii="SimSun" w:hAnsi="SimSun"/>
              </w:rPr>
            </w:pPr>
          </w:p>
        </w:tc>
      </w:tr>
      <w:tr w:rsidR="00652FB9" w:rsidRPr="00652FB9" w14:paraId="47895A61" w14:textId="77777777">
        <w:trPr>
          <w:jc w:val="center"/>
        </w:trPr>
        <w:tc>
          <w:tcPr>
            <w:tcW w:w="630" w:type="dxa"/>
          </w:tcPr>
          <w:p w14:paraId="3B6CEFB7" w14:textId="77777777" w:rsidR="0048536A" w:rsidRPr="00652FB9" w:rsidRDefault="0048536A">
            <w:pPr>
              <w:spacing w:line="300" w:lineRule="exact"/>
              <w:rPr>
                <w:rFonts w:ascii="SimSun" w:hAnsi="SimSun"/>
              </w:rPr>
            </w:pPr>
          </w:p>
        </w:tc>
        <w:tc>
          <w:tcPr>
            <w:tcW w:w="1531" w:type="dxa"/>
          </w:tcPr>
          <w:p w14:paraId="5D3515F2" w14:textId="77777777" w:rsidR="0048536A" w:rsidRPr="00652FB9" w:rsidRDefault="0048536A">
            <w:pPr>
              <w:spacing w:line="300" w:lineRule="exact"/>
              <w:rPr>
                <w:rFonts w:ascii="SimSun" w:hAnsi="SimSun"/>
              </w:rPr>
            </w:pPr>
          </w:p>
        </w:tc>
        <w:tc>
          <w:tcPr>
            <w:tcW w:w="1378" w:type="dxa"/>
          </w:tcPr>
          <w:p w14:paraId="5897D648" w14:textId="77777777" w:rsidR="0048536A" w:rsidRPr="00652FB9" w:rsidRDefault="0048536A">
            <w:pPr>
              <w:spacing w:line="300" w:lineRule="exact"/>
              <w:rPr>
                <w:rFonts w:ascii="SimSun" w:hAnsi="SimSun"/>
              </w:rPr>
            </w:pPr>
          </w:p>
        </w:tc>
        <w:tc>
          <w:tcPr>
            <w:tcW w:w="1322" w:type="dxa"/>
          </w:tcPr>
          <w:p w14:paraId="54045B2D" w14:textId="77777777" w:rsidR="0048536A" w:rsidRPr="00652FB9" w:rsidRDefault="0048536A">
            <w:pPr>
              <w:spacing w:line="300" w:lineRule="exact"/>
              <w:rPr>
                <w:rFonts w:ascii="SimSun" w:hAnsi="SimSun"/>
              </w:rPr>
            </w:pPr>
          </w:p>
        </w:tc>
        <w:tc>
          <w:tcPr>
            <w:tcW w:w="1427" w:type="dxa"/>
          </w:tcPr>
          <w:p w14:paraId="462AB114" w14:textId="77777777" w:rsidR="0048536A" w:rsidRPr="00652FB9" w:rsidRDefault="0048536A">
            <w:pPr>
              <w:spacing w:line="300" w:lineRule="exact"/>
              <w:rPr>
                <w:rFonts w:ascii="SimSun" w:hAnsi="SimSun"/>
              </w:rPr>
            </w:pPr>
          </w:p>
        </w:tc>
        <w:tc>
          <w:tcPr>
            <w:tcW w:w="900" w:type="dxa"/>
          </w:tcPr>
          <w:p w14:paraId="6ED81D09" w14:textId="77777777" w:rsidR="0048536A" w:rsidRPr="00652FB9" w:rsidRDefault="0048536A">
            <w:pPr>
              <w:spacing w:line="300" w:lineRule="exact"/>
              <w:rPr>
                <w:rFonts w:ascii="SimSun" w:hAnsi="SimSun"/>
              </w:rPr>
            </w:pPr>
          </w:p>
        </w:tc>
        <w:tc>
          <w:tcPr>
            <w:tcW w:w="1449" w:type="dxa"/>
          </w:tcPr>
          <w:p w14:paraId="73DEDB20" w14:textId="77777777" w:rsidR="0048536A" w:rsidRPr="00652FB9" w:rsidRDefault="0048536A">
            <w:pPr>
              <w:spacing w:line="300" w:lineRule="exact"/>
              <w:rPr>
                <w:rFonts w:ascii="SimSun" w:hAnsi="SimSun"/>
              </w:rPr>
            </w:pPr>
          </w:p>
        </w:tc>
      </w:tr>
      <w:tr w:rsidR="00652FB9" w:rsidRPr="00652FB9" w14:paraId="48A60DE3" w14:textId="77777777">
        <w:trPr>
          <w:jc w:val="center"/>
        </w:trPr>
        <w:tc>
          <w:tcPr>
            <w:tcW w:w="630" w:type="dxa"/>
          </w:tcPr>
          <w:p w14:paraId="7B5D0989" w14:textId="77777777" w:rsidR="0048536A" w:rsidRPr="00652FB9" w:rsidRDefault="0048536A">
            <w:pPr>
              <w:spacing w:line="300" w:lineRule="exact"/>
              <w:rPr>
                <w:rFonts w:ascii="SimSun" w:hAnsi="SimSun"/>
              </w:rPr>
            </w:pPr>
          </w:p>
        </w:tc>
        <w:tc>
          <w:tcPr>
            <w:tcW w:w="1531" w:type="dxa"/>
          </w:tcPr>
          <w:p w14:paraId="3B43C5DB" w14:textId="77777777" w:rsidR="0048536A" w:rsidRPr="00652FB9" w:rsidRDefault="0048536A">
            <w:pPr>
              <w:spacing w:line="300" w:lineRule="exact"/>
              <w:rPr>
                <w:rFonts w:ascii="SimSun" w:hAnsi="SimSun"/>
              </w:rPr>
            </w:pPr>
          </w:p>
        </w:tc>
        <w:tc>
          <w:tcPr>
            <w:tcW w:w="1378" w:type="dxa"/>
          </w:tcPr>
          <w:p w14:paraId="320A2A6A" w14:textId="77777777" w:rsidR="0048536A" w:rsidRPr="00652FB9" w:rsidRDefault="0048536A">
            <w:pPr>
              <w:spacing w:line="300" w:lineRule="exact"/>
              <w:rPr>
                <w:rFonts w:ascii="SimSun" w:hAnsi="SimSun"/>
              </w:rPr>
            </w:pPr>
          </w:p>
        </w:tc>
        <w:tc>
          <w:tcPr>
            <w:tcW w:w="1322" w:type="dxa"/>
          </w:tcPr>
          <w:p w14:paraId="4B0A05C4" w14:textId="77777777" w:rsidR="0048536A" w:rsidRPr="00652FB9" w:rsidRDefault="0048536A">
            <w:pPr>
              <w:spacing w:line="300" w:lineRule="exact"/>
              <w:rPr>
                <w:rFonts w:ascii="SimSun" w:hAnsi="SimSun"/>
              </w:rPr>
            </w:pPr>
          </w:p>
        </w:tc>
        <w:tc>
          <w:tcPr>
            <w:tcW w:w="1427" w:type="dxa"/>
          </w:tcPr>
          <w:p w14:paraId="5A8C0133" w14:textId="77777777" w:rsidR="0048536A" w:rsidRPr="00652FB9" w:rsidRDefault="0048536A">
            <w:pPr>
              <w:spacing w:line="300" w:lineRule="exact"/>
              <w:rPr>
                <w:rFonts w:ascii="SimSun" w:hAnsi="SimSun"/>
              </w:rPr>
            </w:pPr>
          </w:p>
        </w:tc>
        <w:tc>
          <w:tcPr>
            <w:tcW w:w="900" w:type="dxa"/>
          </w:tcPr>
          <w:p w14:paraId="4816E8EE" w14:textId="77777777" w:rsidR="0048536A" w:rsidRPr="00652FB9" w:rsidRDefault="0048536A">
            <w:pPr>
              <w:spacing w:line="300" w:lineRule="exact"/>
              <w:rPr>
                <w:rFonts w:ascii="SimSun" w:hAnsi="SimSun"/>
              </w:rPr>
            </w:pPr>
          </w:p>
        </w:tc>
        <w:tc>
          <w:tcPr>
            <w:tcW w:w="1449" w:type="dxa"/>
          </w:tcPr>
          <w:p w14:paraId="31F2BF6A" w14:textId="77777777" w:rsidR="0048536A" w:rsidRPr="00652FB9" w:rsidRDefault="0048536A">
            <w:pPr>
              <w:spacing w:line="300" w:lineRule="exact"/>
              <w:rPr>
                <w:rFonts w:ascii="SimSun" w:hAnsi="SimSun"/>
              </w:rPr>
            </w:pPr>
          </w:p>
        </w:tc>
      </w:tr>
      <w:tr w:rsidR="00652FB9" w:rsidRPr="00652FB9" w14:paraId="495B6C94" w14:textId="77777777">
        <w:trPr>
          <w:jc w:val="center"/>
        </w:trPr>
        <w:tc>
          <w:tcPr>
            <w:tcW w:w="630" w:type="dxa"/>
          </w:tcPr>
          <w:p w14:paraId="256FA924" w14:textId="77777777" w:rsidR="0048536A" w:rsidRPr="00652FB9" w:rsidRDefault="0048536A">
            <w:pPr>
              <w:spacing w:line="300" w:lineRule="exact"/>
              <w:rPr>
                <w:rFonts w:ascii="SimSun" w:hAnsi="SimSun"/>
              </w:rPr>
            </w:pPr>
          </w:p>
        </w:tc>
        <w:tc>
          <w:tcPr>
            <w:tcW w:w="1531" w:type="dxa"/>
          </w:tcPr>
          <w:p w14:paraId="47B87E3A" w14:textId="77777777" w:rsidR="0048536A" w:rsidRPr="00652FB9" w:rsidRDefault="0048536A">
            <w:pPr>
              <w:spacing w:line="300" w:lineRule="exact"/>
              <w:rPr>
                <w:rFonts w:ascii="SimSun" w:hAnsi="SimSun"/>
              </w:rPr>
            </w:pPr>
          </w:p>
        </w:tc>
        <w:tc>
          <w:tcPr>
            <w:tcW w:w="1378" w:type="dxa"/>
          </w:tcPr>
          <w:p w14:paraId="0BCF6119" w14:textId="77777777" w:rsidR="0048536A" w:rsidRPr="00652FB9" w:rsidRDefault="0048536A">
            <w:pPr>
              <w:spacing w:line="300" w:lineRule="exact"/>
              <w:rPr>
                <w:rFonts w:ascii="SimSun" w:hAnsi="SimSun"/>
              </w:rPr>
            </w:pPr>
          </w:p>
        </w:tc>
        <w:tc>
          <w:tcPr>
            <w:tcW w:w="1322" w:type="dxa"/>
          </w:tcPr>
          <w:p w14:paraId="2DCCB062" w14:textId="77777777" w:rsidR="0048536A" w:rsidRPr="00652FB9" w:rsidRDefault="0048536A">
            <w:pPr>
              <w:spacing w:line="300" w:lineRule="exact"/>
              <w:rPr>
                <w:rFonts w:ascii="SimSun" w:hAnsi="SimSun"/>
              </w:rPr>
            </w:pPr>
          </w:p>
        </w:tc>
        <w:tc>
          <w:tcPr>
            <w:tcW w:w="1427" w:type="dxa"/>
          </w:tcPr>
          <w:p w14:paraId="20977133" w14:textId="77777777" w:rsidR="0048536A" w:rsidRPr="00652FB9" w:rsidRDefault="0048536A">
            <w:pPr>
              <w:spacing w:line="300" w:lineRule="exact"/>
              <w:rPr>
                <w:rFonts w:ascii="SimSun" w:hAnsi="SimSun"/>
              </w:rPr>
            </w:pPr>
          </w:p>
        </w:tc>
        <w:tc>
          <w:tcPr>
            <w:tcW w:w="900" w:type="dxa"/>
          </w:tcPr>
          <w:p w14:paraId="6CDE83F2" w14:textId="77777777" w:rsidR="0048536A" w:rsidRPr="00652FB9" w:rsidRDefault="0048536A">
            <w:pPr>
              <w:spacing w:line="300" w:lineRule="exact"/>
              <w:rPr>
                <w:rFonts w:ascii="SimSun" w:hAnsi="SimSun"/>
              </w:rPr>
            </w:pPr>
          </w:p>
        </w:tc>
        <w:tc>
          <w:tcPr>
            <w:tcW w:w="1449" w:type="dxa"/>
          </w:tcPr>
          <w:p w14:paraId="2F78D3A0" w14:textId="77777777" w:rsidR="0048536A" w:rsidRPr="00652FB9" w:rsidRDefault="0048536A">
            <w:pPr>
              <w:spacing w:line="300" w:lineRule="exact"/>
              <w:rPr>
                <w:rFonts w:ascii="SimSun" w:hAnsi="SimSun"/>
              </w:rPr>
            </w:pPr>
          </w:p>
        </w:tc>
      </w:tr>
      <w:tr w:rsidR="00652FB9" w:rsidRPr="00652FB9" w14:paraId="23890874" w14:textId="77777777">
        <w:trPr>
          <w:jc w:val="center"/>
        </w:trPr>
        <w:tc>
          <w:tcPr>
            <w:tcW w:w="630" w:type="dxa"/>
          </w:tcPr>
          <w:p w14:paraId="5361403B" w14:textId="77777777" w:rsidR="0048536A" w:rsidRPr="00652FB9" w:rsidRDefault="0048536A">
            <w:pPr>
              <w:spacing w:line="300" w:lineRule="exact"/>
              <w:rPr>
                <w:rFonts w:ascii="SimSun" w:hAnsi="SimSun"/>
              </w:rPr>
            </w:pPr>
          </w:p>
        </w:tc>
        <w:tc>
          <w:tcPr>
            <w:tcW w:w="1531" w:type="dxa"/>
          </w:tcPr>
          <w:p w14:paraId="54EA08CD" w14:textId="77777777" w:rsidR="0048536A" w:rsidRPr="00652FB9" w:rsidRDefault="0048536A">
            <w:pPr>
              <w:spacing w:line="300" w:lineRule="exact"/>
              <w:rPr>
                <w:rFonts w:ascii="SimSun" w:hAnsi="SimSun"/>
              </w:rPr>
            </w:pPr>
          </w:p>
        </w:tc>
        <w:tc>
          <w:tcPr>
            <w:tcW w:w="1378" w:type="dxa"/>
          </w:tcPr>
          <w:p w14:paraId="3160737F" w14:textId="77777777" w:rsidR="0048536A" w:rsidRPr="00652FB9" w:rsidRDefault="0048536A">
            <w:pPr>
              <w:spacing w:line="300" w:lineRule="exact"/>
              <w:rPr>
                <w:rFonts w:ascii="SimSun" w:hAnsi="SimSun"/>
              </w:rPr>
            </w:pPr>
          </w:p>
        </w:tc>
        <w:tc>
          <w:tcPr>
            <w:tcW w:w="1322" w:type="dxa"/>
          </w:tcPr>
          <w:p w14:paraId="5C3B8C80" w14:textId="77777777" w:rsidR="0048536A" w:rsidRPr="00652FB9" w:rsidRDefault="0048536A">
            <w:pPr>
              <w:spacing w:line="300" w:lineRule="exact"/>
              <w:rPr>
                <w:rFonts w:ascii="SimSun" w:hAnsi="SimSun"/>
              </w:rPr>
            </w:pPr>
          </w:p>
        </w:tc>
        <w:tc>
          <w:tcPr>
            <w:tcW w:w="1427" w:type="dxa"/>
          </w:tcPr>
          <w:p w14:paraId="738A01A2" w14:textId="77777777" w:rsidR="0048536A" w:rsidRPr="00652FB9" w:rsidRDefault="0048536A">
            <w:pPr>
              <w:spacing w:line="300" w:lineRule="exact"/>
              <w:rPr>
                <w:rFonts w:ascii="SimSun" w:hAnsi="SimSun"/>
              </w:rPr>
            </w:pPr>
          </w:p>
        </w:tc>
        <w:tc>
          <w:tcPr>
            <w:tcW w:w="900" w:type="dxa"/>
          </w:tcPr>
          <w:p w14:paraId="106D9CB7" w14:textId="77777777" w:rsidR="0048536A" w:rsidRPr="00652FB9" w:rsidRDefault="0048536A">
            <w:pPr>
              <w:spacing w:line="300" w:lineRule="exact"/>
              <w:rPr>
                <w:rFonts w:ascii="SimSun" w:hAnsi="SimSun"/>
              </w:rPr>
            </w:pPr>
          </w:p>
        </w:tc>
        <w:tc>
          <w:tcPr>
            <w:tcW w:w="1449" w:type="dxa"/>
          </w:tcPr>
          <w:p w14:paraId="5821CB81" w14:textId="77777777" w:rsidR="0048536A" w:rsidRPr="00652FB9" w:rsidRDefault="0048536A">
            <w:pPr>
              <w:spacing w:line="300" w:lineRule="exact"/>
              <w:rPr>
                <w:rFonts w:ascii="SimSun" w:hAnsi="SimSun"/>
              </w:rPr>
            </w:pPr>
          </w:p>
        </w:tc>
      </w:tr>
      <w:tr w:rsidR="00652FB9" w:rsidRPr="00652FB9" w14:paraId="42C5C006" w14:textId="77777777">
        <w:trPr>
          <w:jc w:val="center"/>
        </w:trPr>
        <w:tc>
          <w:tcPr>
            <w:tcW w:w="630" w:type="dxa"/>
          </w:tcPr>
          <w:p w14:paraId="5B1615E4" w14:textId="77777777" w:rsidR="0048536A" w:rsidRPr="00652FB9" w:rsidRDefault="0048536A">
            <w:pPr>
              <w:spacing w:line="300" w:lineRule="exact"/>
              <w:rPr>
                <w:rFonts w:ascii="SimSun" w:hAnsi="SimSun"/>
              </w:rPr>
            </w:pPr>
          </w:p>
        </w:tc>
        <w:tc>
          <w:tcPr>
            <w:tcW w:w="1531" w:type="dxa"/>
          </w:tcPr>
          <w:p w14:paraId="7952BE2A" w14:textId="77777777" w:rsidR="0048536A" w:rsidRPr="00652FB9" w:rsidRDefault="0048536A">
            <w:pPr>
              <w:spacing w:line="300" w:lineRule="exact"/>
              <w:rPr>
                <w:rFonts w:ascii="SimSun" w:hAnsi="SimSun"/>
              </w:rPr>
            </w:pPr>
          </w:p>
        </w:tc>
        <w:tc>
          <w:tcPr>
            <w:tcW w:w="1378" w:type="dxa"/>
          </w:tcPr>
          <w:p w14:paraId="76565880" w14:textId="77777777" w:rsidR="0048536A" w:rsidRPr="00652FB9" w:rsidRDefault="0048536A">
            <w:pPr>
              <w:spacing w:line="300" w:lineRule="exact"/>
              <w:rPr>
                <w:rFonts w:ascii="SimSun" w:hAnsi="SimSun"/>
              </w:rPr>
            </w:pPr>
          </w:p>
        </w:tc>
        <w:tc>
          <w:tcPr>
            <w:tcW w:w="1322" w:type="dxa"/>
          </w:tcPr>
          <w:p w14:paraId="698E2175" w14:textId="77777777" w:rsidR="0048536A" w:rsidRPr="00652FB9" w:rsidRDefault="0048536A">
            <w:pPr>
              <w:spacing w:line="300" w:lineRule="exact"/>
              <w:rPr>
                <w:rFonts w:ascii="SimSun" w:hAnsi="SimSun"/>
              </w:rPr>
            </w:pPr>
          </w:p>
        </w:tc>
        <w:tc>
          <w:tcPr>
            <w:tcW w:w="1427" w:type="dxa"/>
          </w:tcPr>
          <w:p w14:paraId="0CA66232" w14:textId="77777777" w:rsidR="0048536A" w:rsidRPr="00652FB9" w:rsidRDefault="0048536A">
            <w:pPr>
              <w:spacing w:line="300" w:lineRule="exact"/>
              <w:rPr>
                <w:rFonts w:ascii="SimSun" w:hAnsi="SimSun"/>
              </w:rPr>
            </w:pPr>
          </w:p>
        </w:tc>
        <w:tc>
          <w:tcPr>
            <w:tcW w:w="900" w:type="dxa"/>
          </w:tcPr>
          <w:p w14:paraId="6611BFB9" w14:textId="77777777" w:rsidR="0048536A" w:rsidRPr="00652FB9" w:rsidRDefault="0048536A">
            <w:pPr>
              <w:spacing w:line="300" w:lineRule="exact"/>
              <w:rPr>
                <w:rFonts w:ascii="SimSun" w:hAnsi="SimSun"/>
              </w:rPr>
            </w:pPr>
          </w:p>
        </w:tc>
        <w:tc>
          <w:tcPr>
            <w:tcW w:w="1449" w:type="dxa"/>
          </w:tcPr>
          <w:p w14:paraId="51F518D0" w14:textId="77777777" w:rsidR="0048536A" w:rsidRPr="00652FB9" w:rsidRDefault="0048536A">
            <w:pPr>
              <w:spacing w:line="300" w:lineRule="exact"/>
              <w:rPr>
                <w:rFonts w:ascii="SimSun" w:hAnsi="SimSun"/>
              </w:rPr>
            </w:pPr>
          </w:p>
        </w:tc>
      </w:tr>
      <w:tr w:rsidR="00652FB9" w:rsidRPr="00652FB9" w14:paraId="6AB83520" w14:textId="77777777">
        <w:trPr>
          <w:jc w:val="center"/>
        </w:trPr>
        <w:tc>
          <w:tcPr>
            <w:tcW w:w="630" w:type="dxa"/>
          </w:tcPr>
          <w:p w14:paraId="37648590" w14:textId="77777777" w:rsidR="0048536A" w:rsidRPr="00652FB9" w:rsidRDefault="0048536A">
            <w:pPr>
              <w:spacing w:line="300" w:lineRule="exact"/>
              <w:rPr>
                <w:rFonts w:ascii="SimSun" w:hAnsi="SimSun"/>
              </w:rPr>
            </w:pPr>
          </w:p>
        </w:tc>
        <w:tc>
          <w:tcPr>
            <w:tcW w:w="1531" w:type="dxa"/>
          </w:tcPr>
          <w:p w14:paraId="2664C7EC" w14:textId="77777777" w:rsidR="0048536A" w:rsidRPr="00652FB9" w:rsidRDefault="0048536A">
            <w:pPr>
              <w:spacing w:line="300" w:lineRule="exact"/>
              <w:rPr>
                <w:rFonts w:ascii="SimSun" w:hAnsi="SimSun"/>
              </w:rPr>
            </w:pPr>
          </w:p>
        </w:tc>
        <w:tc>
          <w:tcPr>
            <w:tcW w:w="1378" w:type="dxa"/>
          </w:tcPr>
          <w:p w14:paraId="03565DB6" w14:textId="77777777" w:rsidR="0048536A" w:rsidRPr="00652FB9" w:rsidRDefault="0048536A">
            <w:pPr>
              <w:spacing w:line="300" w:lineRule="exact"/>
              <w:rPr>
                <w:rFonts w:ascii="SimSun" w:hAnsi="SimSun"/>
              </w:rPr>
            </w:pPr>
          </w:p>
        </w:tc>
        <w:tc>
          <w:tcPr>
            <w:tcW w:w="1322" w:type="dxa"/>
          </w:tcPr>
          <w:p w14:paraId="2355D2B4" w14:textId="77777777" w:rsidR="0048536A" w:rsidRPr="00652FB9" w:rsidRDefault="0048536A">
            <w:pPr>
              <w:spacing w:line="300" w:lineRule="exact"/>
              <w:rPr>
                <w:rFonts w:ascii="SimSun" w:hAnsi="SimSun"/>
              </w:rPr>
            </w:pPr>
          </w:p>
        </w:tc>
        <w:tc>
          <w:tcPr>
            <w:tcW w:w="1427" w:type="dxa"/>
          </w:tcPr>
          <w:p w14:paraId="2E811716" w14:textId="77777777" w:rsidR="0048536A" w:rsidRPr="00652FB9" w:rsidRDefault="0048536A">
            <w:pPr>
              <w:spacing w:line="300" w:lineRule="exact"/>
              <w:rPr>
                <w:rFonts w:ascii="SimSun" w:hAnsi="SimSun"/>
              </w:rPr>
            </w:pPr>
          </w:p>
        </w:tc>
        <w:tc>
          <w:tcPr>
            <w:tcW w:w="900" w:type="dxa"/>
          </w:tcPr>
          <w:p w14:paraId="295F7CB6" w14:textId="77777777" w:rsidR="0048536A" w:rsidRPr="00652FB9" w:rsidRDefault="0048536A">
            <w:pPr>
              <w:spacing w:line="300" w:lineRule="exact"/>
              <w:rPr>
                <w:rFonts w:ascii="SimSun" w:hAnsi="SimSun"/>
              </w:rPr>
            </w:pPr>
          </w:p>
        </w:tc>
        <w:tc>
          <w:tcPr>
            <w:tcW w:w="1449" w:type="dxa"/>
          </w:tcPr>
          <w:p w14:paraId="4F40242A" w14:textId="77777777" w:rsidR="0048536A" w:rsidRPr="00652FB9" w:rsidRDefault="0048536A">
            <w:pPr>
              <w:spacing w:line="300" w:lineRule="exact"/>
              <w:rPr>
                <w:rFonts w:ascii="SimSun" w:hAnsi="SimSun"/>
              </w:rPr>
            </w:pPr>
          </w:p>
        </w:tc>
      </w:tr>
      <w:tr w:rsidR="00652FB9" w:rsidRPr="00652FB9" w14:paraId="518931DC" w14:textId="77777777">
        <w:trPr>
          <w:jc w:val="center"/>
        </w:trPr>
        <w:tc>
          <w:tcPr>
            <w:tcW w:w="630" w:type="dxa"/>
          </w:tcPr>
          <w:p w14:paraId="37DAEC9C" w14:textId="77777777" w:rsidR="0048536A" w:rsidRPr="00652FB9" w:rsidRDefault="0048536A">
            <w:pPr>
              <w:spacing w:line="300" w:lineRule="exact"/>
              <w:rPr>
                <w:rFonts w:ascii="SimSun" w:hAnsi="SimSun"/>
              </w:rPr>
            </w:pPr>
          </w:p>
        </w:tc>
        <w:tc>
          <w:tcPr>
            <w:tcW w:w="1531" w:type="dxa"/>
          </w:tcPr>
          <w:p w14:paraId="64B3EA4C" w14:textId="77777777" w:rsidR="0048536A" w:rsidRPr="00652FB9" w:rsidRDefault="0048536A">
            <w:pPr>
              <w:spacing w:line="300" w:lineRule="exact"/>
              <w:rPr>
                <w:rFonts w:ascii="SimSun" w:hAnsi="SimSun"/>
              </w:rPr>
            </w:pPr>
          </w:p>
        </w:tc>
        <w:tc>
          <w:tcPr>
            <w:tcW w:w="1378" w:type="dxa"/>
          </w:tcPr>
          <w:p w14:paraId="65304657" w14:textId="77777777" w:rsidR="0048536A" w:rsidRPr="00652FB9" w:rsidRDefault="0048536A">
            <w:pPr>
              <w:spacing w:line="300" w:lineRule="exact"/>
              <w:rPr>
                <w:rFonts w:ascii="SimSun" w:hAnsi="SimSun"/>
              </w:rPr>
            </w:pPr>
          </w:p>
        </w:tc>
        <w:tc>
          <w:tcPr>
            <w:tcW w:w="1322" w:type="dxa"/>
          </w:tcPr>
          <w:p w14:paraId="0807648E" w14:textId="77777777" w:rsidR="0048536A" w:rsidRPr="00652FB9" w:rsidRDefault="0048536A">
            <w:pPr>
              <w:spacing w:line="300" w:lineRule="exact"/>
              <w:rPr>
                <w:rFonts w:ascii="SimSun" w:hAnsi="SimSun"/>
              </w:rPr>
            </w:pPr>
          </w:p>
        </w:tc>
        <w:tc>
          <w:tcPr>
            <w:tcW w:w="1427" w:type="dxa"/>
          </w:tcPr>
          <w:p w14:paraId="1EA9531C" w14:textId="77777777" w:rsidR="0048536A" w:rsidRPr="00652FB9" w:rsidRDefault="0048536A">
            <w:pPr>
              <w:spacing w:line="300" w:lineRule="exact"/>
              <w:rPr>
                <w:rFonts w:ascii="SimSun" w:hAnsi="SimSun"/>
              </w:rPr>
            </w:pPr>
          </w:p>
        </w:tc>
        <w:tc>
          <w:tcPr>
            <w:tcW w:w="900" w:type="dxa"/>
          </w:tcPr>
          <w:p w14:paraId="60E62380" w14:textId="77777777" w:rsidR="0048536A" w:rsidRPr="00652FB9" w:rsidRDefault="0048536A">
            <w:pPr>
              <w:spacing w:line="300" w:lineRule="exact"/>
              <w:rPr>
                <w:rFonts w:ascii="SimSun" w:hAnsi="SimSun"/>
              </w:rPr>
            </w:pPr>
          </w:p>
        </w:tc>
        <w:tc>
          <w:tcPr>
            <w:tcW w:w="1449" w:type="dxa"/>
          </w:tcPr>
          <w:p w14:paraId="77ECC687" w14:textId="77777777" w:rsidR="0048536A" w:rsidRPr="00652FB9" w:rsidRDefault="0048536A">
            <w:pPr>
              <w:spacing w:line="300" w:lineRule="exact"/>
              <w:rPr>
                <w:rFonts w:ascii="SimSun" w:hAnsi="SimSun"/>
              </w:rPr>
            </w:pPr>
          </w:p>
        </w:tc>
      </w:tr>
    </w:tbl>
    <w:p w14:paraId="174AB8D7" w14:textId="77777777" w:rsidR="0048536A" w:rsidRPr="00652FB9" w:rsidRDefault="00D04C48">
      <w:pPr>
        <w:spacing w:line="300" w:lineRule="exact"/>
        <w:rPr>
          <w:rFonts w:ascii="SimSun" w:hAnsi="SimSun"/>
        </w:rPr>
      </w:pPr>
      <w:r w:rsidRPr="00652FB9">
        <w:rPr>
          <w:rFonts w:ascii="SimSun" w:hAnsi="SimSun" w:hint="eastAsia"/>
        </w:rPr>
        <w:t>说明：</w:t>
      </w:r>
    </w:p>
    <w:p w14:paraId="28A1C382" w14:textId="77777777" w:rsidR="0048536A" w:rsidRPr="00652FB9" w:rsidRDefault="00D04C48">
      <w:pPr>
        <w:spacing w:line="300" w:lineRule="exact"/>
        <w:ind w:left="315" w:hangingChars="150" w:hanging="315"/>
        <w:rPr>
          <w:rFonts w:ascii="SimSun" w:hAnsi="SimSun"/>
        </w:rPr>
      </w:pPr>
      <w:r w:rsidRPr="00652FB9">
        <w:rPr>
          <w:rFonts w:ascii="SimSun" w:hAnsi="SimSun" w:hint="eastAsia"/>
        </w:rPr>
        <w:t>1、投标人必须严格按照《用户需求》要求的内容，如实填报，招标人可以要求投标人出示有关的原件，修改招标规格及虚报行为将导致否决投标；</w:t>
      </w:r>
    </w:p>
    <w:p w14:paraId="60D61CEE" w14:textId="77777777" w:rsidR="0048536A" w:rsidRPr="00652FB9" w:rsidRDefault="00D04C48">
      <w:pPr>
        <w:spacing w:line="300" w:lineRule="exact"/>
        <w:rPr>
          <w:rFonts w:ascii="SimSun" w:hAnsi="SimSun"/>
        </w:rPr>
      </w:pPr>
      <w:r w:rsidRPr="00652FB9">
        <w:rPr>
          <w:rFonts w:ascii="SimSun" w:hAnsi="SimSun" w:hint="eastAsia"/>
        </w:rPr>
        <w:t>2、投标人必须对《用户需求》中的各项技术参数做出逐一响应，“★”条款负偏离将会被否决投标。</w:t>
      </w:r>
    </w:p>
    <w:p w14:paraId="1120B3FA" w14:textId="77777777" w:rsidR="0048536A" w:rsidRPr="00652FB9" w:rsidRDefault="00D04C48">
      <w:pPr>
        <w:spacing w:line="300" w:lineRule="exact"/>
        <w:rPr>
          <w:rFonts w:ascii="SimSun" w:hAnsi="SimSun"/>
        </w:rPr>
      </w:pPr>
      <w:r w:rsidRPr="00652FB9">
        <w:rPr>
          <w:rFonts w:ascii="SimSun" w:hAnsi="SimSun" w:hint="eastAsia"/>
        </w:rPr>
        <w:t>3、《用户需求》的条款中如有要求投标人提交厂家彩页、产品检测报告等资料的，投标人应在此响应表后附上相关资料。</w:t>
      </w:r>
    </w:p>
    <w:p w14:paraId="2EA5254F" w14:textId="77777777" w:rsidR="0048536A" w:rsidRPr="00652FB9" w:rsidRDefault="0048536A">
      <w:pPr>
        <w:spacing w:line="300" w:lineRule="exact"/>
        <w:rPr>
          <w:rFonts w:ascii="SimSun" w:hAnsi="SimSun"/>
        </w:rPr>
      </w:pPr>
    </w:p>
    <w:p w14:paraId="109516FA" w14:textId="77777777" w:rsidR="0048536A" w:rsidRPr="00652FB9" w:rsidRDefault="00D04C48">
      <w:pPr>
        <w:spacing w:before="156" w:after="156" w:line="460" w:lineRule="exact"/>
        <w:jc w:val="left"/>
        <w:rPr>
          <w:rFonts w:ascii="SimSun" w:hAnsi="SimSun"/>
        </w:rPr>
      </w:pPr>
      <w:r w:rsidRPr="00652FB9">
        <w:rPr>
          <w:rFonts w:ascii="SimSun" w:hAnsi="SimSun" w:hint="eastAsia"/>
        </w:rPr>
        <w:t xml:space="preserve">报价人名称（法人公章）:             </w:t>
      </w:r>
    </w:p>
    <w:p w14:paraId="429F2F0A" w14:textId="77777777" w:rsidR="0048536A" w:rsidRPr="00652FB9" w:rsidRDefault="00D04C48">
      <w:pPr>
        <w:spacing w:before="156" w:after="156" w:line="460" w:lineRule="exact"/>
        <w:jc w:val="left"/>
        <w:rPr>
          <w:rFonts w:ascii="SimSun" w:hAnsi="SimSun"/>
        </w:rPr>
      </w:pPr>
      <w:r w:rsidRPr="00652FB9">
        <w:rPr>
          <w:rFonts w:ascii="SimSun" w:hAnsi="SimSun" w:hint="eastAsia"/>
        </w:rPr>
        <w:t>投标人授权代表签字：</w:t>
      </w:r>
    </w:p>
    <w:p w14:paraId="6FDC71A4" w14:textId="77777777" w:rsidR="0048536A" w:rsidRPr="00652FB9" w:rsidRDefault="00D04C48">
      <w:pPr>
        <w:pStyle w:val="a1"/>
        <w:ind w:firstLine="0"/>
        <w:rPr>
          <w:rFonts w:ascii="SimSun" w:hAnsi="SimSun"/>
          <w:szCs w:val="21"/>
        </w:rPr>
      </w:pPr>
      <w:r w:rsidRPr="00652FB9">
        <w:rPr>
          <w:rFonts w:ascii="SimSun" w:hAnsi="SimSun" w:hint="eastAsia"/>
        </w:rPr>
        <w:t>日期：</w:t>
      </w:r>
    </w:p>
    <w:p w14:paraId="770086B4" w14:textId="77777777" w:rsidR="0048536A" w:rsidRPr="00652FB9" w:rsidRDefault="0048536A">
      <w:pPr>
        <w:pStyle w:val="a1"/>
        <w:ind w:firstLine="0"/>
        <w:rPr>
          <w:rFonts w:ascii="SimSun" w:hAnsi="SimSun"/>
          <w:b/>
          <w:bCs/>
          <w:szCs w:val="21"/>
        </w:rPr>
      </w:pPr>
    </w:p>
    <w:p w14:paraId="6A3C9768" w14:textId="77777777" w:rsidR="0048536A" w:rsidRPr="00652FB9" w:rsidRDefault="00D04C48">
      <w:pPr>
        <w:pStyle w:val="a9"/>
      </w:pPr>
      <w:r w:rsidRPr="00652FB9">
        <w:br w:type="page"/>
      </w:r>
    </w:p>
    <w:p w14:paraId="31895FE7" w14:textId="77777777" w:rsidR="0048536A" w:rsidRPr="00652FB9" w:rsidRDefault="00D04C48">
      <w:pPr>
        <w:pStyle w:val="a1"/>
        <w:ind w:firstLine="0"/>
        <w:rPr>
          <w:rFonts w:ascii="SimSun" w:hAnsi="SimSun"/>
          <w:b/>
          <w:bCs/>
          <w:szCs w:val="21"/>
        </w:rPr>
      </w:pPr>
      <w:r w:rsidRPr="00652FB9">
        <w:rPr>
          <w:rFonts w:ascii="SimSun" w:hAnsi="SimSun" w:hint="eastAsia"/>
          <w:b/>
          <w:bCs/>
          <w:szCs w:val="21"/>
        </w:rPr>
        <w:lastRenderedPageBreak/>
        <w:t>（二）其它内容结合技术部分评分细则自行拟定</w:t>
      </w:r>
    </w:p>
    <w:p w14:paraId="7E30E2B4" w14:textId="77777777" w:rsidR="0048536A" w:rsidRPr="00652FB9" w:rsidRDefault="00D04C48">
      <w:pPr>
        <w:pStyle w:val="a9"/>
      </w:pPr>
      <w:r w:rsidRPr="00652FB9">
        <w:br w:type="page"/>
      </w:r>
    </w:p>
    <w:p w14:paraId="3475FFAA" w14:textId="77777777" w:rsidR="0048536A" w:rsidRPr="00652FB9" w:rsidRDefault="0048536A">
      <w:pPr>
        <w:jc w:val="center"/>
        <w:rPr>
          <w:b/>
          <w:sz w:val="28"/>
        </w:rPr>
      </w:pPr>
    </w:p>
    <w:p w14:paraId="2DDDE25E" w14:textId="77777777" w:rsidR="0048536A" w:rsidRPr="00652FB9" w:rsidRDefault="0048536A">
      <w:pPr>
        <w:jc w:val="center"/>
        <w:rPr>
          <w:b/>
          <w:sz w:val="28"/>
        </w:rPr>
      </w:pPr>
    </w:p>
    <w:p w14:paraId="3442002C" w14:textId="77777777" w:rsidR="0048536A" w:rsidRPr="00652FB9" w:rsidRDefault="00D04C48">
      <w:pPr>
        <w:jc w:val="center"/>
        <w:rPr>
          <w:b/>
          <w:sz w:val="28"/>
        </w:rPr>
      </w:pPr>
      <w:r w:rsidRPr="00652FB9">
        <w:rPr>
          <w:rFonts w:hint="eastAsia"/>
          <w:b/>
          <w:sz w:val="28"/>
        </w:rPr>
        <w:br/>
      </w:r>
      <w:r w:rsidRPr="00652FB9">
        <w:rPr>
          <w:rFonts w:hint="eastAsia"/>
          <w:b/>
          <w:sz w:val="28"/>
        </w:rPr>
        <w:br/>
      </w:r>
      <w:r w:rsidRPr="00652FB9">
        <w:rPr>
          <w:b/>
          <w:sz w:val="28"/>
        </w:rPr>
        <w:br/>
      </w:r>
      <w:r w:rsidRPr="00652FB9">
        <w:rPr>
          <w:rFonts w:hint="eastAsia"/>
          <w:b/>
          <w:sz w:val="28"/>
        </w:rPr>
        <w:br/>
      </w:r>
      <w:r w:rsidRPr="00652FB9">
        <w:rPr>
          <w:b/>
          <w:sz w:val="28"/>
        </w:rPr>
        <w:br/>
      </w:r>
      <w:r w:rsidRPr="00652FB9">
        <w:rPr>
          <w:rFonts w:hint="eastAsia"/>
          <w:b/>
          <w:sz w:val="28"/>
        </w:rPr>
        <w:br/>
      </w:r>
    </w:p>
    <w:p w14:paraId="630D7186" w14:textId="77777777" w:rsidR="0048536A" w:rsidRPr="00652FB9" w:rsidRDefault="00D04C48">
      <w:pPr>
        <w:widowControl/>
        <w:tabs>
          <w:tab w:val="left" w:pos="567"/>
        </w:tabs>
        <w:autoSpaceDE w:val="0"/>
        <w:autoSpaceDN w:val="0"/>
        <w:ind w:left="567" w:hanging="567"/>
        <w:jc w:val="center"/>
        <w:textAlignment w:val="bottom"/>
        <w:outlineLvl w:val="0"/>
        <w:rPr>
          <w:rFonts w:eastAsia="SimHei"/>
          <w:b/>
          <w:sz w:val="52"/>
        </w:rPr>
      </w:pPr>
      <w:r w:rsidRPr="00652FB9">
        <w:rPr>
          <w:rFonts w:eastAsia="SimHei" w:hint="eastAsia"/>
          <w:b/>
          <w:sz w:val="52"/>
        </w:rPr>
        <w:t>第四部分</w:t>
      </w:r>
    </w:p>
    <w:p w14:paraId="15C8FDD8" w14:textId="77777777" w:rsidR="0048536A" w:rsidRPr="00652FB9" w:rsidRDefault="0048536A">
      <w:pPr>
        <w:widowControl/>
        <w:tabs>
          <w:tab w:val="left" w:pos="567"/>
        </w:tabs>
        <w:autoSpaceDE w:val="0"/>
        <w:autoSpaceDN w:val="0"/>
        <w:ind w:left="567" w:hanging="567"/>
        <w:jc w:val="center"/>
        <w:textAlignment w:val="bottom"/>
        <w:rPr>
          <w:rFonts w:eastAsia="SimHei"/>
          <w:b/>
          <w:sz w:val="52"/>
        </w:rPr>
      </w:pPr>
    </w:p>
    <w:p w14:paraId="5ABF0AFA" w14:textId="77777777" w:rsidR="0048536A" w:rsidRPr="00652FB9" w:rsidRDefault="00D04C48">
      <w:pPr>
        <w:widowControl/>
        <w:tabs>
          <w:tab w:val="left" w:pos="567"/>
        </w:tabs>
        <w:autoSpaceDE w:val="0"/>
        <w:autoSpaceDN w:val="0"/>
        <w:ind w:left="567" w:hanging="567"/>
        <w:jc w:val="center"/>
        <w:textAlignment w:val="bottom"/>
        <w:outlineLvl w:val="0"/>
        <w:rPr>
          <w:rFonts w:eastAsia="SimHei"/>
          <w:b/>
          <w:sz w:val="52"/>
        </w:rPr>
      </w:pPr>
      <w:r w:rsidRPr="00652FB9">
        <w:rPr>
          <w:rFonts w:eastAsia="SimHei" w:hint="eastAsia"/>
          <w:b/>
          <w:sz w:val="52"/>
        </w:rPr>
        <w:t>用户需求书</w:t>
      </w:r>
    </w:p>
    <w:p w14:paraId="6E150BE8" w14:textId="77777777" w:rsidR="0048536A" w:rsidRPr="00652FB9" w:rsidRDefault="0048536A">
      <w:pPr>
        <w:widowControl/>
        <w:tabs>
          <w:tab w:val="left" w:pos="567"/>
        </w:tabs>
        <w:autoSpaceDE w:val="0"/>
        <w:autoSpaceDN w:val="0"/>
        <w:ind w:left="567" w:hanging="567"/>
        <w:jc w:val="center"/>
        <w:textAlignment w:val="bottom"/>
        <w:outlineLvl w:val="0"/>
        <w:rPr>
          <w:rFonts w:eastAsia="SimHei"/>
          <w:b/>
          <w:sz w:val="52"/>
        </w:rPr>
      </w:pPr>
    </w:p>
    <w:p w14:paraId="3876C37C" w14:textId="77777777" w:rsidR="0048536A" w:rsidRPr="00652FB9" w:rsidRDefault="0048536A">
      <w:pPr>
        <w:widowControl/>
        <w:tabs>
          <w:tab w:val="left" w:pos="567"/>
        </w:tabs>
        <w:autoSpaceDE w:val="0"/>
        <w:autoSpaceDN w:val="0"/>
        <w:ind w:left="567" w:hanging="567"/>
        <w:jc w:val="center"/>
        <w:textAlignment w:val="bottom"/>
        <w:outlineLvl w:val="0"/>
        <w:rPr>
          <w:rFonts w:eastAsia="SimHei"/>
          <w:b/>
          <w:sz w:val="52"/>
        </w:rPr>
      </w:pPr>
    </w:p>
    <w:p w14:paraId="3F363DCB" w14:textId="77777777" w:rsidR="0048536A" w:rsidRPr="00652FB9" w:rsidRDefault="0048536A">
      <w:pPr>
        <w:spacing w:line="360" w:lineRule="auto"/>
        <w:ind w:left="780"/>
      </w:pPr>
    </w:p>
    <w:p w14:paraId="1EED751B" w14:textId="77777777" w:rsidR="0048536A" w:rsidRPr="00652FB9" w:rsidRDefault="0048536A">
      <w:pPr>
        <w:pStyle w:val="11"/>
        <w:spacing w:line="360" w:lineRule="auto"/>
        <w:rPr>
          <w:rFonts w:ascii="SimSun" w:hAnsi="SimSun"/>
          <w:bCs/>
          <w:szCs w:val="20"/>
        </w:rPr>
      </w:pPr>
    </w:p>
    <w:p w14:paraId="16B256EA" w14:textId="77777777" w:rsidR="0048536A" w:rsidRPr="00652FB9" w:rsidRDefault="0048536A"/>
    <w:p w14:paraId="52BD1B22" w14:textId="77777777" w:rsidR="0048536A" w:rsidRPr="00652FB9" w:rsidRDefault="0048536A"/>
    <w:p w14:paraId="3BC6D62C" w14:textId="77777777" w:rsidR="0048536A" w:rsidRPr="00652FB9" w:rsidRDefault="0048536A"/>
    <w:p w14:paraId="56132243" w14:textId="77777777" w:rsidR="0048536A" w:rsidRPr="00652FB9" w:rsidRDefault="0048536A"/>
    <w:p w14:paraId="37163ABC" w14:textId="77777777" w:rsidR="0048536A" w:rsidRPr="00652FB9" w:rsidRDefault="0048536A"/>
    <w:p w14:paraId="6AD80254" w14:textId="77777777" w:rsidR="0048536A" w:rsidRPr="00652FB9" w:rsidRDefault="0048536A"/>
    <w:p w14:paraId="7BDE4E04" w14:textId="77777777" w:rsidR="0048536A" w:rsidRPr="00652FB9" w:rsidRDefault="0048536A"/>
    <w:p w14:paraId="1A63F940" w14:textId="77777777" w:rsidR="0048536A" w:rsidRPr="00652FB9" w:rsidRDefault="0048536A"/>
    <w:p w14:paraId="085DC13A" w14:textId="77777777" w:rsidR="0048536A" w:rsidRPr="00652FB9" w:rsidRDefault="00D04C48">
      <w:pPr>
        <w:ind w:firstLineChars="200" w:firstLine="562"/>
        <w:rPr>
          <w:rFonts w:ascii="仿宋_GB2312" w:eastAsia="仿宋_GB2312" w:hAnsi="仿宋_GB2312" w:cs="仿宋_GB2312"/>
          <w:b/>
          <w:bCs/>
          <w:sz w:val="28"/>
          <w:szCs w:val="28"/>
        </w:rPr>
      </w:pPr>
      <w:bookmarkStart w:id="18" w:name="_Toc18167"/>
      <w:r w:rsidRPr="00652FB9">
        <w:rPr>
          <w:rFonts w:ascii="仿宋_GB2312" w:eastAsia="仿宋_GB2312" w:hAnsi="仿宋_GB2312" w:cs="仿宋_GB2312" w:hint="eastAsia"/>
          <w:b/>
          <w:bCs/>
          <w:sz w:val="28"/>
          <w:szCs w:val="28"/>
        </w:rPr>
        <w:lastRenderedPageBreak/>
        <w:t>一、用户需求</w:t>
      </w:r>
    </w:p>
    <w:tbl>
      <w:tblPr>
        <w:tblpPr w:leftFromText="180" w:rightFromText="180" w:vertAnchor="text" w:tblpXSpec="center" w:tblpY="1"/>
        <w:tblOverlap w:val="neve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236"/>
        <w:gridCol w:w="7605"/>
      </w:tblGrid>
      <w:tr w:rsidR="00652FB9" w:rsidRPr="00652FB9" w14:paraId="75D27EED" w14:textId="77777777">
        <w:trPr>
          <w:trHeight w:val="379"/>
          <w:jc w:val="center"/>
        </w:trPr>
        <w:tc>
          <w:tcPr>
            <w:tcW w:w="652" w:type="dxa"/>
            <w:tcBorders>
              <w:top w:val="single" w:sz="4" w:space="0" w:color="auto"/>
              <w:left w:val="single" w:sz="4" w:space="0" w:color="auto"/>
              <w:bottom w:val="single" w:sz="4" w:space="0" w:color="auto"/>
              <w:right w:val="single" w:sz="4" w:space="0" w:color="auto"/>
            </w:tcBorders>
            <w:vAlign w:val="center"/>
          </w:tcPr>
          <w:p w14:paraId="0FCA91A9"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1</w:t>
            </w:r>
          </w:p>
        </w:tc>
        <w:tc>
          <w:tcPr>
            <w:tcW w:w="1236" w:type="dxa"/>
            <w:tcBorders>
              <w:top w:val="single" w:sz="4" w:space="0" w:color="auto"/>
              <w:left w:val="single" w:sz="4" w:space="0" w:color="auto"/>
              <w:bottom w:val="single" w:sz="4" w:space="0" w:color="auto"/>
              <w:right w:val="single" w:sz="4" w:space="0" w:color="auto"/>
            </w:tcBorders>
            <w:vAlign w:val="center"/>
          </w:tcPr>
          <w:p w14:paraId="6942ADB9"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采购单位</w:t>
            </w:r>
          </w:p>
        </w:tc>
        <w:tc>
          <w:tcPr>
            <w:tcW w:w="7605" w:type="dxa"/>
            <w:tcBorders>
              <w:top w:val="single" w:sz="4" w:space="0" w:color="auto"/>
              <w:left w:val="single" w:sz="4" w:space="0" w:color="auto"/>
              <w:bottom w:val="single" w:sz="4" w:space="0" w:color="auto"/>
              <w:right w:val="single" w:sz="4" w:space="0" w:color="auto"/>
            </w:tcBorders>
            <w:vAlign w:val="center"/>
          </w:tcPr>
          <w:p w14:paraId="3E0F8E4A" w14:textId="77777777" w:rsidR="0048536A" w:rsidRPr="00652FB9" w:rsidRDefault="00D04C48">
            <w:pPr>
              <w:widowControl/>
              <w:spacing w:line="300" w:lineRule="exact"/>
              <w:rPr>
                <w:rFonts w:ascii="SimSun" w:hAnsi="SimSun" w:cs="SimSun"/>
                <w:szCs w:val="21"/>
              </w:rPr>
            </w:pPr>
            <w:r w:rsidRPr="00652FB9">
              <w:rPr>
                <w:rFonts w:ascii="SimSun" w:hAnsi="SimSun" w:cs="SimSun" w:hint="eastAsia"/>
                <w:szCs w:val="21"/>
              </w:rPr>
              <w:t>广东空港置业有限公司</w:t>
            </w:r>
          </w:p>
        </w:tc>
      </w:tr>
      <w:tr w:rsidR="00652FB9" w:rsidRPr="00652FB9" w14:paraId="3C3E1024" w14:textId="77777777">
        <w:trPr>
          <w:trHeight w:val="397"/>
          <w:jc w:val="center"/>
        </w:trPr>
        <w:tc>
          <w:tcPr>
            <w:tcW w:w="652" w:type="dxa"/>
            <w:tcBorders>
              <w:top w:val="single" w:sz="4" w:space="0" w:color="auto"/>
              <w:left w:val="single" w:sz="4" w:space="0" w:color="auto"/>
              <w:bottom w:val="single" w:sz="4" w:space="0" w:color="auto"/>
              <w:right w:val="single" w:sz="4" w:space="0" w:color="auto"/>
            </w:tcBorders>
            <w:vAlign w:val="center"/>
          </w:tcPr>
          <w:p w14:paraId="275C4655"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2</w:t>
            </w:r>
          </w:p>
        </w:tc>
        <w:tc>
          <w:tcPr>
            <w:tcW w:w="1236" w:type="dxa"/>
            <w:tcBorders>
              <w:top w:val="single" w:sz="4" w:space="0" w:color="auto"/>
              <w:left w:val="single" w:sz="4" w:space="0" w:color="auto"/>
              <w:bottom w:val="single" w:sz="4" w:space="0" w:color="auto"/>
              <w:right w:val="single" w:sz="4" w:space="0" w:color="auto"/>
            </w:tcBorders>
            <w:vAlign w:val="center"/>
          </w:tcPr>
          <w:p w14:paraId="1A02E4A7"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项目名称</w:t>
            </w:r>
          </w:p>
        </w:tc>
        <w:tc>
          <w:tcPr>
            <w:tcW w:w="7605" w:type="dxa"/>
            <w:tcBorders>
              <w:top w:val="single" w:sz="4" w:space="0" w:color="auto"/>
              <w:left w:val="single" w:sz="4" w:space="0" w:color="auto"/>
              <w:bottom w:val="single" w:sz="4" w:space="0" w:color="auto"/>
              <w:right w:val="single" w:sz="4" w:space="0" w:color="auto"/>
            </w:tcBorders>
            <w:vAlign w:val="center"/>
          </w:tcPr>
          <w:p w14:paraId="7C0A8FDD" w14:textId="77777777" w:rsidR="0048536A" w:rsidRPr="00652FB9" w:rsidRDefault="00D04C48">
            <w:pPr>
              <w:widowControl/>
              <w:spacing w:line="300" w:lineRule="exact"/>
              <w:rPr>
                <w:rFonts w:ascii="SimSun" w:hAnsi="SimSun" w:cs="SimSun"/>
                <w:szCs w:val="21"/>
              </w:rPr>
            </w:pPr>
            <w:r w:rsidRPr="00652FB9">
              <w:rPr>
                <w:rFonts w:ascii="SimSun" w:hAnsi="SimSun" w:cs="SimSun" w:hint="eastAsia"/>
                <w:kern w:val="0"/>
                <w:szCs w:val="21"/>
              </w:rPr>
              <w:t>云港大厦中央空调系统运行管理维修保养服务项目</w:t>
            </w:r>
          </w:p>
        </w:tc>
      </w:tr>
      <w:tr w:rsidR="00652FB9" w:rsidRPr="00652FB9" w14:paraId="7A270C4E" w14:textId="77777777">
        <w:trPr>
          <w:trHeight w:val="425"/>
          <w:jc w:val="center"/>
        </w:trPr>
        <w:tc>
          <w:tcPr>
            <w:tcW w:w="652" w:type="dxa"/>
            <w:tcBorders>
              <w:top w:val="single" w:sz="4" w:space="0" w:color="auto"/>
              <w:left w:val="single" w:sz="4" w:space="0" w:color="auto"/>
              <w:bottom w:val="single" w:sz="4" w:space="0" w:color="auto"/>
              <w:right w:val="single" w:sz="4" w:space="0" w:color="auto"/>
            </w:tcBorders>
            <w:vAlign w:val="center"/>
          </w:tcPr>
          <w:p w14:paraId="33FDFC7C"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3</w:t>
            </w:r>
          </w:p>
        </w:tc>
        <w:tc>
          <w:tcPr>
            <w:tcW w:w="1236" w:type="dxa"/>
            <w:tcBorders>
              <w:top w:val="single" w:sz="4" w:space="0" w:color="auto"/>
              <w:left w:val="single" w:sz="4" w:space="0" w:color="auto"/>
              <w:bottom w:val="single" w:sz="4" w:space="0" w:color="auto"/>
              <w:right w:val="single" w:sz="4" w:space="0" w:color="auto"/>
            </w:tcBorders>
            <w:vAlign w:val="center"/>
          </w:tcPr>
          <w:p w14:paraId="31CBFEDC"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项目地点</w:t>
            </w:r>
          </w:p>
        </w:tc>
        <w:tc>
          <w:tcPr>
            <w:tcW w:w="7605" w:type="dxa"/>
            <w:tcBorders>
              <w:top w:val="single" w:sz="4" w:space="0" w:color="auto"/>
              <w:left w:val="single" w:sz="4" w:space="0" w:color="auto"/>
              <w:bottom w:val="single" w:sz="4" w:space="0" w:color="auto"/>
              <w:right w:val="single" w:sz="4" w:space="0" w:color="auto"/>
            </w:tcBorders>
            <w:vAlign w:val="center"/>
          </w:tcPr>
          <w:p w14:paraId="79FD0147" w14:textId="77777777" w:rsidR="0048536A" w:rsidRPr="00652FB9" w:rsidRDefault="00D04C48">
            <w:pPr>
              <w:rPr>
                <w:rFonts w:ascii="SimSun" w:hAnsi="SimSun" w:cs="SimSun"/>
                <w:szCs w:val="21"/>
              </w:rPr>
            </w:pPr>
            <w:r w:rsidRPr="00652FB9">
              <w:rPr>
                <w:rFonts w:ascii="SimSun" w:hAnsi="SimSun" w:cs="SimSun" w:hint="eastAsia"/>
                <w:szCs w:val="21"/>
              </w:rPr>
              <w:t>广州市白云区机场路282号云港大厦</w:t>
            </w:r>
          </w:p>
        </w:tc>
      </w:tr>
      <w:tr w:rsidR="00652FB9" w:rsidRPr="00652FB9" w14:paraId="49649AE4" w14:textId="77777777">
        <w:trPr>
          <w:trHeight w:val="141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1014EE"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4</w:t>
            </w:r>
          </w:p>
        </w:tc>
        <w:tc>
          <w:tcPr>
            <w:tcW w:w="1236" w:type="dxa"/>
            <w:tcBorders>
              <w:top w:val="single" w:sz="4" w:space="0" w:color="auto"/>
              <w:left w:val="single" w:sz="4" w:space="0" w:color="auto"/>
              <w:bottom w:val="single" w:sz="4" w:space="0" w:color="auto"/>
              <w:right w:val="single" w:sz="4" w:space="0" w:color="auto"/>
            </w:tcBorders>
            <w:vAlign w:val="center"/>
          </w:tcPr>
          <w:p w14:paraId="4EFFCD65"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服务范围及内容</w:t>
            </w:r>
          </w:p>
        </w:tc>
        <w:tc>
          <w:tcPr>
            <w:tcW w:w="7605" w:type="dxa"/>
            <w:tcBorders>
              <w:top w:val="single" w:sz="4" w:space="0" w:color="auto"/>
              <w:left w:val="single" w:sz="4" w:space="0" w:color="auto"/>
              <w:bottom w:val="single" w:sz="4" w:space="0" w:color="auto"/>
              <w:right w:val="single" w:sz="4" w:space="0" w:color="auto"/>
            </w:tcBorders>
            <w:vAlign w:val="center"/>
          </w:tcPr>
          <w:p w14:paraId="46777ADA" w14:textId="77777777" w:rsidR="0048536A" w:rsidRPr="00652FB9" w:rsidRDefault="00D04C48">
            <w:pPr>
              <w:ind w:firstLineChars="100" w:firstLine="210"/>
              <w:rPr>
                <w:rFonts w:ascii="SimSun" w:hAnsi="SimSun" w:cs="SimSun"/>
                <w:szCs w:val="21"/>
              </w:rPr>
            </w:pPr>
            <w:r w:rsidRPr="00652FB9">
              <w:rPr>
                <w:rFonts w:ascii="SimSun" w:hAnsi="SimSun" w:cs="SimSun" w:hint="eastAsia"/>
                <w:szCs w:val="21"/>
              </w:rPr>
              <w:t>为中央空调系统所属设备及其配套系统进行日常运行管理和维修保养。</w:t>
            </w:r>
          </w:p>
          <w:p w14:paraId="70B0CAE5" w14:textId="77777777" w:rsidR="0048536A" w:rsidRPr="00652FB9" w:rsidRDefault="00D04C48">
            <w:pPr>
              <w:ind w:firstLineChars="100" w:firstLine="210"/>
              <w:rPr>
                <w:rFonts w:ascii="SimSun" w:hAnsi="SimSun" w:cs="SimSun"/>
                <w:szCs w:val="21"/>
              </w:rPr>
            </w:pPr>
            <w:r w:rsidRPr="00652FB9">
              <w:rPr>
                <w:rFonts w:ascii="SimSun" w:hAnsi="SimSun" w:cs="SimSun" w:hint="eastAsia"/>
                <w:szCs w:val="21"/>
              </w:rPr>
              <w:t>供电系统以进入空调电源配电箱、柜的上端始，属报价人管理和维修保养的范围；供水系统以进入空调系统的第一道控制阀始，属报价人管理和维修保养的范围。</w:t>
            </w:r>
          </w:p>
        </w:tc>
      </w:tr>
      <w:tr w:rsidR="00652FB9" w:rsidRPr="00652FB9" w14:paraId="0836B511" w14:textId="77777777" w:rsidTr="00F11F7C">
        <w:trPr>
          <w:trHeight w:val="699"/>
          <w:jc w:val="center"/>
        </w:trPr>
        <w:tc>
          <w:tcPr>
            <w:tcW w:w="652" w:type="dxa"/>
            <w:tcBorders>
              <w:top w:val="single" w:sz="4" w:space="0" w:color="auto"/>
              <w:left w:val="single" w:sz="4" w:space="0" w:color="auto"/>
              <w:bottom w:val="single" w:sz="4" w:space="0" w:color="auto"/>
              <w:right w:val="single" w:sz="4" w:space="0" w:color="auto"/>
            </w:tcBorders>
            <w:vAlign w:val="center"/>
          </w:tcPr>
          <w:p w14:paraId="339705A7"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5</w:t>
            </w:r>
          </w:p>
        </w:tc>
        <w:tc>
          <w:tcPr>
            <w:tcW w:w="1236" w:type="dxa"/>
            <w:tcBorders>
              <w:top w:val="single" w:sz="4" w:space="0" w:color="auto"/>
              <w:left w:val="single" w:sz="4" w:space="0" w:color="auto"/>
              <w:bottom w:val="single" w:sz="4" w:space="0" w:color="auto"/>
              <w:right w:val="single" w:sz="4" w:space="0" w:color="auto"/>
            </w:tcBorders>
            <w:vAlign w:val="center"/>
          </w:tcPr>
          <w:p w14:paraId="43C0B5EE"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维保标准及要求</w:t>
            </w:r>
          </w:p>
        </w:tc>
        <w:tc>
          <w:tcPr>
            <w:tcW w:w="7605" w:type="dxa"/>
            <w:tcBorders>
              <w:top w:val="single" w:sz="4" w:space="0" w:color="auto"/>
              <w:left w:val="single" w:sz="4" w:space="0" w:color="auto"/>
              <w:bottom w:val="single" w:sz="4" w:space="0" w:color="auto"/>
              <w:right w:val="single" w:sz="4" w:space="0" w:color="auto"/>
            </w:tcBorders>
            <w:vAlign w:val="center"/>
          </w:tcPr>
          <w:p w14:paraId="53103244" w14:textId="77777777" w:rsidR="0048536A" w:rsidRPr="00652FB9" w:rsidRDefault="00D04C48">
            <w:pPr>
              <w:pStyle w:val="a6"/>
              <w:ind w:firstLineChars="200" w:firstLine="420"/>
            </w:pPr>
            <w:r w:rsidRPr="00652FB9">
              <w:rPr>
                <w:rFonts w:hint="eastAsia"/>
              </w:rPr>
              <w:t>1</w:t>
            </w:r>
            <w:r w:rsidRPr="00652FB9">
              <w:rPr>
                <w:rFonts w:hint="eastAsia"/>
              </w:rPr>
              <w:t>、报价人对采购人委托的中央空调系统负有全面的管理责任，确保空调系统的安全高效运行。报价人应严格按照《云港大厦中央空调维护保养细则》的内容和要求进行维修保养工作，同时应保障空调系统及空调设备用房内的卫生整洁。</w:t>
            </w:r>
          </w:p>
          <w:p w14:paraId="2F654D7F" w14:textId="77777777" w:rsidR="0048536A" w:rsidRPr="00652FB9" w:rsidRDefault="00D04C48">
            <w:pPr>
              <w:pStyle w:val="a6"/>
              <w:ind w:firstLineChars="200" w:firstLine="420"/>
            </w:pPr>
            <w:r w:rsidRPr="00652FB9">
              <w:rPr>
                <w:rFonts w:hint="eastAsia"/>
              </w:rPr>
              <w:t>2</w:t>
            </w:r>
            <w:r w:rsidRPr="00652FB9">
              <w:rPr>
                <w:rFonts w:hint="eastAsia"/>
              </w:rPr>
              <w:t>、报价人须配置有专业资质的维修操作人员和相应的维修设备，并配备具有相应资质的管理值班人员，对空调系统执行运行值班制，每小时对主机、水泵、冷却塔的运行做记录。</w:t>
            </w:r>
          </w:p>
          <w:p w14:paraId="5C5ABF1A" w14:textId="77777777" w:rsidR="0048536A" w:rsidRPr="00652FB9" w:rsidRDefault="00D04C48">
            <w:pPr>
              <w:pStyle w:val="a6"/>
              <w:ind w:firstLineChars="200" w:firstLine="420"/>
            </w:pPr>
            <w:r w:rsidRPr="00652FB9">
              <w:rPr>
                <w:rFonts w:hint="eastAsia"/>
              </w:rPr>
              <w:t>3</w:t>
            </w:r>
            <w:r w:rsidRPr="00652FB9">
              <w:rPr>
                <w:rFonts w:hint="eastAsia"/>
              </w:rPr>
              <w:t>、报价人每班值班人员不少于</w:t>
            </w:r>
            <w:r w:rsidRPr="00652FB9">
              <w:rPr>
                <w:rFonts w:hint="eastAsia"/>
              </w:rPr>
              <w:t>2</w:t>
            </w:r>
            <w:r w:rsidRPr="00652FB9">
              <w:rPr>
                <w:rFonts w:hint="eastAsia"/>
              </w:rPr>
              <w:t>人、每天值班人员不少于</w:t>
            </w:r>
            <w:r w:rsidRPr="00652FB9">
              <w:rPr>
                <w:rFonts w:hint="eastAsia"/>
              </w:rPr>
              <w:t>5</w:t>
            </w:r>
            <w:r w:rsidRPr="00652FB9">
              <w:rPr>
                <w:rFonts w:hint="eastAsia"/>
              </w:rPr>
              <w:t>人，并于中标后向采购人提供周值班表及值班人员的相关资质证明。</w:t>
            </w:r>
          </w:p>
          <w:p w14:paraId="20622A9B" w14:textId="77777777" w:rsidR="0048536A" w:rsidRPr="00652FB9" w:rsidRDefault="00D04C48">
            <w:pPr>
              <w:pStyle w:val="a6"/>
              <w:ind w:firstLineChars="200" w:firstLine="420"/>
            </w:pPr>
            <w:r w:rsidRPr="00652FB9">
              <w:rPr>
                <w:rFonts w:hint="eastAsia"/>
              </w:rPr>
              <w:t>4</w:t>
            </w:r>
            <w:r w:rsidRPr="00652FB9">
              <w:rPr>
                <w:rFonts w:hint="eastAsia"/>
              </w:rPr>
              <w:t>、报价人须配合采购人建立健全的规章制度及完善的空调系统管理台账，协助采购人搞好技术资料档案。</w:t>
            </w:r>
          </w:p>
          <w:p w14:paraId="71092DD5" w14:textId="77777777" w:rsidR="0048536A" w:rsidRPr="00652FB9" w:rsidRDefault="00D04C48">
            <w:pPr>
              <w:pStyle w:val="a6"/>
              <w:ind w:firstLineChars="200" w:firstLine="420"/>
            </w:pPr>
            <w:r w:rsidRPr="00652FB9">
              <w:rPr>
                <w:rFonts w:hint="eastAsia"/>
              </w:rPr>
              <w:t>5</w:t>
            </w:r>
            <w:r w:rsidRPr="00652FB9">
              <w:rPr>
                <w:rFonts w:hint="eastAsia"/>
              </w:rPr>
              <w:t>、当设备突然发生故障时，维修人员应</w:t>
            </w:r>
            <w:r w:rsidRPr="00652FB9">
              <w:rPr>
                <w:rFonts w:hint="eastAsia"/>
              </w:rPr>
              <w:t>10</w:t>
            </w:r>
            <w:r w:rsidRPr="00652FB9">
              <w:rPr>
                <w:rFonts w:hint="eastAsia"/>
              </w:rPr>
              <w:t>分钟内到达故障现场，进行维修检查，保障空调系统正常运行。</w:t>
            </w:r>
          </w:p>
          <w:p w14:paraId="0830470F" w14:textId="77777777" w:rsidR="0048536A" w:rsidRPr="00652FB9" w:rsidRDefault="00D04C48">
            <w:pPr>
              <w:pStyle w:val="a6"/>
              <w:ind w:firstLineChars="200" w:firstLine="420"/>
            </w:pPr>
            <w:r w:rsidRPr="00652FB9">
              <w:rPr>
                <w:rFonts w:hint="eastAsia"/>
              </w:rPr>
              <w:t>6</w:t>
            </w:r>
            <w:r w:rsidRPr="00652FB9">
              <w:rPr>
                <w:rFonts w:hint="eastAsia"/>
              </w:rPr>
              <w:t>、空调系统隐患和故障应及时排除，并立即报知采购人，同时作好相关记录。</w:t>
            </w:r>
          </w:p>
          <w:p w14:paraId="3F22B589" w14:textId="77777777" w:rsidR="0048536A" w:rsidRPr="00652FB9" w:rsidRDefault="00D04C48">
            <w:pPr>
              <w:pStyle w:val="a6"/>
              <w:ind w:firstLineChars="200" w:firstLine="420"/>
            </w:pPr>
            <w:r w:rsidRPr="00652FB9">
              <w:rPr>
                <w:rFonts w:hint="eastAsia"/>
              </w:rPr>
              <w:t>7</w:t>
            </w:r>
            <w:r w:rsidRPr="00652FB9">
              <w:rPr>
                <w:rFonts w:hint="eastAsia"/>
              </w:rPr>
              <w:t>、报价人应向采购人提供月度、季度、年度维修保养计划，并按此计划全面系统的做好设备定期维修保养，形成季度维保计划执行情况报告和年度设备保养情况报告，供采购人检查审核。</w:t>
            </w:r>
          </w:p>
          <w:p w14:paraId="319B0D41" w14:textId="77777777" w:rsidR="0048536A" w:rsidRPr="00652FB9" w:rsidRDefault="00D04C48">
            <w:pPr>
              <w:pStyle w:val="a6"/>
              <w:ind w:firstLineChars="200" w:firstLine="420"/>
            </w:pPr>
            <w:r w:rsidRPr="00652FB9">
              <w:rPr>
                <w:rFonts w:hint="eastAsia"/>
              </w:rPr>
              <w:t>8</w:t>
            </w:r>
            <w:r w:rsidRPr="00652FB9">
              <w:rPr>
                <w:rFonts w:hint="eastAsia"/>
              </w:rPr>
              <w:t>、按机组运行要求，每隔</w:t>
            </w:r>
            <w:r w:rsidRPr="00652FB9">
              <w:rPr>
                <w:rFonts w:hint="eastAsia"/>
              </w:rPr>
              <w:t>6</w:t>
            </w:r>
            <w:r w:rsidRPr="00652FB9">
              <w:rPr>
                <w:rFonts w:hint="eastAsia"/>
              </w:rPr>
              <w:t>个月对每台压缩机油取样分析一次，提供相关书面报告，供采购人审核归档。如属不正常，负责免费更换润滑油。</w:t>
            </w:r>
          </w:p>
          <w:p w14:paraId="24585134" w14:textId="77777777" w:rsidR="0048536A" w:rsidRPr="00652FB9" w:rsidRDefault="00D04C48">
            <w:pPr>
              <w:pStyle w:val="a6"/>
              <w:ind w:firstLineChars="200" w:firstLine="420"/>
            </w:pPr>
            <w:r w:rsidRPr="00652FB9">
              <w:rPr>
                <w:rFonts w:hint="eastAsia"/>
              </w:rPr>
              <w:t>9</w:t>
            </w:r>
            <w:r w:rsidRPr="00652FB9">
              <w:rPr>
                <w:rFonts w:hint="eastAsia"/>
              </w:rPr>
              <w:t>、搞好水质处理，定期按时抽检系统水质，保证冷却水、冷冻水符合空调循环水使用标准，确保空调安全、高效运行。每月进行一次水样分析，提供相关报告，由采购人审核归档。</w:t>
            </w:r>
          </w:p>
          <w:p w14:paraId="6B300284" w14:textId="77777777" w:rsidR="0048536A" w:rsidRPr="00652FB9" w:rsidRDefault="00D04C48">
            <w:pPr>
              <w:pStyle w:val="a6"/>
              <w:ind w:firstLineChars="200" w:firstLine="420"/>
            </w:pPr>
            <w:r w:rsidRPr="00652FB9">
              <w:rPr>
                <w:rFonts w:hint="eastAsia"/>
              </w:rPr>
              <w:t>10</w:t>
            </w:r>
            <w:r w:rsidRPr="00652FB9">
              <w:rPr>
                <w:rFonts w:hint="eastAsia"/>
              </w:rPr>
              <w:t>、根据设备的运行状况，预先准备好有关的备品备件，一旦设备出现异常情况立即组织更换，保证系统内所有设备始终运行在良好状态下。</w:t>
            </w:r>
          </w:p>
          <w:p w14:paraId="2BDD7EDC" w14:textId="77777777" w:rsidR="0048536A" w:rsidRPr="00652FB9" w:rsidRDefault="00D04C48">
            <w:pPr>
              <w:pStyle w:val="a6"/>
              <w:ind w:firstLineChars="200" w:firstLine="420"/>
            </w:pPr>
            <w:r w:rsidRPr="00652FB9">
              <w:rPr>
                <w:rFonts w:hint="eastAsia"/>
              </w:rPr>
              <w:t>11</w:t>
            </w:r>
            <w:r w:rsidRPr="00652FB9">
              <w:rPr>
                <w:rFonts w:hint="eastAsia"/>
              </w:rPr>
              <w:t>、协助配合采购人对空调系统的技术改造，提供全方位的技术支持。</w:t>
            </w:r>
          </w:p>
          <w:p w14:paraId="6B588FF7" w14:textId="77777777" w:rsidR="0048536A" w:rsidRPr="00652FB9" w:rsidRDefault="00D04C48">
            <w:pPr>
              <w:pStyle w:val="a6"/>
              <w:ind w:firstLineChars="200" w:firstLine="420"/>
            </w:pPr>
            <w:r w:rsidRPr="00652FB9">
              <w:rPr>
                <w:rFonts w:hint="eastAsia"/>
              </w:rPr>
              <w:t>12</w:t>
            </w:r>
            <w:r w:rsidRPr="00652FB9">
              <w:rPr>
                <w:rFonts w:hint="eastAsia"/>
              </w:rPr>
              <w:t>、报价人须按照国家有关标准、规范和空调生产商标准进行检修、保养和更换空调系统的零部件，并承担相应的费用。</w:t>
            </w:r>
          </w:p>
          <w:p w14:paraId="3F97F2F6" w14:textId="77777777" w:rsidR="0048536A" w:rsidRPr="00652FB9" w:rsidRDefault="00D04C48">
            <w:pPr>
              <w:pStyle w:val="a6"/>
              <w:ind w:firstLineChars="200" w:firstLine="420"/>
            </w:pPr>
            <w:r w:rsidRPr="00652FB9">
              <w:rPr>
                <w:rFonts w:hint="eastAsia"/>
              </w:rPr>
              <w:t>13</w:t>
            </w:r>
            <w:r w:rsidRPr="00652FB9">
              <w:rPr>
                <w:rFonts w:hint="eastAsia"/>
              </w:rPr>
              <w:t>、对于机械损伤、非正常磨损、锈蚀、材料老化、电气故障、电气元件破损等影响安全运行的失效或潜在失效模式的零部件，须及时进行维修和更换，并承担相应的费用。</w:t>
            </w:r>
          </w:p>
          <w:p w14:paraId="4350A780" w14:textId="77777777" w:rsidR="0048536A" w:rsidRPr="00652FB9" w:rsidRDefault="00D04C48">
            <w:pPr>
              <w:pStyle w:val="a6"/>
              <w:ind w:firstLineChars="200" w:firstLine="420"/>
            </w:pPr>
            <w:r w:rsidRPr="00652FB9">
              <w:rPr>
                <w:rFonts w:hint="eastAsia"/>
                <w:szCs w:val="24"/>
              </w:rPr>
              <w:t>14</w:t>
            </w:r>
            <w:r w:rsidRPr="00652FB9">
              <w:rPr>
                <w:rFonts w:hint="eastAsia"/>
                <w:szCs w:val="24"/>
              </w:rPr>
              <w:t>、报价人承担</w:t>
            </w:r>
            <w:r w:rsidRPr="00652FB9">
              <w:rPr>
                <w:rFonts w:hint="eastAsia"/>
                <w:szCs w:val="24"/>
              </w:rPr>
              <w:t>1000</w:t>
            </w:r>
            <w:r w:rsidRPr="00652FB9">
              <w:rPr>
                <w:rFonts w:hint="eastAsia"/>
                <w:szCs w:val="24"/>
              </w:rPr>
              <w:t>元以内（含</w:t>
            </w:r>
            <w:r w:rsidRPr="00652FB9">
              <w:rPr>
                <w:rFonts w:hint="eastAsia"/>
                <w:szCs w:val="24"/>
              </w:rPr>
              <w:t>1000</w:t>
            </w:r>
            <w:r w:rsidRPr="00652FB9">
              <w:rPr>
                <w:rFonts w:hint="eastAsia"/>
                <w:szCs w:val="24"/>
              </w:rPr>
              <w:t>元）的单件维修维护所需更换零配件的采购费用。超过</w:t>
            </w:r>
            <w:r w:rsidRPr="00652FB9">
              <w:rPr>
                <w:rFonts w:hint="eastAsia"/>
                <w:szCs w:val="24"/>
              </w:rPr>
              <w:t>1000</w:t>
            </w:r>
            <w:r w:rsidRPr="00652FB9">
              <w:rPr>
                <w:rFonts w:hint="eastAsia"/>
                <w:szCs w:val="24"/>
              </w:rPr>
              <w:t>元以上的单件维修维护需由报价人提供零配件清单，经双方现场人员确认并由物业部门请示报告采购人同意方可实施，实施后双方验收</w:t>
            </w:r>
            <w:r w:rsidRPr="00652FB9">
              <w:rPr>
                <w:rFonts w:hint="eastAsia"/>
                <w:szCs w:val="24"/>
              </w:rPr>
              <w:lastRenderedPageBreak/>
              <w:t>合格，</w:t>
            </w:r>
            <w:r w:rsidRPr="00652FB9">
              <w:rPr>
                <w:rFonts w:hint="eastAsia"/>
                <w:szCs w:val="24"/>
              </w:rPr>
              <w:t>15</w:t>
            </w:r>
            <w:r w:rsidRPr="00652FB9">
              <w:rPr>
                <w:rFonts w:hint="eastAsia"/>
                <w:szCs w:val="24"/>
              </w:rPr>
              <w:t>个工作日内采购人给予支付费用。</w:t>
            </w:r>
          </w:p>
        </w:tc>
      </w:tr>
      <w:tr w:rsidR="00652FB9" w:rsidRPr="00652FB9" w14:paraId="2DF81337" w14:textId="77777777">
        <w:trPr>
          <w:trHeight w:val="927"/>
          <w:jc w:val="center"/>
        </w:trPr>
        <w:tc>
          <w:tcPr>
            <w:tcW w:w="652" w:type="dxa"/>
            <w:tcBorders>
              <w:top w:val="single" w:sz="4" w:space="0" w:color="auto"/>
              <w:left w:val="single" w:sz="4" w:space="0" w:color="auto"/>
              <w:bottom w:val="single" w:sz="4" w:space="0" w:color="auto"/>
              <w:right w:val="single" w:sz="4" w:space="0" w:color="auto"/>
            </w:tcBorders>
            <w:vAlign w:val="center"/>
          </w:tcPr>
          <w:p w14:paraId="35CCFF4E"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lastRenderedPageBreak/>
              <w:t>6</w:t>
            </w:r>
          </w:p>
        </w:tc>
        <w:tc>
          <w:tcPr>
            <w:tcW w:w="1236" w:type="dxa"/>
            <w:tcBorders>
              <w:top w:val="single" w:sz="4" w:space="0" w:color="auto"/>
              <w:left w:val="single" w:sz="4" w:space="0" w:color="auto"/>
              <w:bottom w:val="single" w:sz="4" w:space="0" w:color="auto"/>
              <w:right w:val="single" w:sz="4" w:space="0" w:color="auto"/>
            </w:tcBorders>
            <w:vAlign w:val="center"/>
          </w:tcPr>
          <w:p w14:paraId="146B1AAC"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维修保养费用</w:t>
            </w:r>
          </w:p>
        </w:tc>
        <w:tc>
          <w:tcPr>
            <w:tcW w:w="7605" w:type="dxa"/>
            <w:tcBorders>
              <w:top w:val="single" w:sz="4" w:space="0" w:color="auto"/>
              <w:left w:val="single" w:sz="4" w:space="0" w:color="auto"/>
              <w:bottom w:val="single" w:sz="4" w:space="0" w:color="auto"/>
              <w:right w:val="single" w:sz="4" w:space="0" w:color="auto"/>
            </w:tcBorders>
            <w:vAlign w:val="center"/>
          </w:tcPr>
          <w:p w14:paraId="6BEAE8F6" w14:textId="77777777" w:rsidR="0048536A" w:rsidRPr="00652FB9" w:rsidRDefault="00D04C48">
            <w:pPr>
              <w:pStyle w:val="a8"/>
              <w:rPr>
                <w:b/>
                <w:bCs/>
              </w:rPr>
            </w:pPr>
            <w:r w:rsidRPr="00652FB9">
              <w:rPr>
                <w:rFonts w:hint="eastAsia"/>
                <w:lang w:val="en-US" w:bidi="ar-SA"/>
              </w:rPr>
              <w:t>维修保养费为定费包干的形式，协议项下的维修保养工作所产生的费用均由报价人承担。</w:t>
            </w:r>
          </w:p>
        </w:tc>
      </w:tr>
      <w:tr w:rsidR="00652FB9" w:rsidRPr="00652FB9" w14:paraId="58F33BF8" w14:textId="77777777">
        <w:trPr>
          <w:trHeight w:val="434"/>
          <w:jc w:val="center"/>
        </w:trPr>
        <w:tc>
          <w:tcPr>
            <w:tcW w:w="652" w:type="dxa"/>
            <w:tcBorders>
              <w:top w:val="single" w:sz="4" w:space="0" w:color="auto"/>
              <w:left w:val="single" w:sz="4" w:space="0" w:color="auto"/>
              <w:bottom w:val="single" w:sz="4" w:space="0" w:color="auto"/>
              <w:right w:val="single" w:sz="4" w:space="0" w:color="auto"/>
            </w:tcBorders>
            <w:vAlign w:val="center"/>
          </w:tcPr>
          <w:p w14:paraId="2105E38C"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7</w:t>
            </w:r>
          </w:p>
        </w:tc>
        <w:tc>
          <w:tcPr>
            <w:tcW w:w="1236" w:type="dxa"/>
            <w:tcBorders>
              <w:top w:val="single" w:sz="4" w:space="0" w:color="auto"/>
              <w:left w:val="single" w:sz="4" w:space="0" w:color="auto"/>
              <w:bottom w:val="single" w:sz="4" w:space="0" w:color="auto"/>
              <w:right w:val="single" w:sz="4" w:space="0" w:color="auto"/>
            </w:tcBorders>
            <w:vAlign w:val="center"/>
          </w:tcPr>
          <w:p w14:paraId="79F73F08" w14:textId="77777777" w:rsidR="0048536A" w:rsidRPr="00652FB9" w:rsidRDefault="00D04C48">
            <w:pPr>
              <w:widowControl/>
              <w:spacing w:line="300" w:lineRule="exact"/>
              <w:jc w:val="center"/>
              <w:rPr>
                <w:rFonts w:ascii="SimSun" w:hAnsi="SimSun" w:cs="SimSun"/>
                <w:szCs w:val="21"/>
              </w:rPr>
            </w:pPr>
            <w:r w:rsidRPr="00652FB9">
              <w:rPr>
                <w:rFonts w:ascii="SimSun" w:hAnsi="SimSun" w:cs="SimSun" w:hint="eastAsia"/>
                <w:szCs w:val="21"/>
              </w:rPr>
              <w:t>服务期限</w:t>
            </w:r>
          </w:p>
        </w:tc>
        <w:tc>
          <w:tcPr>
            <w:tcW w:w="7605" w:type="dxa"/>
            <w:tcBorders>
              <w:top w:val="single" w:sz="4" w:space="0" w:color="auto"/>
              <w:left w:val="single" w:sz="4" w:space="0" w:color="auto"/>
              <w:bottom w:val="single" w:sz="4" w:space="0" w:color="auto"/>
              <w:right w:val="single" w:sz="4" w:space="0" w:color="auto"/>
            </w:tcBorders>
            <w:vAlign w:val="center"/>
          </w:tcPr>
          <w:p w14:paraId="1D3A198F" w14:textId="77777777" w:rsidR="0048536A" w:rsidRPr="00652FB9" w:rsidRDefault="00D04C48">
            <w:pPr>
              <w:widowControl/>
              <w:spacing w:line="300" w:lineRule="exact"/>
              <w:rPr>
                <w:rFonts w:ascii="SimSun" w:hAnsi="SimSun" w:cs="SimSun"/>
                <w:szCs w:val="21"/>
              </w:rPr>
            </w:pPr>
            <w:r w:rsidRPr="00652FB9">
              <w:rPr>
                <w:rFonts w:ascii="SimSun" w:hAnsi="SimSun" w:cs="SimSun" w:hint="eastAsia"/>
                <w:szCs w:val="21"/>
              </w:rPr>
              <w:t>2022年7月1日至2025年6月30日。</w:t>
            </w:r>
          </w:p>
        </w:tc>
      </w:tr>
    </w:tbl>
    <w:p w14:paraId="06507BB4" w14:textId="77777777" w:rsidR="0048536A" w:rsidRPr="00652FB9" w:rsidRDefault="00D04C48">
      <w:pPr>
        <w:rPr>
          <w:rFonts w:eastAsia="仿宋_GB2312"/>
          <w:sz w:val="28"/>
          <w:szCs w:val="24"/>
        </w:rPr>
      </w:pPr>
      <w:r w:rsidRPr="00652FB9">
        <w:rPr>
          <w:rFonts w:ascii="仿宋_GB2312" w:eastAsia="仿宋_GB2312" w:hAnsi="仿宋_GB2312" w:cs="仿宋_GB2312" w:hint="eastAsia"/>
          <w:b/>
          <w:bCs/>
          <w:sz w:val="28"/>
          <w:szCs w:val="28"/>
        </w:rPr>
        <w:t>二、云港大厦中央空调系统所属设备清单</w:t>
      </w:r>
    </w:p>
    <w:tbl>
      <w:tblPr>
        <w:tblpPr w:leftFromText="180" w:rightFromText="180" w:vertAnchor="text" w:horzAnchor="margin" w:tblpXSpec="center" w:tblpY="631"/>
        <w:tblW w:w="9656" w:type="dxa"/>
        <w:jc w:val="center"/>
        <w:tblLayout w:type="fixed"/>
        <w:tblLook w:val="04A0" w:firstRow="1" w:lastRow="0" w:firstColumn="1" w:lastColumn="0" w:noHBand="0" w:noVBand="1"/>
      </w:tblPr>
      <w:tblGrid>
        <w:gridCol w:w="579"/>
        <w:gridCol w:w="1638"/>
        <w:gridCol w:w="2760"/>
        <w:gridCol w:w="1350"/>
        <w:gridCol w:w="1260"/>
        <w:gridCol w:w="1320"/>
        <w:gridCol w:w="749"/>
      </w:tblGrid>
      <w:tr w:rsidR="00652FB9" w:rsidRPr="00652FB9" w14:paraId="48C4AA1A" w14:textId="77777777">
        <w:trPr>
          <w:trHeight w:val="750"/>
          <w:jc w:val="center"/>
        </w:trPr>
        <w:tc>
          <w:tcPr>
            <w:tcW w:w="579" w:type="dxa"/>
            <w:tcBorders>
              <w:top w:val="single" w:sz="4" w:space="0" w:color="auto"/>
              <w:left w:val="single" w:sz="4" w:space="0" w:color="auto"/>
              <w:bottom w:val="single" w:sz="4" w:space="0" w:color="auto"/>
              <w:right w:val="single" w:sz="4" w:space="0" w:color="auto"/>
            </w:tcBorders>
            <w:vAlign w:val="center"/>
          </w:tcPr>
          <w:p w14:paraId="58A65D5D"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序号</w:t>
            </w:r>
          </w:p>
        </w:tc>
        <w:tc>
          <w:tcPr>
            <w:tcW w:w="1638" w:type="dxa"/>
            <w:tcBorders>
              <w:top w:val="single" w:sz="4" w:space="0" w:color="auto"/>
              <w:left w:val="nil"/>
              <w:bottom w:val="single" w:sz="4" w:space="0" w:color="auto"/>
              <w:right w:val="single" w:sz="4" w:space="0" w:color="auto"/>
            </w:tcBorders>
            <w:vAlign w:val="center"/>
          </w:tcPr>
          <w:p w14:paraId="0158A2BD"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设备名称</w:t>
            </w:r>
          </w:p>
        </w:tc>
        <w:tc>
          <w:tcPr>
            <w:tcW w:w="2760" w:type="dxa"/>
            <w:tcBorders>
              <w:top w:val="single" w:sz="4" w:space="0" w:color="auto"/>
              <w:left w:val="nil"/>
              <w:bottom w:val="single" w:sz="4" w:space="0" w:color="auto"/>
              <w:right w:val="single" w:sz="4" w:space="0" w:color="auto"/>
            </w:tcBorders>
            <w:vAlign w:val="center"/>
          </w:tcPr>
          <w:p w14:paraId="4067D9FE"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设备型号及主要参数</w:t>
            </w:r>
          </w:p>
        </w:tc>
        <w:tc>
          <w:tcPr>
            <w:tcW w:w="1350" w:type="dxa"/>
            <w:tcBorders>
              <w:top w:val="single" w:sz="4" w:space="0" w:color="auto"/>
              <w:left w:val="nil"/>
              <w:bottom w:val="single" w:sz="4" w:space="0" w:color="auto"/>
              <w:right w:val="single" w:sz="4" w:space="0" w:color="auto"/>
            </w:tcBorders>
            <w:vAlign w:val="center"/>
          </w:tcPr>
          <w:p w14:paraId="6B22BAFE"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数量</w:t>
            </w:r>
          </w:p>
        </w:tc>
        <w:tc>
          <w:tcPr>
            <w:tcW w:w="1260" w:type="dxa"/>
            <w:tcBorders>
              <w:top w:val="single" w:sz="4" w:space="0" w:color="auto"/>
              <w:left w:val="nil"/>
              <w:bottom w:val="single" w:sz="4" w:space="0" w:color="auto"/>
              <w:right w:val="single" w:sz="4" w:space="0" w:color="auto"/>
            </w:tcBorders>
            <w:vAlign w:val="center"/>
          </w:tcPr>
          <w:p w14:paraId="2E6C7FC9"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生产年份</w:t>
            </w:r>
          </w:p>
        </w:tc>
        <w:tc>
          <w:tcPr>
            <w:tcW w:w="1320" w:type="dxa"/>
            <w:tcBorders>
              <w:top w:val="single" w:sz="4" w:space="0" w:color="auto"/>
              <w:left w:val="nil"/>
              <w:bottom w:val="single" w:sz="4" w:space="0" w:color="auto"/>
              <w:right w:val="single" w:sz="4" w:space="0" w:color="auto"/>
            </w:tcBorders>
            <w:vAlign w:val="center"/>
          </w:tcPr>
          <w:p w14:paraId="136F0FE0"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厂家</w:t>
            </w:r>
          </w:p>
        </w:tc>
        <w:tc>
          <w:tcPr>
            <w:tcW w:w="749" w:type="dxa"/>
            <w:tcBorders>
              <w:top w:val="single" w:sz="4" w:space="0" w:color="auto"/>
              <w:left w:val="nil"/>
              <w:bottom w:val="single" w:sz="4" w:space="0" w:color="auto"/>
              <w:right w:val="single" w:sz="4" w:space="0" w:color="auto"/>
            </w:tcBorders>
            <w:vAlign w:val="center"/>
          </w:tcPr>
          <w:p w14:paraId="26C0AD4A"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位置</w:t>
            </w:r>
          </w:p>
        </w:tc>
      </w:tr>
      <w:tr w:rsidR="00652FB9" w:rsidRPr="00652FB9" w14:paraId="1E7C3B5E"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3BBE867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w:t>
            </w:r>
          </w:p>
        </w:tc>
        <w:tc>
          <w:tcPr>
            <w:tcW w:w="1638" w:type="dxa"/>
            <w:vMerge w:val="restart"/>
            <w:tcBorders>
              <w:top w:val="nil"/>
              <w:left w:val="single" w:sz="4" w:space="0" w:color="auto"/>
              <w:bottom w:val="single" w:sz="4" w:space="0" w:color="auto"/>
              <w:right w:val="single" w:sz="4" w:space="0" w:color="auto"/>
            </w:tcBorders>
            <w:vAlign w:val="center"/>
          </w:tcPr>
          <w:p w14:paraId="1738F645"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顿汉布什冷水机组</w:t>
            </w:r>
          </w:p>
        </w:tc>
        <w:tc>
          <w:tcPr>
            <w:tcW w:w="2760" w:type="dxa"/>
            <w:tcBorders>
              <w:top w:val="nil"/>
              <w:left w:val="nil"/>
              <w:bottom w:val="single" w:sz="4" w:space="0" w:color="auto"/>
              <w:right w:val="single" w:sz="4" w:space="0" w:color="auto"/>
            </w:tcBorders>
          </w:tcPr>
          <w:p w14:paraId="7F4C7EA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型号：WCFX45AU</w:t>
            </w:r>
          </w:p>
        </w:tc>
        <w:tc>
          <w:tcPr>
            <w:tcW w:w="1350" w:type="dxa"/>
            <w:vMerge w:val="restart"/>
            <w:tcBorders>
              <w:top w:val="nil"/>
              <w:left w:val="single" w:sz="4" w:space="0" w:color="auto"/>
              <w:bottom w:val="single" w:sz="4" w:space="0" w:color="auto"/>
              <w:right w:val="single" w:sz="4" w:space="0" w:color="auto"/>
            </w:tcBorders>
            <w:vAlign w:val="center"/>
          </w:tcPr>
          <w:p w14:paraId="34A3680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3台</w:t>
            </w:r>
          </w:p>
        </w:tc>
        <w:tc>
          <w:tcPr>
            <w:tcW w:w="1260" w:type="dxa"/>
            <w:vMerge w:val="restart"/>
            <w:tcBorders>
              <w:top w:val="nil"/>
              <w:left w:val="single" w:sz="4" w:space="0" w:color="auto"/>
              <w:bottom w:val="single" w:sz="4" w:space="0" w:color="auto"/>
              <w:right w:val="single" w:sz="4" w:space="0" w:color="auto"/>
            </w:tcBorders>
            <w:vAlign w:val="center"/>
          </w:tcPr>
          <w:p w14:paraId="7BDA46D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7FDC2A0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美国顿汉布什</w:t>
            </w:r>
          </w:p>
        </w:tc>
        <w:tc>
          <w:tcPr>
            <w:tcW w:w="749" w:type="dxa"/>
            <w:vMerge w:val="restart"/>
            <w:tcBorders>
              <w:top w:val="nil"/>
              <w:left w:val="single" w:sz="4" w:space="0" w:color="auto"/>
              <w:bottom w:val="single" w:sz="4" w:space="0" w:color="auto"/>
              <w:right w:val="single" w:sz="4" w:space="0" w:color="auto"/>
            </w:tcBorders>
            <w:vAlign w:val="center"/>
          </w:tcPr>
          <w:p w14:paraId="3C442CE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中央空调</w:t>
            </w:r>
            <w:r w:rsidRPr="00652FB9">
              <w:rPr>
                <w:rFonts w:ascii="SimSun" w:hAnsi="SimSun" w:cs="SimSun" w:hint="eastAsia"/>
                <w:kern w:val="0"/>
                <w:szCs w:val="21"/>
              </w:rPr>
              <w:br/>
              <w:t>机房</w:t>
            </w:r>
          </w:p>
        </w:tc>
      </w:tr>
      <w:tr w:rsidR="00652FB9" w:rsidRPr="00652FB9" w14:paraId="068396D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EFE52A0"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DB496EC"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340EAA8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冷量：396RT   功率：288KW</w:t>
            </w:r>
          </w:p>
        </w:tc>
        <w:tc>
          <w:tcPr>
            <w:tcW w:w="1350" w:type="dxa"/>
            <w:vMerge/>
            <w:tcBorders>
              <w:top w:val="nil"/>
              <w:left w:val="single" w:sz="4" w:space="0" w:color="auto"/>
              <w:bottom w:val="single" w:sz="4" w:space="0" w:color="auto"/>
              <w:right w:val="single" w:sz="4" w:space="0" w:color="auto"/>
            </w:tcBorders>
            <w:vAlign w:val="center"/>
          </w:tcPr>
          <w:p w14:paraId="31B20D16"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16ACD65E"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FA891A9"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0E90579" w14:textId="77777777" w:rsidR="0048536A" w:rsidRPr="00652FB9" w:rsidRDefault="0048536A">
            <w:pPr>
              <w:widowControl/>
              <w:jc w:val="left"/>
              <w:rPr>
                <w:rFonts w:ascii="SimSun" w:hAnsi="SimSun" w:cs="SimSun"/>
                <w:kern w:val="0"/>
                <w:szCs w:val="21"/>
              </w:rPr>
            </w:pPr>
          </w:p>
        </w:tc>
      </w:tr>
      <w:tr w:rsidR="00652FB9" w:rsidRPr="00652FB9" w14:paraId="692B12E6"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013EDCE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w:t>
            </w:r>
          </w:p>
        </w:tc>
        <w:tc>
          <w:tcPr>
            <w:tcW w:w="1638" w:type="dxa"/>
            <w:vMerge w:val="restart"/>
            <w:tcBorders>
              <w:top w:val="nil"/>
              <w:left w:val="single" w:sz="4" w:space="0" w:color="auto"/>
              <w:bottom w:val="single" w:sz="4" w:space="0" w:color="auto"/>
              <w:right w:val="single" w:sz="4" w:space="0" w:color="auto"/>
            </w:tcBorders>
            <w:vAlign w:val="center"/>
          </w:tcPr>
          <w:p w14:paraId="63AD2F43"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顿汉布什冷水机组</w:t>
            </w:r>
          </w:p>
        </w:tc>
        <w:tc>
          <w:tcPr>
            <w:tcW w:w="2760" w:type="dxa"/>
            <w:tcBorders>
              <w:top w:val="nil"/>
              <w:left w:val="nil"/>
              <w:bottom w:val="single" w:sz="4" w:space="0" w:color="auto"/>
              <w:right w:val="single" w:sz="4" w:space="0" w:color="auto"/>
            </w:tcBorders>
          </w:tcPr>
          <w:p w14:paraId="05FB17C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型号：WCFX24AU</w:t>
            </w:r>
          </w:p>
        </w:tc>
        <w:tc>
          <w:tcPr>
            <w:tcW w:w="1350" w:type="dxa"/>
            <w:vMerge w:val="restart"/>
            <w:tcBorders>
              <w:top w:val="nil"/>
              <w:left w:val="single" w:sz="4" w:space="0" w:color="auto"/>
              <w:bottom w:val="single" w:sz="4" w:space="0" w:color="auto"/>
              <w:right w:val="single" w:sz="4" w:space="0" w:color="auto"/>
            </w:tcBorders>
            <w:vAlign w:val="center"/>
          </w:tcPr>
          <w:p w14:paraId="0CCAFEA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val="restart"/>
            <w:tcBorders>
              <w:top w:val="nil"/>
              <w:left w:val="single" w:sz="4" w:space="0" w:color="auto"/>
              <w:bottom w:val="single" w:sz="4" w:space="0" w:color="auto"/>
              <w:right w:val="single" w:sz="4" w:space="0" w:color="auto"/>
            </w:tcBorders>
            <w:vAlign w:val="center"/>
          </w:tcPr>
          <w:p w14:paraId="62977D8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68B81E8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美国顿汉布什</w:t>
            </w:r>
          </w:p>
        </w:tc>
        <w:tc>
          <w:tcPr>
            <w:tcW w:w="749" w:type="dxa"/>
            <w:vMerge/>
            <w:tcBorders>
              <w:top w:val="nil"/>
              <w:left w:val="single" w:sz="4" w:space="0" w:color="auto"/>
              <w:bottom w:val="single" w:sz="4" w:space="0" w:color="auto"/>
              <w:right w:val="single" w:sz="4" w:space="0" w:color="auto"/>
            </w:tcBorders>
            <w:vAlign w:val="center"/>
          </w:tcPr>
          <w:p w14:paraId="7A78037F" w14:textId="77777777" w:rsidR="0048536A" w:rsidRPr="00652FB9" w:rsidRDefault="0048536A">
            <w:pPr>
              <w:widowControl/>
              <w:jc w:val="left"/>
              <w:rPr>
                <w:rFonts w:ascii="SimSun" w:hAnsi="SimSun" w:cs="SimSun"/>
                <w:kern w:val="0"/>
                <w:szCs w:val="21"/>
              </w:rPr>
            </w:pPr>
          </w:p>
        </w:tc>
      </w:tr>
      <w:tr w:rsidR="00652FB9" w:rsidRPr="00652FB9" w14:paraId="61AC8C9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480F3D2"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52169934"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48003888"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冷量：213RT  功率：155KW</w:t>
            </w:r>
          </w:p>
        </w:tc>
        <w:tc>
          <w:tcPr>
            <w:tcW w:w="1350" w:type="dxa"/>
            <w:vMerge/>
            <w:tcBorders>
              <w:top w:val="nil"/>
              <w:left w:val="single" w:sz="4" w:space="0" w:color="auto"/>
              <w:bottom w:val="single" w:sz="4" w:space="0" w:color="auto"/>
              <w:right w:val="single" w:sz="4" w:space="0" w:color="auto"/>
            </w:tcBorders>
            <w:vAlign w:val="center"/>
          </w:tcPr>
          <w:p w14:paraId="4B858EAD"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5DBF5172"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FA47103"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2903777" w14:textId="77777777" w:rsidR="0048536A" w:rsidRPr="00652FB9" w:rsidRDefault="0048536A">
            <w:pPr>
              <w:widowControl/>
              <w:jc w:val="left"/>
              <w:rPr>
                <w:rFonts w:ascii="SimSun" w:hAnsi="SimSun" w:cs="SimSun"/>
                <w:kern w:val="0"/>
                <w:szCs w:val="21"/>
              </w:rPr>
            </w:pPr>
          </w:p>
        </w:tc>
      </w:tr>
      <w:tr w:rsidR="00652FB9" w:rsidRPr="00652FB9" w14:paraId="7966FA90" w14:textId="77777777">
        <w:trPr>
          <w:trHeight w:val="390"/>
          <w:jc w:val="center"/>
        </w:trPr>
        <w:tc>
          <w:tcPr>
            <w:tcW w:w="579" w:type="dxa"/>
            <w:vMerge w:val="restart"/>
            <w:tcBorders>
              <w:top w:val="nil"/>
              <w:left w:val="single" w:sz="4" w:space="0" w:color="auto"/>
              <w:bottom w:val="single" w:sz="4" w:space="0" w:color="auto"/>
              <w:right w:val="single" w:sz="4" w:space="0" w:color="auto"/>
            </w:tcBorders>
            <w:vAlign w:val="center"/>
          </w:tcPr>
          <w:p w14:paraId="339B990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w:t>
            </w:r>
          </w:p>
        </w:tc>
        <w:tc>
          <w:tcPr>
            <w:tcW w:w="1638" w:type="dxa"/>
            <w:vMerge w:val="restart"/>
            <w:tcBorders>
              <w:top w:val="nil"/>
              <w:left w:val="single" w:sz="4" w:space="0" w:color="auto"/>
              <w:bottom w:val="single" w:sz="4" w:space="0" w:color="auto"/>
              <w:right w:val="single" w:sz="4" w:space="0" w:color="auto"/>
            </w:tcBorders>
            <w:vAlign w:val="center"/>
          </w:tcPr>
          <w:p w14:paraId="734ACFF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IGCS群控系统</w:t>
            </w:r>
          </w:p>
        </w:tc>
        <w:tc>
          <w:tcPr>
            <w:tcW w:w="2760" w:type="dxa"/>
            <w:tcBorders>
              <w:top w:val="nil"/>
              <w:left w:val="nil"/>
              <w:bottom w:val="single" w:sz="4" w:space="0" w:color="auto"/>
              <w:right w:val="single" w:sz="4" w:space="0" w:color="auto"/>
            </w:tcBorders>
          </w:tcPr>
          <w:p w14:paraId="18197E4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戴尔群控电脑（含控制程序）</w:t>
            </w:r>
          </w:p>
        </w:tc>
        <w:tc>
          <w:tcPr>
            <w:tcW w:w="1350" w:type="dxa"/>
            <w:tcBorders>
              <w:top w:val="nil"/>
              <w:left w:val="nil"/>
              <w:bottom w:val="single" w:sz="4" w:space="0" w:color="auto"/>
              <w:right w:val="single" w:sz="4" w:space="0" w:color="auto"/>
            </w:tcBorders>
            <w:vAlign w:val="center"/>
          </w:tcPr>
          <w:p w14:paraId="250DC57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val="restart"/>
            <w:tcBorders>
              <w:top w:val="nil"/>
              <w:left w:val="single" w:sz="4" w:space="0" w:color="auto"/>
              <w:bottom w:val="single" w:sz="4" w:space="0" w:color="auto"/>
              <w:right w:val="single" w:sz="4" w:space="0" w:color="auto"/>
            </w:tcBorders>
            <w:vAlign w:val="center"/>
          </w:tcPr>
          <w:p w14:paraId="1C5CC95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2010年</w:t>
            </w:r>
          </w:p>
        </w:tc>
        <w:tc>
          <w:tcPr>
            <w:tcW w:w="1320" w:type="dxa"/>
            <w:vMerge w:val="restart"/>
            <w:tcBorders>
              <w:top w:val="nil"/>
              <w:left w:val="single" w:sz="4" w:space="0" w:color="auto"/>
              <w:bottom w:val="single" w:sz="4" w:space="0" w:color="auto"/>
              <w:right w:val="single" w:sz="4" w:space="0" w:color="auto"/>
            </w:tcBorders>
            <w:vAlign w:val="center"/>
          </w:tcPr>
          <w:p w14:paraId="2EA3B13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西门子</w:t>
            </w:r>
          </w:p>
        </w:tc>
        <w:tc>
          <w:tcPr>
            <w:tcW w:w="749" w:type="dxa"/>
            <w:vMerge/>
            <w:tcBorders>
              <w:top w:val="nil"/>
              <w:left w:val="single" w:sz="4" w:space="0" w:color="auto"/>
              <w:bottom w:val="single" w:sz="4" w:space="0" w:color="auto"/>
              <w:right w:val="single" w:sz="4" w:space="0" w:color="auto"/>
            </w:tcBorders>
            <w:vAlign w:val="center"/>
          </w:tcPr>
          <w:p w14:paraId="58D1884E" w14:textId="77777777" w:rsidR="0048536A" w:rsidRPr="00652FB9" w:rsidRDefault="0048536A">
            <w:pPr>
              <w:widowControl/>
              <w:jc w:val="left"/>
              <w:rPr>
                <w:rFonts w:ascii="SimSun" w:hAnsi="SimSun" w:cs="SimSun"/>
                <w:kern w:val="0"/>
                <w:szCs w:val="21"/>
              </w:rPr>
            </w:pPr>
          </w:p>
        </w:tc>
      </w:tr>
      <w:tr w:rsidR="00652FB9" w:rsidRPr="00652FB9" w14:paraId="13260273"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7EA76B88"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7D53F1B"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4AE2F50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通讯模块S7-200CN\EM277</w:t>
            </w:r>
          </w:p>
        </w:tc>
        <w:tc>
          <w:tcPr>
            <w:tcW w:w="1350" w:type="dxa"/>
            <w:tcBorders>
              <w:top w:val="nil"/>
              <w:left w:val="nil"/>
              <w:bottom w:val="single" w:sz="4" w:space="0" w:color="auto"/>
              <w:right w:val="single" w:sz="4" w:space="0" w:color="auto"/>
            </w:tcBorders>
            <w:vAlign w:val="center"/>
          </w:tcPr>
          <w:p w14:paraId="7FDE0D7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7套</w:t>
            </w:r>
          </w:p>
        </w:tc>
        <w:tc>
          <w:tcPr>
            <w:tcW w:w="1260" w:type="dxa"/>
            <w:vMerge/>
            <w:tcBorders>
              <w:top w:val="nil"/>
              <w:left w:val="single" w:sz="4" w:space="0" w:color="auto"/>
              <w:bottom w:val="single" w:sz="4" w:space="0" w:color="auto"/>
              <w:right w:val="single" w:sz="4" w:space="0" w:color="auto"/>
            </w:tcBorders>
            <w:vAlign w:val="center"/>
          </w:tcPr>
          <w:p w14:paraId="04B8645B"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0EEB8EC"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139029C" w14:textId="77777777" w:rsidR="0048536A" w:rsidRPr="00652FB9" w:rsidRDefault="0048536A">
            <w:pPr>
              <w:widowControl/>
              <w:jc w:val="left"/>
              <w:rPr>
                <w:rFonts w:ascii="SimSun" w:hAnsi="SimSun" w:cs="SimSun"/>
                <w:kern w:val="0"/>
                <w:szCs w:val="21"/>
              </w:rPr>
            </w:pPr>
          </w:p>
        </w:tc>
      </w:tr>
      <w:tr w:rsidR="00652FB9" w:rsidRPr="00652FB9" w14:paraId="5B15C834"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438BF35"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00C2E66"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E5C9FD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电源S7-300</w:t>
            </w:r>
          </w:p>
        </w:tc>
        <w:tc>
          <w:tcPr>
            <w:tcW w:w="1350" w:type="dxa"/>
            <w:tcBorders>
              <w:top w:val="nil"/>
              <w:left w:val="nil"/>
              <w:bottom w:val="single" w:sz="4" w:space="0" w:color="auto"/>
              <w:right w:val="single" w:sz="4" w:space="0" w:color="auto"/>
            </w:tcBorders>
            <w:vAlign w:val="center"/>
          </w:tcPr>
          <w:p w14:paraId="726E1D4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0566309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C62FE2D"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CBDDEB6" w14:textId="77777777" w:rsidR="0048536A" w:rsidRPr="00652FB9" w:rsidRDefault="0048536A">
            <w:pPr>
              <w:widowControl/>
              <w:jc w:val="left"/>
              <w:rPr>
                <w:rFonts w:ascii="SimSun" w:hAnsi="SimSun" w:cs="SimSun"/>
                <w:kern w:val="0"/>
                <w:szCs w:val="21"/>
              </w:rPr>
            </w:pPr>
          </w:p>
        </w:tc>
      </w:tr>
      <w:tr w:rsidR="00652FB9" w:rsidRPr="00652FB9" w14:paraId="36392C59"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DAE55CB"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541E43F5"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2821E78C"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电源PS307</w:t>
            </w:r>
          </w:p>
        </w:tc>
        <w:tc>
          <w:tcPr>
            <w:tcW w:w="1350" w:type="dxa"/>
            <w:tcBorders>
              <w:top w:val="nil"/>
              <w:left w:val="nil"/>
              <w:bottom w:val="single" w:sz="4" w:space="0" w:color="auto"/>
              <w:right w:val="single" w:sz="4" w:space="0" w:color="auto"/>
            </w:tcBorders>
            <w:vAlign w:val="center"/>
          </w:tcPr>
          <w:p w14:paraId="37BC9BA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2个</w:t>
            </w:r>
          </w:p>
        </w:tc>
        <w:tc>
          <w:tcPr>
            <w:tcW w:w="1260" w:type="dxa"/>
            <w:vMerge/>
            <w:tcBorders>
              <w:top w:val="nil"/>
              <w:left w:val="single" w:sz="4" w:space="0" w:color="auto"/>
              <w:bottom w:val="single" w:sz="4" w:space="0" w:color="auto"/>
              <w:right w:val="single" w:sz="4" w:space="0" w:color="auto"/>
            </w:tcBorders>
            <w:vAlign w:val="center"/>
          </w:tcPr>
          <w:p w14:paraId="59AC65E7"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45CE4202"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14C72092" w14:textId="77777777" w:rsidR="0048536A" w:rsidRPr="00652FB9" w:rsidRDefault="0048536A">
            <w:pPr>
              <w:widowControl/>
              <w:jc w:val="left"/>
              <w:rPr>
                <w:rFonts w:ascii="SimSun" w:hAnsi="SimSun" w:cs="SimSun"/>
                <w:kern w:val="0"/>
                <w:szCs w:val="21"/>
              </w:rPr>
            </w:pPr>
          </w:p>
        </w:tc>
      </w:tr>
      <w:tr w:rsidR="00652FB9" w:rsidRPr="00652FB9" w14:paraId="314E0ACB"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A672BB9"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305266E"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27A03C1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CPU315-2DP</w:t>
            </w:r>
          </w:p>
        </w:tc>
        <w:tc>
          <w:tcPr>
            <w:tcW w:w="1350" w:type="dxa"/>
            <w:tcBorders>
              <w:top w:val="nil"/>
              <w:left w:val="nil"/>
              <w:bottom w:val="single" w:sz="4" w:space="0" w:color="auto"/>
              <w:right w:val="single" w:sz="4" w:space="0" w:color="auto"/>
            </w:tcBorders>
            <w:vAlign w:val="center"/>
          </w:tcPr>
          <w:p w14:paraId="492D975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7512E646"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1190230"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6775E7E4" w14:textId="77777777" w:rsidR="0048536A" w:rsidRPr="00652FB9" w:rsidRDefault="0048536A">
            <w:pPr>
              <w:widowControl/>
              <w:jc w:val="left"/>
              <w:rPr>
                <w:rFonts w:ascii="SimSun" w:hAnsi="SimSun" w:cs="SimSun"/>
                <w:kern w:val="0"/>
                <w:szCs w:val="21"/>
              </w:rPr>
            </w:pPr>
          </w:p>
        </w:tc>
      </w:tr>
      <w:tr w:rsidR="00652FB9" w:rsidRPr="00652FB9" w14:paraId="2D1999A7"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A00D5FB"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2D1DB58F"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7CAEB5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模块IM360</w:t>
            </w:r>
          </w:p>
        </w:tc>
        <w:tc>
          <w:tcPr>
            <w:tcW w:w="1350" w:type="dxa"/>
            <w:tcBorders>
              <w:top w:val="nil"/>
              <w:left w:val="nil"/>
              <w:bottom w:val="single" w:sz="4" w:space="0" w:color="auto"/>
              <w:right w:val="single" w:sz="4" w:space="0" w:color="auto"/>
            </w:tcBorders>
            <w:vAlign w:val="center"/>
          </w:tcPr>
          <w:p w14:paraId="6EB351E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70590671"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25917DC"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EF521AC" w14:textId="77777777" w:rsidR="0048536A" w:rsidRPr="00652FB9" w:rsidRDefault="0048536A">
            <w:pPr>
              <w:widowControl/>
              <w:jc w:val="left"/>
              <w:rPr>
                <w:rFonts w:ascii="SimSun" w:hAnsi="SimSun" w:cs="SimSun"/>
                <w:kern w:val="0"/>
                <w:szCs w:val="21"/>
              </w:rPr>
            </w:pPr>
          </w:p>
        </w:tc>
      </w:tr>
      <w:tr w:rsidR="00652FB9" w:rsidRPr="00652FB9" w14:paraId="7CF7C187"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A287129"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C8A1567"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2863CC4A"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模块323-1BL00</w:t>
            </w:r>
          </w:p>
        </w:tc>
        <w:tc>
          <w:tcPr>
            <w:tcW w:w="1350" w:type="dxa"/>
            <w:tcBorders>
              <w:top w:val="nil"/>
              <w:left w:val="nil"/>
              <w:bottom w:val="single" w:sz="4" w:space="0" w:color="auto"/>
              <w:right w:val="single" w:sz="4" w:space="0" w:color="auto"/>
            </w:tcBorders>
            <w:vAlign w:val="center"/>
          </w:tcPr>
          <w:p w14:paraId="17A0EB6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5个</w:t>
            </w:r>
          </w:p>
        </w:tc>
        <w:tc>
          <w:tcPr>
            <w:tcW w:w="1260" w:type="dxa"/>
            <w:vMerge/>
            <w:tcBorders>
              <w:top w:val="nil"/>
              <w:left w:val="single" w:sz="4" w:space="0" w:color="auto"/>
              <w:bottom w:val="single" w:sz="4" w:space="0" w:color="auto"/>
              <w:right w:val="single" w:sz="4" w:space="0" w:color="auto"/>
            </w:tcBorders>
            <w:vAlign w:val="center"/>
          </w:tcPr>
          <w:p w14:paraId="1372C06F"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44D0DC9"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B1698FC" w14:textId="77777777" w:rsidR="0048536A" w:rsidRPr="00652FB9" w:rsidRDefault="0048536A">
            <w:pPr>
              <w:widowControl/>
              <w:jc w:val="left"/>
              <w:rPr>
                <w:rFonts w:ascii="SimSun" w:hAnsi="SimSun" w:cs="SimSun"/>
                <w:kern w:val="0"/>
                <w:szCs w:val="21"/>
              </w:rPr>
            </w:pPr>
          </w:p>
        </w:tc>
      </w:tr>
      <w:tr w:rsidR="00652FB9" w:rsidRPr="00652FB9" w14:paraId="2A87E7EB"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7C84AE8"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9EE91A7"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005698A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模块331-7KF02</w:t>
            </w:r>
          </w:p>
        </w:tc>
        <w:tc>
          <w:tcPr>
            <w:tcW w:w="1350" w:type="dxa"/>
            <w:tcBorders>
              <w:top w:val="nil"/>
              <w:left w:val="nil"/>
              <w:bottom w:val="single" w:sz="4" w:space="0" w:color="auto"/>
              <w:right w:val="single" w:sz="4" w:space="0" w:color="auto"/>
            </w:tcBorders>
            <w:vAlign w:val="center"/>
          </w:tcPr>
          <w:p w14:paraId="152BD2A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7个</w:t>
            </w:r>
          </w:p>
        </w:tc>
        <w:tc>
          <w:tcPr>
            <w:tcW w:w="1260" w:type="dxa"/>
            <w:vMerge/>
            <w:tcBorders>
              <w:top w:val="nil"/>
              <w:left w:val="single" w:sz="4" w:space="0" w:color="auto"/>
              <w:bottom w:val="single" w:sz="4" w:space="0" w:color="auto"/>
              <w:right w:val="single" w:sz="4" w:space="0" w:color="auto"/>
            </w:tcBorders>
            <w:vAlign w:val="center"/>
          </w:tcPr>
          <w:p w14:paraId="4D3C43A7"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1BFC4BB9"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8F1AD08" w14:textId="77777777" w:rsidR="0048536A" w:rsidRPr="00652FB9" w:rsidRDefault="0048536A">
            <w:pPr>
              <w:widowControl/>
              <w:jc w:val="left"/>
              <w:rPr>
                <w:rFonts w:ascii="SimSun" w:hAnsi="SimSun" w:cs="SimSun"/>
                <w:kern w:val="0"/>
                <w:szCs w:val="21"/>
              </w:rPr>
            </w:pPr>
          </w:p>
        </w:tc>
      </w:tr>
      <w:tr w:rsidR="00652FB9" w:rsidRPr="00652FB9" w14:paraId="1A4871A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AD8FE4F"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31A0F1AB"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0664063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模块332-5HB01</w:t>
            </w:r>
          </w:p>
        </w:tc>
        <w:tc>
          <w:tcPr>
            <w:tcW w:w="1350" w:type="dxa"/>
            <w:tcBorders>
              <w:top w:val="nil"/>
              <w:left w:val="nil"/>
              <w:bottom w:val="single" w:sz="4" w:space="0" w:color="auto"/>
              <w:right w:val="single" w:sz="4" w:space="0" w:color="auto"/>
            </w:tcBorders>
            <w:vAlign w:val="center"/>
          </w:tcPr>
          <w:p w14:paraId="464F1E5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3个</w:t>
            </w:r>
          </w:p>
        </w:tc>
        <w:tc>
          <w:tcPr>
            <w:tcW w:w="1260" w:type="dxa"/>
            <w:vMerge/>
            <w:tcBorders>
              <w:top w:val="nil"/>
              <w:left w:val="single" w:sz="4" w:space="0" w:color="auto"/>
              <w:bottom w:val="single" w:sz="4" w:space="0" w:color="auto"/>
              <w:right w:val="single" w:sz="4" w:space="0" w:color="auto"/>
            </w:tcBorders>
            <w:vAlign w:val="center"/>
          </w:tcPr>
          <w:p w14:paraId="644B7F1D"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F586C61"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E428DD8" w14:textId="77777777" w:rsidR="0048536A" w:rsidRPr="00652FB9" w:rsidRDefault="0048536A">
            <w:pPr>
              <w:widowControl/>
              <w:jc w:val="left"/>
              <w:rPr>
                <w:rFonts w:ascii="SimSun" w:hAnsi="SimSun" w:cs="SimSun"/>
                <w:kern w:val="0"/>
                <w:szCs w:val="21"/>
              </w:rPr>
            </w:pPr>
          </w:p>
        </w:tc>
      </w:tr>
      <w:tr w:rsidR="00652FB9" w:rsidRPr="00652FB9" w14:paraId="047C2C1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83E14B9"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30ADE85B"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1AB7BB29"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模块322-1BL00</w:t>
            </w:r>
          </w:p>
        </w:tc>
        <w:tc>
          <w:tcPr>
            <w:tcW w:w="1350" w:type="dxa"/>
            <w:tcBorders>
              <w:top w:val="nil"/>
              <w:left w:val="nil"/>
              <w:bottom w:val="single" w:sz="4" w:space="0" w:color="auto"/>
              <w:right w:val="single" w:sz="4" w:space="0" w:color="auto"/>
            </w:tcBorders>
            <w:vAlign w:val="center"/>
          </w:tcPr>
          <w:p w14:paraId="1593CE0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62542DAC"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26909BB"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2A73A81" w14:textId="77777777" w:rsidR="0048536A" w:rsidRPr="00652FB9" w:rsidRDefault="0048536A">
            <w:pPr>
              <w:widowControl/>
              <w:jc w:val="left"/>
              <w:rPr>
                <w:rFonts w:ascii="SimSun" w:hAnsi="SimSun" w:cs="SimSun"/>
                <w:kern w:val="0"/>
                <w:szCs w:val="21"/>
              </w:rPr>
            </w:pPr>
          </w:p>
        </w:tc>
      </w:tr>
      <w:tr w:rsidR="00652FB9" w:rsidRPr="00652FB9" w14:paraId="3C31529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AB48EA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BD07E44"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3888F75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通讯模块ET200M</w:t>
            </w:r>
          </w:p>
        </w:tc>
        <w:tc>
          <w:tcPr>
            <w:tcW w:w="1350" w:type="dxa"/>
            <w:tcBorders>
              <w:top w:val="nil"/>
              <w:left w:val="nil"/>
              <w:bottom w:val="single" w:sz="4" w:space="0" w:color="auto"/>
              <w:right w:val="single" w:sz="4" w:space="0" w:color="auto"/>
            </w:tcBorders>
            <w:vAlign w:val="center"/>
          </w:tcPr>
          <w:p w14:paraId="7986334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2C690C3F"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507993D"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1F8E9686" w14:textId="77777777" w:rsidR="0048536A" w:rsidRPr="00652FB9" w:rsidRDefault="0048536A">
            <w:pPr>
              <w:widowControl/>
              <w:jc w:val="left"/>
              <w:rPr>
                <w:rFonts w:ascii="SimSun" w:hAnsi="SimSun" w:cs="SimSun"/>
                <w:kern w:val="0"/>
                <w:szCs w:val="21"/>
              </w:rPr>
            </w:pPr>
          </w:p>
        </w:tc>
      </w:tr>
      <w:tr w:rsidR="00652FB9" w:rsidRPr="00652FB9" w14:paraId="645EA605"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B3A68BC"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AD0D422"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5866DC0A"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PLC操作屏</w:t>
            </w:r>
          </w:p>
        </w:tc>
        <w:tc>
          <w:tcPr>
            <w:tcW w:w="1350" w:type="dxa"/>
            <w:tcBorders>
              <w:top w:val="nil"/>
              <w:left w:val="nil"/>
              <w:bottom w:val="single" w:sz="4" w:space="0" w:color="auto"/>
              <w:right w:val="single" w:sz="4" w:space="0" w:color="auto"/>
            </w:tcBorders>
            <w:vAlign w:val="center"/>
          </w:tcPr>
          <w:p w14:paraId="7D14549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tcBorders>
              <w:top w:val="nil"/>
              <w:left w:val="single" w:sz="4" w:space="0" w:color="auto"/>
              <w:bottom w:val="single" w:sz="4" w:space="0" w:color="auto"/>
              <w:right w:val="single" w:sz="4" w:space="0" w:color="auto"/>
            </w:tcBorders>
            <w:vAlign w:val="center"/>
          </w:tcPr>
          <w:p w14:paraId="0FFEAA82"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7DFFBCB"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6CB67ED" w14:textId="77777777" w:rsidR="0048536A" w:rsidRPr="00652FB9" w:rsidRDefault="0048536A">
            <w:pPr>
              <w:widowControl/>
              <w:jc w:val="left"/>
              <w:rPr>
                <w:rFonts w:ascii="SimSun" w:hAnsi="SimSun" w:cs="SimSun"/>
                <w:kern w:val="0"/>
                <w:szCs w:val="21"/>
              </w:rPr>
            </w:pPr>
          </w:p>
        </w:tc>
      </w:tr>
      <w:tr w:rsidR="00652FB9" w:rsidRPr="00652FB9" w14:paraId="26C90450"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E13ED2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D7CC042"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35E8A9C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智能型电动蝶阀</w:t>
            </w:r>
          </w:p>
        </w:tc>
        <w:tc>
          <w:tcPr>
            <w:tcW w:w="1350" w:type="dxa"/>
            <w:tcBorders>
              <w:top w:val="nil"/>
              <w:left w:val="nil"/>
              <w:bottom w:val="single" w:sz="4" w:space="0" w:color="auto"/>
              <w:right w:val="single" w:sz="4" w:space="0" w:color="auto"/>
            </w:tcBorders>
            <w:vAlign w:val="center"/>
          </w:tcPr>
          <w:p w14:paraId="39C6E0D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30套</w:t>
            </w:r>
          </w:p>
        </w:tc>
        <w:tc>
          <w:tcPr>
            <w:tcW w:w="1260" w:type="dxa"/>
            <w:vMerge/>
            <w:tcBorders>
              <w:top w:val="nil"/>
              <w:left w:val="single" w:sz="4" w:space="0" w:color="auto"/>
              <w:bottom w:val="single" w:sz="4" w:space="0" w:color="auto"/>
              <w:right w:val="single" w:sz="4" w:space="0" w:color="auto"/>
            </w:tcBorders>
            <w:vAlign w:val="center"/>
          </w:tcPr>
          <w:p w14:paraId="1DAC3089" w14:textId="77777777" w:rsidR="0048536A" w:rsidRPr="00652FB9" w:rsidRDefault="0048536A">
            <w:pPr>
              <w:widowControl/>
              <w:jc w:val="left"/>
              <w:rPr>
                <w:rFonts w:ascii="SimSun" w:hAnsi="SimSun" w:cs="SimSun"/>
                <w:kern w:val="0"/>
                <w:szCs w:val="21"/>
              </w:rPr>
            </w:pPr>
          </w:p>
        </w:tc>
        <w:tc>
          <w:tcPr>
            <w:tcW w:w="1320" w:type="dxa"/>
            <w:tcBorders>
              <w:top w:val="nil"/>
              <w:left w:val="nil"/>
              <w:bottom w:val="single" w:sz="4" w:space="0" w:color="auto"/>
              <w:right w:val="single" w:sz="4" w:space="0" w:color="auto"/>
            </w:tcBorders>
            <w:vAlign w:val="center"/>
          </w:tcPr>
          <w:p w14:paraId="71CEB37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温州合力</w:t>
            </w:r>
          </w:p>
        </w:tc>
        <w:tc>
          <w:tcPr>
            <w:tcW w:w="749" w:type="dxa"/>
            <w:vMerge/>
            <w:tcBorders>
              <w:top w:val="nil"/>
              <w:left w:val="single" w:sz="4" w:space="0" w:color="auto"/>
              <w:bottom w:val="single" w:sz="4" w:space="0" w:color="auto"/>
              <w:right w:val="single" w:sz="4" w:space="0" w:color="auto"/>
            </w:tcBorders>
            <w:vAlign w:val="center"/>
          </w:tcPr>
          <w:p w14:paraId="21C89356" w14:textId="77777777" w:rsidR="0048536A" w:rsidRPr="00652FB9" w:rsidRDefault="0048536A">
            <w:pPr>
              <w:widowControl/>
              <w:jc w:val="left"/>
              <w:rPr>
                <w:rFonts w:ascii="SimSun" w:hAnsi="SimSun" w:cs="SimSun"/>
                <w:kern w:val="0"/>
                <w:szCs w:val="21"/>
              </w:rPr>
            </w:pPr>
          </w:p>
        </w:tc>
      </w:tr>
      <w:tr w:rsidR="00652FB9" w:rsidRPr="00652FB9" w14:paraId="48BEA34C"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08B74223"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97100B8"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7F358209"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水流开关</w:t>
            </w:r>
          </w:p>
        </w:tc>
        <w:tc>
          <w:tcPr>
            <w:tcW w:w="1350" w:type="dxa"/>
            <w:tcBorders>
              <w:top w:val="nil"/>
              <w:left w:val="nil"/>
              <w:bottom w:val="single" w:sz="4" w:space="0" w:color="auto"/>
              <w:right w:val="single" w:sz="4" w:space="0" w:color="auto"/>
            </w:tcBorders>
            <w:vAlign w:val="center"/>
          </w:tcPr>
          <w:p w14:paraId="42CA826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10套</w:t>
            </w:r>
          </w:p>
        </w:tc>
        <w:tc>
          <w:tcPr>
            <w:tcW w:w="1260" w:type="dxa"/>
            <w:vMerge/>
            <w:tcBorders>
              <w:top w:val="nil"/>
              <w:left w:val="single" w:sz="4" w:space="0" w:color="auto"/>
              <w:bottom w:val="single" w:sz="4" w:space="0" w:color="auto"/>
              <w:right w:val="single" w:sz="4" w:space="0" w:color="auto"/>
            </w:tcBorders>
            <w:vAlign w:val="center"/>
          </w:tcPr>
          <w:p w14:paraId="6DF8F830" w14:textId="77777777" w:rsidR="0048536A" w:rsidRPr="00652FB9" w:rsidRDefault="0048536A">
            <w:pPr>
              <w:widowControl/>
              <w:jc w:val="left"/>
              <w:rPr>
                <w:rFonts w:ascii="SimSun" w:hAnsi="SimSun" w:cs="SimSun"/>
                <w:kern w:val="0"/>
                <w:szCs w:val="21"/>
              </w:rPr>
            </w:pPr>
          </w:p>
        </w:tc>
        <w:tc>
          <w:tcPr>
            <w:tcW w:w="1320" w:type="dxa"/>
            <w:tcBorders>
              <w:top w:val="nil"/>
              <w:left w:val="nil"/>
              <w:bottom w:val="single" w:sz="4" w:space="0" w:color="auto"/>
              <w:right w:val="single" w:sz="4" w:space="0" w:color="auto"/>
            </w:tcBorders>
            <w:vAlign w:val="center"/>
          </w:tcPr>
          <w:p w14:paraId="03563CA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霍尼韦尔</w:t>
            </w:r>
          </w:p>
        </w:tc>
        <w:tc>
          <w:tcPr>
            <w:tcW w:w="749" w:type="dxa"/>
            <w:vMerge/>
            <w:tcBorders>
              <w:top w:val="nil"/>
              <w:left w:val="single" w:sz="4" w:space="0" w:color="auto"/>
              <w:bottom w:val="single" w:sz="4" w:space="0" w:color="auto"/>
              <w:right w:val="single" w:sz="4" w:space="0" w:color="auto"/>
            </w:tcBorders>
            <w:vAlign w:val="center"/>
          </w:tcPr>
          <w:p w14:paraId="1E62A0C7" w14:textId="77777777" w:rsidR="0048536A" w:rsidRPr="00652FB9" w:rsidRDefault="0048536A">
            <w:pPr>
              <w:widowControl/>
              <w:jc w:val="left"/>
              <w:rPr>
                <w:rFonts w:ascii="SimSun" w:hAnsi="SimSun" w:cs="SimSun"/>
                <w:kern w:val="0"/>
                <w:szCs w:val="21"/>
              </w:rPr>
            </w:pPr>
          </w:p>
        </w:tc>
      </w:tr>
      <w:tr w:rsidR="00652FB9" w:rsidRPr="00652FB9" w14:paraId="509907E1"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48B6C8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3CE7F29"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23F109C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控制软件</w:t>
            </w:r>
          </w:p>
        </w:tc>
        <w:tc>
          <w:tcPr>
            <w:tcW w:w="1350" w:type="dxa"/>
            <w:tcBorders>
              <w:top w:val="nil"/>
              <w:left w:val="nil"/>
              <w:bottom w:val="single" w:sz="4" w:space="0" w:color="auto"/>
              <w:right w:val="single" w:sz="4" w:space="0" w:color="auto"/>
            </w:tcBorders>
            <w:vAlign w:val="center"/>
          </w:tcPr>
          <w:p w14:paraId="7110245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tcBorders>
              <w:top w:val="nil"/>
              <w:left w:val="single" w:sz="4" w:space="0" w:color="auto"/>
              <w:bottom w:val="single" w:sz="4" w:space="0" w:color="auto"/>
              <w:right w:val="single" w:sz="4" w:space="0" w:color="auto"/>
            </w:tcBorders>
            <w:vAlign w:val="center"/>
          </w:tcPr>
          <w:p w14:paraId="134F7879" w14:textId="77777777" w:rsidR="0048536A" w:rsidRPr="00652FB9" w:rsidRDefault="0048536A">
            <w:pPr>
              <w:widowControl/>
              <w:jc w:val="left"/>
              <w:rPr>
                <w:rFonts w:ascii="SimSun" w:hAnsi="SimSun" w:cs="SimSun"/>
                <w:kern w:val="0"/>
                <w:szCs w:val="21"/>
              </w:rPr>
            </w:pPr>
          </w:p>
        </w:tc>
        <w:tc>
          <w:tcPr>
            <w:tcW w:w="1320" w:type="dxa"/>
            <w:tcBorders>
              <w:top w:val="nil"/>
              <w:left w:val="nil"/>
              <w:bottom w:val="single" w:sz="4" w:space="0" w:color="auto"/>
              <w:right w:val="single" w:sz="4" w:space="0" w:color="auto"/>
            </w:tcBorders>
            <w:vAlign w:val="center"/>
          </w:tcPr>
          <w:p w14:paraId="6ACD837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科维机电</w:t>
            </w:r>
          </w:p>
        </w:tc>
        <w:tc>
          <w:tcPr>
            <w:tcW w:w="749" w:type="dxa"/>
            <w:vMerge/>
            <w:tcBorders>
              <w:top w:val="nil"/>
              <w:left w:val="single" w:sz="4" w:space="0" w:color="auto"/>
              <w:bottom w:val="single" w:sz="4" w:space="0" w:color="auto"/>
              <w:right w:val="single" w:sz="4" w:space="0" w:color="auto"/>
            </w:tcBorders>
            <w:vAlign w:val="center"/>
          </w:tcPr>
          <w:p w14:paraId="693926F9" w14:textId="77777777" w:rsidR="0048536A" w:rsidRPr="00652FB9" w:rsidRDefault="0048536A">
            <w:pPr>
              <w:widowControl/>
              <w:jc w:val="left"/>
              <w:rPr>
                <w:rFonts w:ascii="SimSun" w:hAnsi="SimSun" w:cs="SimSun"/>
                <w:kern w:val="0"/>
                <w:szCs w:val="21"/>
              </w:rPr>
            </w:pPr>
          </w:p>
        </w:tc>
      </w:tr>
      <w:tr w:rsidR="00652FB9" w:rsidRPr="00652FB9" w14:paraId="01A5C22C"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19D0326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w:t>
            </w:r>
          </w:p>
        </w:tc>
        <w:tc>
          <w:tcPr>
            <w:tcW w:w="1638" w:type="dxa"/>
            <w:tcBorders>
              <w:top w:val="nil"/>
              <w:left w:val="nil"/>
              <w:bottom w:val="single" w:sz="4" w:space="0" w:color="auto"/>
              <w:right w:val="single" w:sz="4" w:space="0" w:color="auto"/>
            </w:tcBorders>
          </w:tcPr>
          <w:p w14:paraId="6329A5C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冷却塔</w:t>
            </w:r>
          </w:p>
        </w:tc>
        <w:tc>
          <w:tcPr>
            <w:tcW w:w="2760" w:type="dxa"/>
            <w:tcBorders>
              <w:top w:val="nil"/>
              <w:left w:val="nil"/>
              <w:bottom w:val="single" w:sz="4" w:space="0" w:color="auto"/>
              <w:right w:val="single" w:sz="4" w:space="0" w:color="auto"/>
            </w:tcBorders>
          </w:tcPr>
          <w:p w14:paraId="4FCA9F4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水流量：200m</w:t>
            </w:r>
            <w:r w:rsidRPr="00652FB9">
              <w:rPr>
                <w:rFonts w:ascii="SimSun" w:hAnsi="SimSun" w:cs="SimSun" w:hint="eastAsia"/>
                <w:kern w:val="0"/>
                <w:szCs w:val="21"/>
                <w:vertAlign w:val="superscript"/>
              </w:rPr>
              <w:t>3</w:t>
            </w:r>
            <w:r w:rsidRPr="00652FB9">
              <w:rPr>
                <w:rFonts w:ascii="SimSun" w:hAnsi="SimSun" w:cs="SimSun" w:hint="eastAsia"/>
                <w:kern w:val="0"/>
                <w:szCs w:val="21"/>
              </w:rPr>
              <w:t>/h 功率：5.5KW</w:t>
            </w:r>
          </w:p>
        </w:tc>
        <w:tc>
          <w:tcPr>
            <w:tcW w:w="1350" w:type="dxa"/>
            <w:tcBorders>
              <w:top w:val="nil"/>
              <w:left w:val="nil"/>
              <w:bottom w:val="single" w:sz="4" w:space="0" w:color="auto"/>
              <w:right w:val="single" w:sz="4" w:space="0" w:color="auto"/>
            </w:tcBorders>
            <w:vAlign w:val="center"/>
          </w:tcPr>
          <w:p w14:paraId="2B4C957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7台</w:t>
            </w:r>
          </w:p>
        </w:tc>
        <w:tc>
          <w:tcPr>
            <w:tcW w:w="1260" w:type="dxa"/>
            <w:tcBorders>
              <w:top w:val="nil"/>
              <w:left w:val="nil"/>
              <w:bottom w:val="single" w:sz="4" w:space="0" w:color="auto"/>
              <w:right w:val="single" w:sz="4" w:space="0" w:color="auto"/>
            </w:tcBorders>
            <w:vAlign w:val="center"/>
          </w:tcPr>
          <w:p w14:paraId="340FFFE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2014年</w:t>
            </w:r>
          </w:p>
        </w:tc>
        <w:tc>
          <w:tcPr>
            <w:tcW w:w="1320" w:type="dxa"/>
            <w:tcBorders>
              <w:top w:val="nil"/>
              <w:left w:val="nil"/>
              <w:bottom w:val="single" w:sz="4" w:space="0" w:color="auto"/>
              <w:right w:val="single" w:sz="4" w:space="0" w:color="auto"/>
            </w:tcBorders>
            <w:vAlign w:val="center"/>
          </w:tcPr>
          <w:p w14:paraId="64D927C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康明冷却塔</w:t>
            </w:r>
          </w:p>
        </w:tc>
        <w:tc>
          <w:tcPr>
            <w:tcW w:w="749" w:type="dxa"/>
            <w:tcBorders>
              <w:top w:val="nil"/>
              <w:left w:val="nil"/>
              <w:bottom w:val="single" w:sz="4" w:space="0" w:color="auto"/>
              <w:right w:val="single" w:sz="4" w:space="0" w:color="auto"/>
            </w:tcBorders>
            <w:vAlign w:val="center"/>
          </w:tcPr>
          <w:p w14:paraId="79D87FA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B座三层</w:t>
            </w:r>
          </w:p>
        </w:tc>
      </w:tr>
      <w:tr w:rsidR="00652FB9" w:rsidRPr="00652FB9" w14:paraId="14599316"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4F16D4B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w:t>
            </w:r>
          </w:p>
        </w:tc>
        <w:tc>
          <w:tcPr>
            <w:tcW w:w="1638" w:type="dxa"/>
            <w:vMerge w:val="restart"/>
            <w:tcBorders>
              <w:top w:val="nil"/>
              <w:left w:val="single" w:sz="4" w:space="0" w:color="auto"/>
              <w:bottom w:val="single" w:sz="4" w:space="0" w:color="auto"/>
              <w:right w:val="single" w:sz="4" w:space="0" w:color="auto"/>
            </w:tcBorders>
            <w:vAlign w:val="center"/>
          </w:tcPr>
          <w:p w14:paraId="39EC7729"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冷冻水泵</w:t>
            </w:r>
          </w:p>
        </w:tc>
        <w:tc>
          <w:tcPr>
            <w:tcW w:w="2760" w:type="dxa"/>
            <w:vMerge w:val="restart"/>
            <w:tcBorders>
              <w:top w:val="nil"/>
              <w:left w:val="single" w:sz="4" w:space="0" w:color="auto"/>
              <w:bottom w:val="single" w:sz="4" w:space="0" w:color="auto"/>
              <w:right w:val="single" w:sz="4" w:space="0" w:color="auto"/>
            </w:tcBorders>
          </w:tcPr>
          <w:p w14:paraId="3FA421A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 1510 6G功率：37KW</w:t>
            </w:r>
            <w:r w:rsidRPr="00652FB9">
              <w:rPr>
                <w:rFonts w:ascii="SimSun" w:hAnsi="SimSun" w:cs="SimSun" w:hint="eastAsia"/>
                <w:kern w:val="0"/>
                <w:szCs w:val="21"/>
              </w:rPr>
              <w:br/>
              <w:t>流量：1188GPM 扬程：107FT</w:t>
            </w:r>
          </w:p>
        </w:tc>
        <w:tc>
          <w:tcPr>
            <w:tcW w:w="1350" w:type="dxa"/>
            <w:vMerge w:val="restart"/>
            <w:tcBorders>
              <w:top w:val="nil"/>
              <w:left w:val="single" w:sz="4" w:space="0" w:color="auto"/>
              <w:bottom w:val="single" w:sz="4" w:space="0" w:color="auto"/>
              <w:right w:val="single" w:sz="4" w:space="0" w:color="auto"/>
            </w:tcBorders>
            <w:vAlign w:val="center"/>
          </w:tcPr>
          <w:p w14:paraId="16ACFC7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055EE69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24C0AB3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美国ITT</w:t>
            </w:r>
          </w:p>
        </w:tc>
        <w:tc>
          <w:tcPr>
            <w:tcW w:w="749" w:type="dxa"/>
            <w:vMerge w:val="restart"/>
            <w:tcBorders>
              <w:top w:val="nil"/>
              <w:left w:val="single" w:sz="4" w:space="0" w:color="auto"/>
              <w:bottom w:val="single" w:sz="4" w:space="0" w:color="auto"/>
              <w:right w:val="single" w:sz="4" w:space="0" w:color="auto"/>
            </w:tcBorders>
            <w:vAlign w:val="center"/>
          </w:tcPr>
          <w:p w14:paraId="0E7407B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中央空调</w:t>
            </w:r>
            <w:r w:rsidRPr="00652FB9">
              <w:rPr>
                <w:rFonts w:ascii="SimSun" w:hAnsi="SimSun" w:cs="SimSun" w:hint="eastAsia"/>
                <w:kern w:val="0"/>
                <w:szCs w:val="21"/>
              </w:rPr>
              <w:br/>
              <w:t>机房</w:t>
            </w:r>
          </w:p>
        </w:tc>
      </w:tr>
      <w:tr w:rsidR="00652FB9" w:rsidRPr="00652FB9" w14:paraId="786EEA2D"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4B6C7A06"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B921984"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4EE98E8E"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710EC0DD"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5E09D1F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9C928AE"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52A7246" w14:textId="77777777" w:rsidR="0048536A" w:rsidRPr="00652FB9" w:rsidRDefault="0048536A">
            <w:pPr>
              <w:widowControl/>
              <w:jc w:val="left"/>
              <w:rPr>
                <w:rFonts w:ascii="SimSun" w:hAnsi="SimSun" w:cs="SimSun"/>
                <w:kern w:val="0"/>
                <w:szCs w:val="21"/>
              </w:rPr>
            </w:pPr>
          </w:p>
        </w:tc>
      </w:tr>
      <w:tr w:rsidR="00652FB9" w:rsidRPr="00652FB9" w14:paraId="67081382"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521ABF3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6</w:t>
            </w:r>
          </w:p>
        </w:tc>
        <w:tc>
          <w:tcPr>
            <w:tcW w:w="1638" w:type="dxa"/>
            <w:vMerge w:val="restart"/>
            <w:tcBorders>
              <w:top w:val="nil"/>
              <w:left w:val="single" w:sz="4" w:space="0" w:color="auto"/>
              <w:bottom w:val="single" w:sz="4" w:space="0" w:color="auto"/>
              <w:right w:val="single" w:sz="4" w:space="0" w:color="auto"/>
            </w:tcBorders>
            <w:vAlign w:val="center"/>
          </w:tcPr>
          <w:p w14:paraId="6725F54C"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冷冻水泵</w:t>
            </w:r>
          </w:p>
        </w:tc>
        <w:tc>
          <w:tcPr>
            <w:tcW w:w="2760" w:type="dxa"/>
            <w:vMerge w:val="restart"/>
            <w:tcBorders>
              <w:top w:val="nil"/>
              <w:left w:val="single" w:sz="4" w:space="0" w:color="auto"/>
              <w:bottom w:val="single" w:sz="4" w:space="0" w:color="auto"/>
              <w:right w:val="single" w:sz="4" w:space="0" w:color="auto"/>
            </w:tcBorders>
          </w:tcPr>
          <w:p w14:paraId="3640426C"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型号：ITT1510 6G功率：18.5KW</w:t>
            </w:r>
            <w:r w:rsidRPr="00652FB9">
              <w:rPr>
                <w:rFonts w:ascii="SimSun" w:hAnsi="SimSun" w:cs="SimSun" w:hint="eastAsia"/>
                <w:kern w:val="0"/>
                <w:szCs w:val="21"/>
              </w:rPr>
              <w:br/>
              <w:t>流量：617GPM 扬程：105FT</w:t>
            </w:r>
          </w:p>
        </w:tc>
        <w:tc>
          <w:tcPr>
            <w:tcW w:w="1350" w:type="dxa"/>
            <w:vMerge w:val="restart"/>
            <w:tcBorders>
              <w:top w:val="nil"/>
              <w:left w:val="single" w:sz="4" w:space="0" w:color="auto"/>
              <w:bottom w:val="single" w:sz="4" w:space="0" w:color="auto"/>
              <w:right w:val="single" w:sz="4" w:space="0" w:color="auto"/>
            </w:tcBorders>
            <w:vAlign w:val="center"/>
          </w:tcPr>
          <w:p w14:paraId="5A40EC9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tcBorders>
              <w:top w:val="nil"/>
              <w:left w:val="single" w:sz="4" w:space="0" w:color="auto"/>
              <w:bottom w:val="single" w:sz="4" w:space="0" w:color="auto"/>
              <w:right w:val="single" w:sz="4" w:space="0" w:color="auto"/>
            </w:tcBorders>
            <w:vAlign w:val="center"/>
          </w:tcPr>
          <w:p w14:paraId="07C16860"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1CDE698"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3142623" w14:textId="77777777" w:rsidR="0048536A" w:rsidRPr="00652FB9" w:rsidRDefault="0048536A">
            <w:pPr>
              <w:widowControl/>
              <w:jc w:val="left"/>
              <w:rPr>
                <w:rFonts w:ascii="SimSun" w:hAnsi="SimSun" w:cs="SimSun"/>
                <w:kern w:val="0"/>
                <w:szCs w:val="21"/>
              </w:rPr>
            </w:pPr>
          </w:p>
        </w:tc>
      </w:tr>
      <w:tr w:rsidR="00652FB9" w:rsidRPr="00652FB9" w14:paraId="22B2D75A"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3BE159BD"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4F3C76A2"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5DA00FEC"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608FC03A"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05CE55B4"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7BA8BB1"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A8DF313" w14:textId="77777777" w:rsidR="0048536A" w:rsidRPr="00652FB9" w:rsidRDefault="0048536A">
            <w:pPr>
              <w:widowControl/>
              <w:jc w:val="left"/>
              <w:rPr>
                <w:rFonts w:ascii="SimSun" w:hAnsi="SimSun" w:cs="SimSun"/>
                <w:kern w:val="0"/>
                <w:szCs w:val="21"/>
              </w:rPr>
            </w:pPr>
          </w:p>
        </w:tc>
      </w:tr>
      <w:tr w:rsidR="00652FB9" w:rsidRPr="00652FB9" w14:paraId="581689C1"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41FC5B0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w:t>
            </w:r>
          </w:p>
        </w:tc>
        <w:tc>
          <w:tcPr>
            <w:tcW w:w="1638" w:type="dxa"/>
            <w:vMerge w:val="restart"/>
            <w:tcBorders>
              <w:top w:val="nil"/>
              <w:left w:val="single" w:sz="4" w:space="0" w:color="auto"/>
              <w:bottom w:val="single" w:sz="4" w:space="0" w:color="auto"/>
              <w:right w:val="single" w:sz="4" w:space="0" w:color="auto"/>
            </w:tcBorders>
            <w:vAlign w:val="center"/>
          </w:tcPr>
          <w:p w14:paraId="093E0D3E"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冷却水泵</w:t>
            </w:r>
          </w:p>
        </w:tc>
        <w:tc>
          <w:tcPr>
            <w:tcW w:w="2760" w:type="dxa"/>
            <w:vMerge w:val="restart"/>
            <w:tcBorders>
              <w:top w:val="nil"/>
              <w:left w:val="single" w:sz="4" w:space="0" w:color="auto"/>
              <w:bottom w:val="single" w:sz="4" w:space="0" w:color="auto"/>
              <w:right w:val="single" w:sz="4" w:space="0" w:color="auto"/>
            </w:tcBorders>
          </w:tcPr>
          <w:p w14:paraId="2C8EBF3E"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 1510 6G功率：37KW</w:t>
            </w:r>
            <w:r w:rsidRPr="00652FB9">
              <w:rPr>
                <w:rFonts w:ascii="SimSun" w:hAnsi="SimSun" w:cs="SimSun" w:hint="eastAsia"/>
                <w:kern w:val="0"/>
                <w:szCs w:val="21"/>
              </w:rPr>
              <w:br/>
              <w:t>流量：1452GPM 扬程：100FT</w:t>
            </w:r>
          </w:p>
        </w:tc>
        <w:tc>
          <w:tcPr>
            <w:tcW w:w="1350" w:type="dxa"/>
            <w:vMerge w:val="restart"/>
            <w:tcBorders>
              <w:top w:val="nil"/>
              <w:left w:val="single" w:sz="4" w:space="0" w:color="auto"/>
              <w:bottom w:val="single" w:sz="4" w:space="0" w:color="auto"/>
              <w:right w:val="single" w:sz="4" w:space="0" w:color="auto"/>
            </w:tcBorders>
            <w:vAlign w:val="center"/>
          </w:tcPr>
          <w:p w14:paraId="7B4B7E7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tcBorders>
              <w:top w:val="nil"/>
              <w:left w:val="single" w:sz="4" w:space="0" w:color="auto"/>
              <w:bottom w:val="single" w:sz="4" w:space="0" w:color="auto"/>
              <w:right w:val="single" w:sz="4" w:space="0" w:color="auto"/>
            </w:tcBorders>
            <w:vAlign w:val="center"/>
          </w:tcPr>
          <w:p w14:paraId="1A3EBBD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3B944FA"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5982029" w14:textId="77777777" w:rsidR="0048536A" w:rsidRPr="00652FB9" w:rsidRDefault="0048536A">
            <w:pPr>
              <w:widowControl/>
              <w:jc w:val="left"/>
              <w:rPr>
                <w:rFonts w:ascii="SimSun" w:hAnsi="SimSun" w:cs="SimSun"/>
                <w:kern w:val="0"/>
                <w:szCs w:val="21"/>
              </w:rPr>
            </w:pPr>
          </w:p>
        </w:tc>
      </w:tr>
      <w:tr w:rsidR="00652FB9" w:rsidRPr="00652FB9" w14:paraId="005A242D"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73AF882D"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30082919"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441D7C93"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3A40DABC"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65143523"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3476D8F"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642EBBA" w14:textId="77777777" w:rsidR="0048536A" w:rsidRPr="00652FB9" w:rsidRDefault="0048536A">
            <w:pPr>
              <w:widowControl/>
              <w:jc w:val="left"/>
              <w:rPr>
                <w:rFonts w:ascii="SimSun" w:hAnsi="SimSun" w:cs="SimSun"/>
                <w:kern w:val="0"/>
                <w:szCs w:val="21"/>
              </w:rPr>
            </w:pPr>
          </w:p>
        </w:tc>
      </w:tr>
      <w:tr w:rsidR="00652FB9" w:rsidRPr="00652FB9" w14:paraId="1C78D2C2"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1D2A918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lastRenderedPageBreak/>
              <w:t>8</w:t>
            </w:r>
          </w:p>
        </w:tc>
        <w:tc>
          <w:tcPr>
            <w:tcW w:w="1638" w:type="dxa"/>
            <w:vMerge w:val="restart"/>
            <w:tcBorders>
              <w:top w:val="nil"/>
              <w:left w:val="single" w:sz="4" w:space="0" w:color="auto"/>
              <w:bottom w:val="single" w:sz="4" w:space="0" w:color="auto"/>
              <w:right w:val="single" w:sz="4" w:space="0" w:color="auto"/>
            </w:tcBorders>
            <w:vAlign w:val="center"/>
          </w:tcPr>
          <w:p w14:paraId="051D2D28"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冷却水泵</w:t>
            </w:r>
          </w:p>
        </w:tc>
        <w:tc>
          <w:tcPr>
            <w:tcW w:w="2760" w:type="dxa"/>
            <w:vMerge w:val="restart"/>
            <w:tcBorders>
              <w:top w:val="nil"/>
              <w:left w:val="single" w:sz="4" w:space="0" w:color="auto"/>
              <w:bottom w:val="single" w:sz="4" w:space="0" w:color="auto"/>
              <w:right w:val="single" w:sz="4" w:space="0" w:color="auto"/>
            </w:tcBorders>
          </w:tcPr>
          <w:p w14:paraId="4B59FBD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型号：ITT1510 6G功率：18.5KW</w:t>
            </w:r>
            <w:r w:rsidRPr="00652FB9">
              <w:rPr>
                <w:rFonts w:ascii="SimSun" w:hAnsi="SimSun" w:cs="SimSun" w:hint="eastAsia"/>
                <w:kern w:val="0"/>
                <w:szCs w:val="21"/>
              </w:rPr>
              <w:br/>
              <w:t>流量：793GPM 扬程：98FT</w:t>
            </w:r>
          </w:p>
        </w:tc>
        <w:tc>
          <w:tcPr>
            <w:tcW w:w="1350" w:type="dxa"/>
            <w:vMerge w:val="restart"/>
            <w:tcBorders>
              <w:top w:val="nil"/>
              <w:left w:val="single" w:sz="4" w:space="0" w:color="auto"/>
              <w:bottom w:val="single" w:sz="4" w:space="0" w:color="auto"/>
              <w:right w:val="single" w:sz="4" w:space="0" w:color="auto"/>
            </w:tcBorders>
            <w:vAlign w:val="center"/>
          </w:tcPr>
          <w:p w14:paraId="5620778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tcBorders>
              <w:top w:val="nil"/>
              <w:left w:val="single" w:sz="4" w:space="0" w:color="auto"/>
              <w:bottom w:val="single" w:sz="4" w:space="0" w:color="auto"/>
              <w:right w:val="single" w:sz="4" w:space="0" w:color="auto"/>
            </w:tcBorders>
            <w:vAlign w:val="center"/>
          </w:tcPr>
          <w:p w14:paraId="36961D88"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7F7B9AE"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59B28CB" w14:textId="77777777" w:rsidR="0048536A" w:rsidRPr="00652FB9" w:rsidRDefault="0048536A">
            <w:pPr>
              <w:widowControl/>
              <w:jc w:val="left"/>
              <w:rPr>
                <w:rFonts w:ascii="SimSun" w:hAnsi="SimSun" w:cs="SimSun"/>
                <w:kern w:val="0"/>
                <w:szCs w:val="21"/>
              </w:rPr>
            </w:pPr>
          </w:p>
        </w:tc>
      </w:tr>
      <w:tr w:rsidR="00652FB9" w:rsidRPr="00652FB9" w14:paraId="77AA8FCF"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623A1C3D"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A5A401A"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235A0D86"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50C58C9E"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45B0796B"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1E2EC68E"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383F069" w14:textId="77777777" w:rsidR="0048536A" w:rsidRPr="00652FB9" w:rsidRDefault="0048536A">
            <w:pPr>
              <w:widowControl/>
              <w:jc w:val="left"/>
              <w:rPr>
                <w:rFonts w:ascii="SimSun" w:hAnsi="SimSun" w:cs="SimSun"/>
                <w:kern w:val="0"/>
                <w:szCs w:val="21"/>
              </w:rPr>
            </w:pPr>
          </w:p>
        </w:tc>
      </w:tr>
      <w:tr w:rsidR="00652FB9" w:rsidRPr="00652FB9" w14:paraId="4CD1A83C"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655BE3B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9</w:t>
            </w:r>
          </w:p>
        </w:tc>
        <w:tc>
          <w:tcPr>
            <w:tcW w:w="1638" w:type="dxa"/>
            <w:vMerge w:val="restart"/>
            <w:tcBorders>
              <w:top w:val="nil"/>
              <w:left w:val="single" w:sz="4" w:space="0" w:color="auto"/>
              <w:bottom w:val="single" w:sz="4" w:space="0" w:color="auto"/>
              <w:right w:val="single" w:sz="4" w:space="0" w:color="auto"/>
            </w:tcBorders>
            <w:vAlign w:val="center"/>
          </w:tcPr>
          <w:p w14:paraId="113BFCDD"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456056C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型号：ACS600</w:t>
            </w:r>
            <w:r w:rsidRPr="00652FB9">
              <w:rPr>
                <w:rFonts w:ascii="SimSun" w:hAnsi="SimSun" w:cs="SimSun" w:hint="eastAsia"/>
                <w:kern w:val="0"/>
                <w:szCs w:val="21"/>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1BEE7F8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279FAA2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2000年</w:t>
            </w:r>
          </w:p>
        </w:tc>
        <w:tc>
          <w:tcPr>
            <w:tcW w:w="1320" w:type="dxa"/>
            <w:vMerge w:val="restart"/>
            <w:tcBorders>
              <w:top w:val="nil"/>
              <w:left w:val="single" w:sz="4" w:space="0" w:color="auto"/>
              <w:bottom w:val="single" w:sz="4" w:space="0" w:color="auto"/>
              <w:right w:val="single" w:sz="4" w:space="0" w:color="auto"/>
            </w:tcBorders>
            <w:vAlign w:val="center"/>
          </w:tcPr>
          <w:p w14:paraId="334F458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瑞士ABB</w:t>
            </w:r>
          </w:p>
        </w:tc>
        <w:tc>
          <w:tcPr>
            <w:tcW w:w="749" w:type="dxa"/>
            <w:vMerge/>
            <w:tcBorders>
              <w:top w:val="nil"/>
              <w:left w:val="single" w:sz="4" w:space="0" w:color="auto"/>
              <w:bottom w:val="single" w:sz="4" w:space="0" w:color="auto"/>
              <w:right w:val="single" w:sz="4" w:space="0" w:color="auto"/>
            </w:tcBorders>
            <w:vAlign w:val="center"/>
          </w:tcPr>
          <w:p w14:paraId="032C1296" w14:textId="77777777" w:rsidR="0048536A" w:rsidRPr="00652FB9" w:rsidRDefault="0048536A">
            <w:pPr>
              <w:widowControl/>
              <w:jc w:val="left"/>
              <w:rPr>
                <w:rFonts w:ascii="SimSun" w:hAnsi="SimSun" w:cs="SimSun"/>
                <w:kern w:val="0"/>
                <w:szCs w:val="21"/>
              </w:rPr>
            </w:pPr>
          </w:p>
        </w:tc>
      </w:tr>
      <w:tr w:rsidR="00652FB9" w:rsidRPr="00652FB9" w14:paraId="4C0EA544"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222FD1EE"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F95508F"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3E404129"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4210991C"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11CEB180"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417C254F"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2B02F2D" w14:textId="77777777" w:rsidR="0048536A" w:rsidRPr="00652FB9" w:rsidRDefault="0048536A">
            <w:pPr>
              <w:widowControl/>
              <w:jc w:val="left"/>
              <w:rPr>
                <w:rFonts w:ascii="SimSun" w:hAnsi="SimSun" w:cs="SimSun"/>
                <w:kern w:val="0"/>
                <w:szCs w:val="21"/>
              </w:rPr>
            </w:pPr>
          </w:p>
        </w:tc>
      </w:tr>
      <w:tr w:rsidR="00652FB9" w:rsidRPr="00652FB9" w14:paraId="673E31D5"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68E70C5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10</w:t>
            </w:r>
          </w:p>
        </w:tc>
        <w:tc>
          <w:tcPr>
            <w:tcW w:w="1638" w:type="dxa"/>
            <w:vMerge w:val="restart"/>
            <w:tcBorders>
              <w:top w:val="nil"/>
              <w:left w:val="single" w:sz="4" w:space="0" w:color="auto"/>
              <w:bottom w:val="single" w:sz="4" w:space="0" w:color="auto"/>
              <w:right w:val="single" w:sz="4" w:space="0" w:color="auto"/>
            </w:tcBorders>
            <w:vAlign w:val="center"/>
          </w:tcPr>
          <w:p w14:paraId="02D0B834"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1C375386"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型号：ACS510-01-072A-4</w:t>
            </w:r>
            <w:r w:rsidRPr="00652FB9">
              <w:rPr>
                <w:rFonts w:ascii="SimSun" w:hAnsi="SimSun" w:cs="SimSun" w:hint="eastAsia"/>
                <w:kern w:val="0"/>
                <w:szCs w:val="21"/>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118BEAB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3FB921D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2010年</w:t>
            </w:r>
          </w:p>
        </w:tc>
        <w:tc>
          <w:tcPr>
            <w:tcW w:w="1320" w:type="dxa"/>
            <w:vMerge w:val="restart"/>
            <w:tcBorders>
              <w:top w:val="nil"/>
              <w:left w:val="single" w:sz="4" w:space="0" w:color="auto"/>
              <w:bottom w:val="single" w:sz="4" w:space="0" w:color="auto"/>
              <w:right w:val="single" w:sz="4" w:space="0" w:color="auto"/>
            </w:tcBorders>
            <w:vAlign w:val="center"/>
          </w:tcPr>
          <w:p w14:paraId="3C53EC0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北京ABB</w:t>
            </w:r>
          </w:p>
        </w:tc>
        <w:tc>
          <w:tcPr>
            <w:tcW w:w="749" w:type="dxa"/>
            <w:vMerge/>
            <w:tcBorders>
              <w:top w:val="nil"/>
              <w:left w:val="single" w:sz="4" w:space="0" w:color="auto"/>
              <w:bottom w:val="single" w:sz="4" w:space="0" w:color="auto"/>
              <w:right w:val="single" w:sz="4" w:space="0" w:color="auto"/>
            </w:tcBorders>
            <w:vAlign w:val="center"/>
          </w:tcPr>
          <w:p w14:paraId="7A92A7D9" w14:textId="77777777" w:rsidR="0048536A" w:rsidRPr="00652FB9" w:rsidRDefault="0048536A">
            <w:pPr>
              <w:widowControl/>
              <w:jc w:val="left"/>
              <w:rPr>
                <w:rFonts w:ascii="SimSun" w:hAnsi="SimSun" w:cs="SimSun"/>
                <w:kern w:val="0"/>
                <w:szCs w:val="21"/>
              </w:rPr>
            </w:pPr>
          </w:p>
        </w:tc>
      </w:tr>
      <w:tr w:rsidR="00652FB9" w:rsidRPr="00652FB9" w14:paraId="20DB340C"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580A97E9"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2972B630"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30C42289"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6F6DA61A"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5C8A2675"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AF24FD0"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CECBB52" w14:textId="77777777" w:rsidR="0048536A" w:rsidRPr="00652FB9" w:rsidRDefault="0048536A">
            <w:pPr>
              <w:widowControl/>
              <w:jc w:val="left"/>
              <w:rPr>
                <w:rFonts w:ascii="SimSun" w:hAnsi="SimSun" w:cs="SimSun"/>
                <w:kern w:val="0"/>
                <w:szCs w:val="21"/>
              </w:rPr>
            </w:pPr>
          </w:p>
        </w:tc>
      </w:tr>
      <w:tr w:rsidR="00652FB9" w:rsidRPr="00652FB9" w14:paraId="256A5A6F"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1468828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11</w:t>
            </w:r>
          </w:p>
        </w:tc>
        <w:tc>
          <w:tcPr>
            <w:tcW w:w="1638" w:type="dxa"/>
            <w:vMerge w:val="restart"/>
            <w:tcBorders>
              <w:top w:val="nil"/>
              <w:left w:val="single" w:sz="4" w:space="0" w:color="auto"/>
              <w:bottom w:val="single" w:sz="4" w:space="0" w:color="auto"/>
              <w:right w:val="single" w:sz="4" w:space="0" w:color="auto"/>
            </w:tcBorders>
            <w:vAlign w:val="center"/>
          </w:tcPr>
          <w:p w14:paraId="08656565"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34EF851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型号：ACS510-01-038A-4</w:t>
            </w:r>
            <w:r w:rsidRPr="00652FB9">
              <w:rPr>
                <w:rFonts w:ascii="SimSun" w:hAnsi="SimSun" w:cs="SimSun" w:hint="eastAsia"/>
                <w:kern w:val="0"/>
                <w:szCs w:val="21"/>
              </w:rPr>
              <w:br/>
              <w:t>功率：18.5KW</w:t>
            </w:r>
          </w:p>
        </w:tc>
        <w:tc>
          <w:tcPr>
            <w:tcW w:w="1350" w:type="dxa"/>
            <w:vMerge w:val="restart"/>
            <w:tcBorders>
              <w:top w:val="nil"/>
              <w:left w:val="single" w:sz="4" w:space="0" w:color="auto"/>
              <w:bottom w:val="single" w:sz="4" w:space="0" w:color="auto"/>
              <w:right w:val="single" w:sz="4" w:space="0" w:color="auto"/>
            </w:tcBorders>
            <w:vAlign w:val="center"/>
          </w:tcPr>
          <w:p w14:paraId="63D0D1E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tcBorders>
              <w:top w:val="nil"/>
              <w:left w:val="single" w:sz="4" w:space="0" w:color="auto"/>
              <w:bottom w:val="single" w:sz="4" w:space="0" w:color="auto"/>
              <w:right w:val="single" w:sz="4" w:space="0" w:color="auto"/>
            </w:tcBorders>
            <w:vAlign w:val="center"/>
          </w:tcPr>
          <w:p w14:paraId="5D11D7B2"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108CB1C4"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08C677A" w14:textId="77777777" w:rsidR="0048536A" w:rsidRPr="00652FB9" w:rsidRDefault="0048536A">
            <w:pPr>
              <w:widowControl/>
              <w:jc w:val="left"/>
              <w:rPr>
                <w:rFonts w:ascii="SimSun" w:hAnsi="SimSun" w:cs="SimSun"/>
                <w:kern w:val="0"/>
                <w:szCs w:val="21"/>
              </w:rPr>
            </w:pPr>
          </w:p>
        </w:tc>
      </w:tr>
      <w:tr w:rsidR="00652FB9" w:rsidRPr="00652FB9" w14:paraId="6AE1C73D"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7C1C271E"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5F15AA96"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5D3E2850"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349D6D83"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167F1C60"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57043ED"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EEAA5A6" w14:textId="77777777" w:rsidR="0048536A" w:rsidRPr="00652FB9" w:rsidRDefault="0048536A">
            <w:pPr>
              <w:widowControl/>
              <w:jc w:val="left"/>
              <w:rPr>
                <w:rFonts w:ascii="SimSun" w:hAnsi="SimSun" w:cs="SimSun"/>
                <w:kern w:val="0"/>
                <w:szCs w:val="21"/>
              </w:rPr>
            </w:pPr>
          </w:p>
        </w:tc>
      </w:tr>
      <w:tr w:rsidR="00652FB9" w:rsidRPr="00652FB9" w14:paraId="7CCB3FF0" w14:textId="77777777">
        <w:trPr>
          <w:trHeight w:val="300"/>
          <w:jc w:val="center"/>
        </w:trPr>
        <w:tc>
          <w:tcPr>
            <w:tcW w:w="579" w:type="dxa"/>
            <w:vMerge w:val="restart"/>
            <w:tcBorders>
              <w:top w:val="nil"/>
              <w:left w:val="single" w:sz="4" w:space="0" w:color="auto"/>
              <w:bottom w:val="single" w:sz="4" w:space="0" w:color="auto"/>
              <w:right w:val="single" w:sz="4" w:space="0" w:color="auto"/>
            </w:tcBorders>
            <w:vAlign w:val="center"/>
          </w:tcPr>
          <w:p w14:paraId="72A56B9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12</w:t>
            </w:r>
          </w:p>
        </w:tc>
        <w:tc>
          <w:tcPr>
            <w:tcW w:w="1638" w:type="dxa"/>
            <w:vMerge w:val="restart"/>
            <w:tcBorders>
              <w:top w:val="nil"/>
              <w:left w:val="single" w:sz="4" w:space="0" w:color="auto"/>
              <w:bottom w:val="single" w:sz="4" w:space="0" w:color="auto"/>
              <w:right w:val="single" w:sz="4" w:space="0" w:color="auto"/>
            </w:tcBorders>
            <w:vAlign w:val="center"/>
          </w:tcPr>
          <w:p w14:paraId="4F1E5AFF"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5A95D74E"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型号：ACS510-01-012A-4</w:t>
            </w:r>
            <w:r w:rsidRPr="00652FB9">
              <w:rPr>
                <w:rFonts w:ascii="SimSun" w:hAnsi="SimSun" w:cs="SimSun" w:hint="eastAsia"/>
                <w:kern w:val="0"/>
                <w:szCs w:val="21"/>
              </w:rPr>
              <w:br/>
              <w:t>功率：5.5KW</w:t>
            </w:r>
          </w:p>
        </w:tc>
        <w:tc>
          <w:tcPr>
            <w:tcW w:w="1350" w:type="dxa"/>
            <w:vMerge w:val="restart"/>
            <w:tcBorders>
              <w:top w:val="nil"/>
              <w:left w:val="single" w:sz="4" w:space="0" w:color="auto"/>
              <w:bottom w:val="single" w:sz="4" w:space="0" w:color="auto"/>
              <w:right w:val="single" w:sz="4" w:space="0" w:color="auto"/>
            </w:tcBorders>
            <w:vAlign w:val="center"/>
          </w:tcPr>
          <w:p w14:paraId="4171B00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7台</w:t>
            </w:r>
          </w:p>
        </w:tc>
        <w:tc>
          <w:tcPr>
            <w:tcW w:w="1260" w:type="dxa"/>
            <w:vMerge w:val="restart"/>
            <w:tcBorders>
              <w:top w:val="nil"/>
              <w:left w:val="single" w:sz="4" w:space="0" w:color="auto"/>
              <w:bottom w:val="single" w:sz="4" w:space="0" w:color="auto"/>
              <w:right w:val="single" w:sz="4" w:space="0" w:color="auto"/>
            </w:tcBorders>
            <w:vAlign w:val="center"/>
          </w:tcPr>
          <w:p w14:paraId="417B4E4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2014年</w:t>
            </w:r>
          </w:p>
        </w:tc>
        <w:tc>
          <w:tcPr>
            <w:tcW w:w="1320" w:type="dxa"/>
            <w:vMerge w:val="restart"/>
            <w:tcBorders>
              <w:top w:val="nil"/>
              <w:left w:val="single" w:sz="4" w:space="0" w:color="auto"/>
              <w:bottom w:val="single" w:sz="4" w:space="0" w:color="auto"/>
              <w:right w:val="single" w:sz="4" w:space="0" w:color="auto"/>
            </w:tcBorders>
            <w:vAlign w:val="center"/>
          </w:tcPr>
          <w:p w14:paraId="3276705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北京ABB</w:t>
            </w:r>
          </w:p>
        </w:tc>
        <w:tc>
          <w:tcPr>
            <w:tcW w:w="749" w:type="dxa"/>
            <w:tcBorders>
              <w:top w:val="nil"/>
              <w:left w:val="nil"/>
              <w:bottom w:val="single" w:sz="4" w:space="0" w:color="auto"/>
              <w:right w:val="single" w:sz="4" w:space="0" w:color="auto"/>
            </w:tcBorders>
            <w:vAlign w:val="center"/>
          </w:tcPr>
          <w:p w14:paraId="04C10AE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B座三层</w:t>
            </w:r>
          </w:p>
        </w:tc>
      </w:tr>
      <w:tr w:rsidR="00652FB9" w:rsidRPr="00652FB9" w14:paraId="66C6D12B"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C60D11A"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4942901C"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199F6ED2"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146B304E"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6F28D4C8"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C78028E" w14:textId="77777777" w:rsidR="0048536A" w:rsidRPr="00652FB9" w:rsidRDefault="0048536A">
            <w:pPr>
              <w:widowControl/>
              <w:jc w:val="left"/>
              <w:rPr>
                <w:rFonts w:ascii="SimSun" w:hAnsi="SimSun" w:cs="SimSun"/>
                <w:kern w:val="0"/>
                <w:szCs w:val="21"/>
              </w:rPr>
            </w:pPr>
          </w:p>
        </w:tc>
        <w:tc>
          <w:tcPr>
            <w:tcW w:w="749" w:type="dxa"/>
            <w:tcBorders>
              <w:top w:val="nil"/>
              <w:left w:val="nil"/>
              <w:bottom w:val="single" w:sz="4" w:space="0" w:color="auto"/>
              <w:right w:val="single" w:sz="4" w:space="0" w:color="auto"/>
            </w:tcBorders>
            <w:vAlign w:val="center"/>
          </w:tcPr>
          <w:p w14:paraId="7306CBD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风柜房</w:t>
            </w:r>
          </w:p>
        </w:tc>
      </w:tr>
      <w:tr w:rsidR="00652FB9" w:rsidRPr="00652FB9" w14:paraId="3384EDAC" w14:textId="77777777">
        <w:trPr>
          <w:trHeight w:val="570"/>
          <w:jc w:val="center"/>
        </w:trPr>
        <w:tc>
          <w:tcPr>
            <w:tcW w:w="579" w:type="dxa"/>
            <w:tcBorders>
              <w:top w:val="nil"/>
              <w:left w:val="single" w:sz="4" w:space="0" w:color="auto"/>
              <w:bottom w:val="single" w:sz="4" w:space="0" w:color="auto"/>
              <w:right w:val="single" w:sz="4" w:space="0" w:color="auto"/>
            </w:tcBorders>
            <w:vAlign w:val="center"/>
          </w:tcPr>
          <w:p w14:paraId="7453455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13</w:t>
            </w:r>
          </w:p>
        </w:tc>
        <w:tc>
          <w:tcPr>
            <w:tcW w:w="1638" w:type="dxa"/>
            <w:tcBorders>
              <w:top w:val="nil"/>
              <w:left w:val="nil"/>
              <w:bottom w:val="single" w:sz="4" w:space="0" w:color="auto"/>
              <w:right w:val="single" w:sz="4" w:space="0" w:color="auto"/>
            </w:tcBorders>
            <w:vAlign w:val="center"/>
          </w:tcPr>
          <w:p w14:paraId="3998424C"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213424DE"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型号：TAD040DV1 功率：1.1KW</w:t>
            </w:r>
            <w:r w:rsidRPr="00652FB9">
              <w:rPr>
                <w:rFonts w:ascii="SimSun" w:hAnsi="SimSun" w:cs="SimSun" w:hint="eastAsia"/>
                <w:kern w:val="0"/>
                <w:szCs w:val="21"/>
              </w:rPr>
              <w:br/>
              <w:t>风量：4000m3/h</w:t>
            </w:r>
          </w:p>
        </w:tc>
        <w:tc>
          <w:tcPr>
            <w:tcW w:w="1350" w:type="dxa"/>
            <w:tcBorders>
              <w:top w:val="nil"/>
              <w:left w:val="nil"/>
              <w:bottom w:val="single" w:sz="4" w:space="0" w:color="auto"/>
              <w:right w:val="single" w:sz="4" w:space="0" w:color="auto"/>
            </w:tcBorders>
            <w:vAlign w:val="center"/>
          </w:tcPr>
          <w:p w14:paraId="6877288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7台</w:t>
            </w:r>
          </w:p>
        </w:tc>
        <w:tc>
          <w:tcPr>
            <w:tcW w:w="1260" w:type="dxa"/>
            <w:tcBorders>
              <w:top w:val="nil"/>
              <w:left w:val="nil"/>
              <w:bottom w:val="single" w:sz="4" w:space="0" w:color="auto"/>
              <w:right w:val="single" w:sz="4" w:space="0" w:color="auto"/>
            </w:tcBorders>
            <w:vAlign w:val="center"/>
          </w:tcPr>
          <w:p w14:paraId="3E5A684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tcBorders>
              <w:top w:val="nil"/>
              <w:left w:val="nil"/>
              <w:bottom w:val="single" w:sz="4" w:space="0" w:color="auto"/>
              <w:right w:val="single" w:sz="4" w:space="0" w:color="auto"/>
            </w:tcBorders>
            <w:vAlign w:val="center"/>
          </w:tcPr>
          <w:p w14:paraId="2D5F769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nil"/>
              <w:left w:val="nil"/>
              <w:bottom w:val="single" w:sz="4" w:space="0" w:color="auto"/>
              <w:right w:val="single" w:sz="4" w:space="0" w:color="auto"/>
            </w:tcBorders>
            <w:vAlign w:val="center"/>
          </w:tcPr>
          <w:p w14:paraId="4254351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A座6-12层</w:t>
            </w:r>
          </w:p>
        </w:tc>
      </w:tr>
      <w:tr w:rsidR="00652FB9" w:rsidRPr="00652FB9" w14:paraId="129249B3"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0D9EBC2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14</w:t>
            </w:r>
          </w:p>
        </w:tc>
        <w:tc>
          <w:tcPr>
            <w:tcW w:w="1638" w:type="dxa"/>
            <w:vMerge w:val="restart"/>
            <w:tcBorders>
              <w:top w:val="nil"/>
              <w:left w:val="single" w:sz="4" w:space="0" w:color="auto"/>
              <w:bottom w:val="single" w:sz="4" w:space="0" w:color="auto"/>
              <w:right w:val="single" w:sz="4" w:space="0" w:color="auto"/>
            </w:tcBorders>
            <w:vAlign w:val="center"/>
          </w:tcPr>
          <w:p w14:paraId="1DA5B1EA"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78A70DE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 xml:space="preserve">型号：RO04L-8AZ功率:2.2KW </w:t>
            </w:r>
          </w:p>
        </w:tc>
        <w:tc>
          <w:tcPr>
            <w:tcW w:w="1350" w:type="dxa"/>
            <w:vMerge w:val="restart"/>
            <w:tcBorders>
              <w:top w:val="nil"/>
              <w:left w:val="single" w:sz="4" w:space="0" w:color="auto"/>
              <w:bottom w:val="single" w:sz="4" w:space="0" w:color="auto"/>
              <w:right w:val="single" w:sz="4" w:space="0" w:color="auto"/>
            </w:tcBorders>
            <w:vAlign w:val="center"/>
          </w:tcPr>
          <w:p w14:paraId="3BCC99E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3339F8A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5204290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04A6EB0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A座2-5层</w:t>
            </w:r>
          </w:p>
        </w:tc>
      </w:tr>
      <w:tr w:rsidR="00652FB9" w:rsidRPr="00652FB9" w14:paraId="315AE427"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12224AF"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5E5FA14"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42B7CD6C"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风量：4000 m3/h 冷量：70KW</w:t>
            </w:r>
          </w:p>
        </w:tc>
        <w:tc>
          <w:tcPr>
            <w:tcW w:w="1350" w:type="dxa"/>
            <w:vMerge/>
            <w:tcBorders>
              <w:top w:val="nil"/>
              <w:left w:val="single" w:sz="4" w:space="0" w:color="auto"/>
              <w:bottom w:val="single" w:sz="4" w:space="0" w:color="auto"/>
              <w:right w:val="single" w:sz="4" w:space="0" w:color="auto"/>
            </w:tcBorders>
            <w:vAlign w:val="center"/>
          </w:tcPr>
          <w:p w14:paraId="20508140"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4B7B45FF"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33927FE"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2C02BBD" w14:textId="77777777" w:rsidR="0048536A" w:rsidRPr="00652FB9" w:rsidRDefault="0048536A">
            <w:pPr>
              <w:widowControl/>
              <w:jc w:val="left"/>
              <w:rPr>
                <w:rFonts w:ascii="SimSun" w:hAnsi="SimSun" w:cs="SimSun"/>
                <w:kern w:val="0"/>
                <w:szCs w:val="21"/>
              </w:rPr>
            </w:pPr>
          </w:p>
        </w:tc>
      </w:tr>
      <w:tr w:rsidR="00652FB9" w:rsidRPr="00652FB9" w14:paraId="22BC1369"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06EF74A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15</w:t>
            </w:r>
          </w:p>
        </w:tc>
        <w:tc>
          <w:tcPr>
            <w:tcW w:w="1638" w:type="dxa"/>
            <w:vMerge w:val="restart"/>
            <w:tcBorders>
              <w:top w:val="nil"/>
              <w:left w:val="single" w:sz="4" w:space="0" w:color="auto"/>
              <w:bottom w:val="single" w:sz="4" w:space="0" w:color="auto"/>
              <w:right w:val="single" w:sz="4" w:space="0" w:color="auto"/>
            </w:tcBorders>
            <w:vAlign w:val="center"/>
          </w:tcPr>
          <w:p w14:paraId="2B59EA67"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vMerge w:val="restart"/>
            <w:tcBorders>
              <w:top w:val="nil"/>
              <w:left w:val="single" w:sz="4" w:space="0" w:color="auto"/>
              <w:bottom w:val="single" w:sz="4" w:space="0" w:color="auto"/>
              <w:right w:val="single" w:sz="4" w:space="0" w:color="auto"/>
            </w:tcBorders>
          </w:tcPr>
          <w:p w14:paraId="338247D0"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型号：KG10L    功率:2.2KW 风量：10000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2809BA9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val="restart"/>
            <w:tcBorders>
              <w:top w:val="nil"/>
              <w:left w:val="single" w:sz="4" w:space="0" w:color="auto"/>
              <w:bottom w:val="single" w:sz="4" w:space="0" w:color="auto"/>
              <w:right w:val="single" w:sz="4" w:space="0" w:color="auto"/>
            </w:tcBorders>
            <w:vAlign w:val="center"/>
          </w:tcPr>
          <w:p w14:paraId="184856B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2A33DA9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22549A9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A座大堂</w:t>
            </w:r>
          </w:p>
        </w:tc>
      </w:tr>
      <w:tr w:rsidR="00652FB9" w:rsidRPr="00652FB9" w14:paraId="078F4BC8"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24417A96"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F08A55B"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09BC7E3C"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1F43861C"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7C7CB07E"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68BC72F"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B654831" w14:textId="77777777" w:rsidR="0048536A" w:rsidRPr="00652FB9" w:rsidRDefault="0048536A">
            <w:pPr>
              <w:widowControl/>
              <w:jc w:val="left"/>
              <w:rPr>
                <w:rFonts w:ascii="SimSun" w:hAnsi="SimSun" w:cs="SimSun"/>
                <w:kern w:val="0"/>
                <w:szCs w:val="21"/>
              </w:rPr>
            </w:pPr>
          </w:p>
        </w:tc>
      </w:tr>
      <w:tr w:rsidR="00652FB9" w:rsidRPr="00652FB9" w14:paraId="14574B57"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1F5AF22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16</w:t>
            </w:r>
          </w:p>
        </w:tc>
        <w:tc>
          <w:tcPr>
            <w:tcW w:w="1638" w:type="dxa"/>
            <w:tcBorders>
              <w:top w:val="nil"/>
              <w:left w:val="nil"/>
              <w:bottom w:val="single" w:sz="4" w:space="0" w:color="auto"/>
              <w:right w:val="single" w:sz="4" w:space="0" w:color="auto"/>
            </w:tcBorders>
            <w:vAlign w:val="center"/>
          </w:tcPr>
          <w:p w14:paraId="7F097CDD"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2A08264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型号：KG10L   功率:2.2KW*2 风量：15000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15B1D66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627AE80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2023969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10547D4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A座工行</w:t>
            </w:r>
          </w:p>
        </w:tc>
      </w:tr>
      <w:tr w:rsidR="00652FB9" w:rsidRPr="00652FB9" w14:paraId="07BEF33E"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73F1F8B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17</w:t>
            </w:r>
          </w:p>
        </w:tc>
        <w:tc>
          <w:tcPr>
            <w:tcW w:w="1638" w:type="dxa"/>
            <w:tcBorders>
              <w:top w:val="nil"/>
              <w:left w:val="nil"/>
              <w:bottom w:val="single" w:sz="4" w:space="0" w:color="auto"/>
              <w:right w:val="single" w:sz="4" w:space="0" w:color="auto"/>
            </w:tcBorders>
            <w:vAlign w:val="center"/>
          </w:tcPr>
          <w:p w14:paraId="24DF291F"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20395D5C"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 KG05L-8AE</w:t>
            </w:r>
            <w:r w:rsidRPr="00652FB9">
              <w:rPr>
                <w:rFonts w:ascii="SimSun" w:hAnsi="SimSun" w:cs="SimSun" w:hint="eastAsia"/>
                <w:kern w:val="0"/>
                <w:szCs w:val="21"/>
              </w:rPr>
              <w:br/>
              <w:t>功率:2.2KW 风量：5000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53BF56C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10台</w:t>
            </w:r>
          </w:p>
        </w:tc>
        <w:tc>
          <w:tcPr>
            <w:tcW w:w="1260" w:type="dxa"/>
            <w:tcBorders>
              <w:top w:val="nil"/>
              <w:left w:val="nil"/>
              <w:bottom w:val="single" w:sz="4" w:space="0" w:color="auto"/>
              <w:right w:val="single" w:sz="4" w:space="0" w:color="auto"/>
            </w:tcBorders>
            <w:vAlign w:val="center"/>
          </w:tcPr>
          <w:p w14:paraId="6E701D2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5E1A4DD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3229C6D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C座2-5,7-12层</w:t>
            </w:r>
          </w:p>
        </w:tc>
      </w:tr>
      <w:tr w:rsidR="00652FB9" w:rsidRPr="00652FB9" w14:paraId="67E5952B"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438634A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18</w:t>
            </w:r>
          </w:p>
        </w:tc>
        <w:tc>
          <w:tcPr>
            <w:tcW w:w="1638" w:type="dxa"/>
            <w:tcBorders>
              <w:top w:val="nil"/>
              <w:left w:val="nil"/>
              <w:bottom w:val="single" w:sz="4" w:space="0" w:color="auto"/>
              <w:right w:val="single" w:sz="4" w:space="0" w:color="auto"/>
            </w:tcBorders>
            <w:vAlign w:val="center"/>
          </w:tcPr>
          <w:p w14:paraId="0E9F3EDE"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0E3B8DB6"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型号：KG10L-8AE</w:t>
            </w:r>
            <w:r w:rsidRPr="00652FB9">
              <w:rPr>
                <w:rFonts w:ascii="SimSun" w:hAnsi="SimSun" w:cs="SimSun" w:hint="eastAsia"/>
                <w:kern w:val="0"/>
                <w:szCs w:val="21"/>
              </w:rPr>
              <w:br/>
              <w:t>功率:2.2KW 风量：10000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1DB8486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41BE3D4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3A40DC6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6554239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C座大堂</w:t>
            </w:r>
          </w:p>
        </w:tc>
      </w:tr>
      <w:tr w:rsidR="00652FB9" w:rsidRPr="00652FB9" w14:paraId="069105B6"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6D98797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w:t>
            </w:r>
          </w:p>
        </w:tc>
        <w:tc>
          <w:tcPr>
            <w:tcW w:w="1638" w:type="dxa"/>
            <w:tcBorders>
              <w:top w:val="nil"/>
              <w:left w:val="nil"/>
              <w:bottom w:val="single" w:sz="4" w:space="0" w:color="auto"/>
              <w:right w:val="single" w:sz="4" w:space="0" w:color="auto"/>
            </w:tcBorders>
            <w:vAlign w:val="center"/>
          </w:tcPr>
          <w:p w14:paraId="0D79E60A"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187ACC8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型号：TAD210DV1 功率:7.5KW   风量：21000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3A040D3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487AB73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tcBorders>
              <w:top w:val="nil"/>
              <w:left w:val="nil"/>
              <w:bottom w:val="single" w:sz="4" w:space="0" w:color="auto"/>
              <w:right w:val="single" w:sz="4" w:space="0" w:color="auto"/>
            </w:tcBorders>
            <w:vAlign w:val="center"/>
          </w:tcPr>
          <w:p w14:paraId="26D47FF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nil"/>
              <w:left w:val="nil"/>
              <w:bottom w:val="single" w:sz="4" w:space="0" w:color="auto"/>
              <w:right w:val="single" w:sz="4" w:space="0" w:color="auto"/>
            </w:tcBorders>
            <w:vAlign w:val="center"/>
          </w:tcPr>
          <w:p w14:paraId="413E1AA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C座会议室</w:t>
            </w:r>
          </w:p>
        </w:tc>
      </w:tr>
      <w:tr w:rsidR="00652FB9" w:rsidRPr="00652FB9" w14:paraId="0E4B4169"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0494BB7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w:t>
            </w:r>
          </w:p>
        </w:tc>
        <w:tc>
          <w:tcPr>
            <w:tcW w:w="1638" w:type="dxa"/>
            <w:tcBorders>
              <w:top w:val="nil"/>
              <w:left w:val="nil"/>
              <w:bottom w:val="single" w:sz="4" w:space="0" w:color="auto"/>
              <w:right w:val="single" w:sz="4" w:space="0" w:color="auto"/>
            </w:tcBorders>
            <w:vAlign w:val="center"/>
          </w:tcPr>
          <w:p w14:paraId="58E85503"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6412484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型号：TAD240DH1</w:t>
            </w:r>
            <w:r w:rsidRPr="00652FB9">
              <w:rPr>
                <w:rFonts w:ascii="SimSun" w:hAnsi="SimSun" w:cs="SimSun" w:hint="eastAsia"/>
                <w:kern w:val="0"/>
                <w:szCs w:val="21"/>
              </w:rPr>
              <w:br/>
              <w:t>功率:11KW 风量：24000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2C6CA79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5F66EC4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tcBorders>
              <w:top w:val="nil"/>
              <w:left w:val="nil"/>
              <w:bottom w:val="single" w:sz="4" w:space="0" w:color="auto"/>
              <w:right w:val="single" w:sz="4" w:space="0" w:color="auto"/>
            </w:tcBorders>
            <w:vAlign w:val="center"/>
          </w:tcPr>
          <w:p w14:paraId="0A8258A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nil"/>
              <w:left w:val="nil"/>
              <w:bottom w:val="single" w:sz="4" w:space="0" w:color="auto"/>
              <w:right w:val="single" w:sz="4" w:space="0" w:color="auto"/>
            </w:tcBorders>
            <w:vAlign w:val="center"/>
          </w:tcPr>
          <w:p w14:paraId="458EB1E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B座一层南</w:t>
            </w:r>
          </w:p>
        </w:tc>
      </w:tr>
      <w:tr w:rsidR="00652FB9" w:rsidRPr="00652FB9" w14:paraId="74F88626"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8191AD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21</w:t>
            </w:r>
          </w:p>
        </w:tc>
        <w:tc>
          <w:tcPr>
            <w:tcW w:w="1638" w:type="dxa"/>
            <w:vMerge w:val="restart"/>
            <w:tcBorders>
              <w:top w:val="nil"/>
              <w:left w:val="single" w:sz="4" w:space="0" w:color="auto"/>
              <w:bottom w:val="single" w:sz="4" w:space="0" w:color="auto"/>
              <w:right w:val="single" w:sz="4" w:space="0" w:color="auto"/>
            </w:tcBorders>
            <w:vAlign w:val="center"/>
          </w:tcPr>
          <w:p w14:paraId="762828DC"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vMerge w:val="restart"/>
            <w:tcBorders>
              <w:top w:val="nil"/>
              <w:left w:val="single" w:sz="4" w:space="0" w:color="auto"/>
              <w:bottom w:val="single" w:sz="4" w:space="0" w:color="auto"/>
              <w:right w:val="single" w:sz="4" w:space="0" w:color="auto"/>
            </w:tcBorders>
          </w:tcPr>
          <w:p w14:paraId="7DB46FF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型号：TAD240DH</w:t>
            </w:r>
            <w:r w:rsidRPr="00652FB9">
              <w:rPr>
                <w:rFonts w:ascii="SimSun" w:hAnsi="SimSun" w:cs="SimSun" w:hint="eastAsia"/>
                <w:kern w:val="0"/>
                <w:szCs w:val="21"/>
              </w:rPr>
              <w:br/>
              <w:t>功率:11KW 风量：25000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0E37394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val="restart"/>
            <w:tcBorders>
              <w:top w:val="nil"/>
              <w:left w:val="single" w:sz="4" w:space="0" w:color="auto"/>
              <w:bottom w:val="single" w:sz="4" w:space="0" w:color="auto"/>
              <w:right w:val="single" w:sz="4" w:space="0" w:color="auto"/>
            </w:tcBorders>
            <w:vAlign w:val="center"/>
          </w:tcPr>
          <w:p w14:paraId="779E4D8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vMerge w:val="restart"/>
            <w:tcBorders>
              <w:top w:val="nil"/>
              <w:left w:val="single" w:sz="4" w:space="0" w:color="auto"/>
              <w:bottom w:val="single" w:sz="4" w:space="0" w:color="auto"/>
              <w:right w:val="single" w:sz="4" w:space="0" w:color="auto"/>
            </w:tcBorders>
            <w:vAlign w:val="center"/>
          </w:tcPr>
          <w:p w14:paraId="0F125A3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vMerge w:val="restart"/>
            <w:tcBorders>
              <w:top w:val="nil"/>
              <w:left w:val="single" w:sz="4" w:space="0" w:color="auto"/>
              <w:bottom w:val="single" w:sz="4" w:space="0" w:color="auto"/>
              <w:right w:val="single" w:sz="4" w:space="0" w:color="auto"/>
            </w:tcBorders>
            <w:vAlign w:val="center"/>
          </w:tcPr>
          <w:p w14:paraId="4E1ACB5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B座一层北</w:t>
            </w:r>
          </w:p>
        </w:tc>
      </w:tr>
      <w:tr w:rsidR="00652FB9" w:rsidRPr="00652FB9" w14:paraId="2891933C"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7D3F5810"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2224C30"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78D16FFA"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15C1BFEA"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44EC2263"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1F01A84"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6335F8AB" w14:textId="77777777" w:rsidR="0048536A" w:rsidRPr="00652FB9" w:rsidRDefault="0048536A">
            <w:pPr>
              <w:widowControl/>
              <w:jc w:val="left"/>
              <w:rPr>
                <w:rFonts w:ascii="SimSun" w:hAnsi="SimSun" w:cs="SimSun"/>
                <w:kern w:val="0"/>
                <w:szCs w:val="21"/>
              </w:rPr>
            </w:pPr>
          </w:p>
        </w:tc>
      </w:tr>
      <w:tr w:rsidR="00652FB9" w:rsidRPr="00652FB9" w14:paraId="7C3CE895"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73CA39D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lastRenderedPageBreak/>
              <w:t>22</w:t>
            </w:r>
          </w:p>
        </w:tc>
        <w:tc>
          <w:tcPr>
            <w:tcW w:w="1638" w:type="dxa"/>
            <w:tcBorders>
              <w:top w:val="nil"/>
              <w:left w:val="nil"/>
              <w:bottom w:val="single" w:sz="4" w:space="0" w:color="auto"/>
              <w:right w:val="single" w:sz="4" w:space="0" w:color="auto"/>
            </w:tcBorders>
            <w:vAlign w:val="center"/>
          </w:tcPr>
          <w:p w14:paraId="3019CD2A"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68E0990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 xml:space="preserve">型号：TFD105FC  功率:3KW </w:t>
            </w:r>
            <w:r w:rsidRPr="00652FB9">
              <w:rPr>
                <w:rFonts w:ascii="SimSun" w:hAnsi="SimSun" w:cs="SimSun" w:hint="eastAsia"/>
                <w:kern w:val="0"/>
                <w:szCs w:val="21"/>
              </w:rPr>
              <w:br/>
              <w:t>风量：105000 m</w:t>
            </w:r>
            <w:r w:rsidRPr="00652FB9">
              <w:rPr>
                <w:rFonts w:ascii="SimSun" w:hAnsi="SimSun" w:cs="SimSun" w:hint="eastAsia"/>
                <w:kern w:val="0"/>
                <w:szCs w:val="21"/>
                <w:vertAlign w:val="superscript"/>
              </w:rPr>
              <w:t>3</w:t>
            </w:r>
            <w:r w:rsidRPr="00652FB9">
              <w:rPr>
                <w:rFonts w:ascii="SimSun" w:hAnsi="SimSun" w:cs="SimSun" w:hint="eastAsia"/>
                <w:kern w:val="0"/>
                <w:szCs w:val="21"/>
              </w:rPr>
              <w:t>/h冷量：59.9KW</w:t>
            </w:r>
          </w:p>
        </w:tc>
        <w:tc>
          <w:tcPr>
            <w:tcW w:w="1350" w:type="dxa"/>
            <w:tcBorders>
              <w:top w:val="nil"/>
              <w:left w:val="nil"/>
              <w:bottom w:val="single" w:sz="4" w:space="0" w:color="auto"/>
              <w:right w:val="single" w:sz="4" w:space="0" w:color="auto"/>
            </w:tcBorders>
            <w:vAlign w:val="center"/>
          </w:tcPr>
          <w:p w14:paraId="0B5A7F8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tcBorders>
              <w:top w:val="nil"/>
              <w:left w:val="nil"/>
              <w:bottom w:val="single" w:sz="4" w:space="0" w:color="auto"/>
              <w:right w:val="single" w:sz="4" w:space="0" w:color="auto"/>
            </w:tcBorders>
            <w:vAlign w:val="center"/>
          </w:tcPr>
          <w:p w14:paraId="29DC02F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2019年</w:t>
            </w:r>
          </w:p>
        </w:tc>
        <w:tc>
          <w:tcPr>
            <w:tcW w:w="1320" w:type="dxa"/>
            <w:tcBorders>
              <w:top w:val="nil"/>
              <w:left w:val="nil"/>
              <w:bottom w:val="single" w:sz="4" w:space="0" w:color="auto"/>
              <w:right w:val="single" w:sz="4" w:space="0" w:color="auto"/>
            </w:tcBorders>
            <w:vAlign w:val="center"/>
          </w:tcPr>
          <w:p w14:paraId="78698C4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nil"/>
              <w:left w:val="nil"/>
              <w:bottom w:val="single" w:sz="4" w:space="0" w:color="auto"/>
              <w:right w:val="single" w:sz="4" w:space="0" w:color="auto"/>
            </w:tcBorders>
            <w:vAlign w:val="center"/>
          </w:tcPr>
          <w:p w14:paraId="04383B0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B座二层</w:t>
            </w:r>
          </w:p>
        </w:tc>
      </w:tr>
      <w:tr w:rsidR="00652FB9" w:rsidRPr="00652FB9" w14:paraId="28489520" w14:textId="77777777">
        <w:trPr>
          <w:trHeight w:val="689"/>
          <w:jc w:val="center"/>
        </w:trPr>
        <w:tc>
          <w:tcPr>
            <w:tcW w:w="579" w:type="dxa"/>
            <w:tcBorders>
              <w:top w:val="nil"/>
              <w:left w:val="single" w:sz="4" w:space="0" w:color="auto"/>
              <w:bottom w:val="single" w:sz="4" w:space="0" w:color="auto"/>
              <w:right w:val="single" w:sz="4" w:space="0" w:color="auto"/>
            </w:tcBorders>
            <w:vAlign w:val="center"/>
          </w:tcPr>
          <w:p w14:paraId="47B39E0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23</w:t>
            </w:r>
          </w:p>
        </w:tc>
        <w:tc>
          <w:tcPr>
            <w:tcW w:w="1638" w:type="dxa"/>
            <w:tcBorders>
              <w:top w:val="nil"/>
              <w:left w:val="nil"/>
              <w:bottom w:val="single" w:sz="4" w:space="0" w:color="auto"/>
              <w:right w:val="single" w:sz="4" w:space="0" w:color="auto"/>
            </w:tcBorders>
            <w:vAlign w:val="center"/>
          </w:tcPr>
          <w:p w14:paraId="50C357BA"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71094FD6"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 xml:space="preserve"> 型号：KG10L</w:t>
            </w:r>
            <w:r w:rsidRPr="00652FB9">
              <w:rPr>
                <w:rFonts w:ascii="SimSun" w:hAnsi="SimSun" w:cs="SimSun" w:hint="eastAsia"/>
                <w:kern w:val="0"/>
                <w:szCs w:val="21"/>
              </w:rPr>
              <w:br/>
              <w:t>功率:3.5KW 风量：10000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0D48B9B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tcBorders>
              <w:top w:val="nil"/>
              <w:left w:val="nil"/>
              <w:bottom w:val="single" w:sz="4" w:space="0" w:color="auto"/>
              <w:right w:val="single" w:sz="4" w:space="0" w:color="auto"/>
            </w:tcBorders>
            <w:vAlign w:val="center"/>
          </w:tcPr>
          <w:p w14:paraId="3A091D0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0AACAD2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1D7B8FC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A、C座二层</w:t>
            </w:r>
          </w:p>
        </w:tc>
      </w:tr>
      <w:tr w:rsidR="00652FB9" w:rsidRPr="00652FB9" w14:paraId="74B1453B"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038DA47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24</w:t>
            </w:r>
          </w:p>
        </w:tc>
        <w:tc>
          <w:tcPr>
            <w:tcW w:w="1638" w:type="dxa"/>
            <w:vMerge w:val="restart"/>
            <w:tcBorders>
              <w:top w:val="nil"/>
              <w:left w:val="single" w:sz="4" w:space="0" w:color="auto"/>
              <w:bottom w:val="single" w:sz="4" w:space="0" w:color="auto"/>
              <w:right w:val="single" w:sz="4" w:space="0" w:color="auto"/>
            </w:tcBorders>
            <w:vAlign w:val="center"/>
          </w:tcPr>
          <w:p w14:paraId="6BEA8F9D"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209470F3"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型号：KG15L-8AZ</w:t>
            </w:r>
            <w:r w:rsidRPr="00652FB9">
              <w:rPr>
                <w:rFonts w:ascii="SimSun" w:hAnsi="SimSun" w:cs="SimSun" w:hint="eastAsia"/>
                <w:kern w:val="0"/>
                <w:szCs w:val="21"/>
              </w:rPr>
              <w:br/>
              <w:t>功率:5.5KW 风量：15000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79BDD7F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val="restart"/>
            <w:tcBorders>
              <w:top w:val="nil"/>
              <w:left w:val="single" w:sz="4" w:space="0" w:color="auto"/>
              <w:bottom w:val="single" w:sz="4" w:space="0" w:color="auto"/>
              <w:right w:val="single" w:sz="4" w:space="0" w:color="auto"/>
            </w:tcBorders>
            <w:vAlign w:val="center"/>
          </w:tcPr>
          <w:p w14:paraId="0312253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6A29D7B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624463B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B座三层</w:t>
            </w:r>
          </w:p>
        </w:tc>
      </w:tr>
      <w:tr w:rsidR="00652FB9" w:rsidRPr="00652FB9" w14:paraId="56FA0868" w14:textId="77777777">
        <w:trPr>
          <w:trHeight w:val="433"/>
          <w:jc w:val="center"/>
        </w:trPr>
        <w:tc>
          <w:tcPr>
            <w:tcW w:w="579" w:type="dxa"/>
            <w:vMerge/>
            <w:tcBorders>
              <w:top w:val="nil"/>
              <w:left w:val="single" w:sz="4" w:space="0" w:color="auto"/>
              <w:bottom w:val="single" w:sz="4" w:space="0" w:color="auto"/>
              <w:right w:val="single" w:sz="4" w:space="0" w:color="auto"/>
            </w:tcBorders>
            <w:vAlign w:val="center"/>
          </w:tcPr>
          <w:p w14:paraId="4FB9D0A9"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2686B059"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18280EB7"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53C947CA"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6BD3EAE5"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BE73D37" w14:textId="77777777" w:rsidR="0048536A" w:rsidRPr="00652FB9" w:rsidRDefault="0048536A">
            <w:pPr>
              <w:widowControl/>
              <w:jc w:val="left"/>
              <w:rPr>
                <w:rFonts w:ascii="SimSun" w:hAnsi="SimSun" w:cs="SimSun"/>
                <w:kern w:val="0"/>
                <w:szCs w:val="21"/>
              </w:rPr>
            </w:pPr>
          </w:p>
        </w:tc>
        <w:tc>
          <w:tcPr>
            <w:tcW w:w="749" w:type="dxa"/>
            <w:tcBorders>
              <w:top w:val="nil"/>
              <w:left w:val="nil"/>
              <w:bottom w:val="single" w:sz="4" w:space="0" w:color="auto"/>
              <w:right w:val="single" w:sz="4" w:space="0" w:color="auto"/>
            </w:tcBorders>
            <w:vAlign w:val="center"/>
          </w:tcPr>
          <w:p w14:paraId="312441B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已停用</w:t>
            </w:r>
          </w:p>
        </w:tc>
      </w:tr>
      <w:tr w:rsidR="00652FB9" w:rsidRPr="00652FB9" w14:paraId="0A2240EC"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5121727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25</w:t>
            </w:r>
          </w:p>
        </w:tc>
        <w:tc>
          <w:tcPr>
            <w:tcW w:w="1638" w:type="dxa"/>
            <w:vMerge w:val="restart"/>
            <w:tcBorders>
              <w:top w:val="nil"/>
              <w:left w:val="single" w:sz="4" w:space="0" w:color="auto"/>
              <w:bottom w:val="single" w:sz="4" w:space="0" w:color="auto"/>
              <w:right w:val="single" w:sz="4" w:space="0" w:color="auto"/>
            </w:tcBorders>
            <w:vAlign w:val="center"/>
          </w:tcPr>
          <w:p w14:paraId="0B305223"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57CBD09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型号：KG20W</w:t>
            </w:r>
            <w:r w:rsidRPr="00652FB9">
              <w:rPr>
                <w:rFonts w:ascii="SimSun" w:hAnsi="SimSun" w:cs="SimSun" w:hint="eastAsia"/>
                <w:kern w:val="0"/>
                <w:szCs w:val="21"/>
              </w:rPr>
              <w:br/>
              <w:t>功率:7KW 风量：20000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410D524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val="restart"/>
            <w:tcBorders>
              <w:top w:val="nil"/>
              <w:left w:val="single" w:sz="4" w:space="0" w:color="auto"/>
              <w:bottom w:val="single" w:sz="4" w:space="0" w:color="auto"/>
              <w:right w:val="single" w:sz="4" w:space="0" w:color="auto"/>
            </w:tcBorders>
            <w:vAlign w:val="center"/>
          </w:tcPr>
          <w:p w14:paraId="371AFE9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21A667B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07E57E1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B座四层</w:t>
            </w:r>
          </w:p>
        </w:tc>
      </w:tr>
      <w:tr w:rsidR="00652FB9" w:rsidRPr="00652FB9" w14:paraId="794E448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F21630B"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EE17783"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4AB2A040"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41BA91EA"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2D7C8F9B"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1E9DFFBB" w14:textId="77777777" w:rsidR="0048536A" w:rsidRPr="00652FB9" w:rsidRDefault="0048536A">
            <w:pPr>
              <w:widowControl/>
              <w:jc w:val="left"/>
              <w:rPr>
                <w:rFonts w:ascii="SimSun" w:hAnsi="SimSun" w:cs="SimSun"/>
                <w:kern w:val="0"/>
                <w:szCs w:val="21"/>
              </w:rPr>
            </w:pPr>
          </w:p>
        </w:tc>
        <w:tc>
          <w:tcPr>
            <w:tcW w:w="749" w:type="dxa"/>
            <w:tcBorders>
              <w:top w:val="nil"/>
              <w:left w:val="nil"/>
              <w:bottom w:val="single" w:sz="4" w:space="0" w:color="auto"/>
              <w:right w:val="single" w:sz="4" w:space="0" w:color="auto"/>
            </w:tcBorders>
            <w:vAlign w:val="center"/>
          </w:tcPr>
          <w:p w14:paraId="2E687B4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已停用</w:t>
            </w:r>
          </w:p>
        </w:tc>
      </w:tr>
      <w:tr w:rsidR="00652FB9" w:rsidRPr="00652FB9" w14:paraId="27069FF9"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4AA80B4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26</w:t>
            </w:r>
          </w:p>
        </w:tc>
        <w:tc>
          <w:tcPr>
            <w:tcW w:w="1638" w:type="dxa"/>
            <w:vMerge w:val="restart"/>
            <w:tcBorders>
              <w:top w:val="nil"/>
              <w:left w:val="single" w:sz="4" w:space="0" w:color="auto"/>
              <w:bottom w:val="single" w:sz="4" w:space="0" w:color="auto"/>
              <w:right w:val="single" w:sz="4" w:space="0" w:color="auto"/>
            </w:tcBorders>
            <w:vAlign w:val="center"/>
          </w:tcPr>
          <w:p w14:paraId="2BC52544"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45337B5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型号：FP-20WA  功率:150KW</w:t>
            </w:r>
          </w:p>
        </w:tc>
        <w:tc>
          <w:tcPr>
            <w:tcW w:w="1350" w:type="dxa"/>
            <w:vMerge w:val="restart"/>
            <w:tcBorders>
              <w:top w:val="nil"/>
              <w:left w:val="single" w:sz="4" w:space="0" w:color="auto"/>
              <w:bottom w:val="single" w:sz="4" w:space="0" w:color="auto"/>
              <w:right w:val="single" w:sz="4" w:space="0" w:color="auto"/>
            </w:tcBorders>
            <w:vAlign w:val="center"/>
          </w:tcPr>
          <w:p w14:paraId="630EB58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179台</w:t>
            </w:r>
          </w:p>
        </w:tc>
        <w:tc>
          <w:tcPr>
            <w:tcW w:w="1260" w:type="dxa"/>
            <w:vMerge w:val="restart"/>
            <w:tcBorders>
              <w:top w:val="nil"/>
              <w:left w:val="single" w:sz="4" w:space="0" w:color="auto"/>
              <w:bottom w:val="single" w:sz="4" w:space="0" w:color="auto"/>
              <w:right w:val="single" w:sz="4" w:space="0" w:color="auto"/>
            </w:tcBorders>
            <w:vAlign w:val="center"/>
          </w:tcPr>
          <w:p w14:paraId="4657EE5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365F4CB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北京青云</w:t>
            </w:r>
          </w:p>
        </w:tc>
        <w:tc>
          <w:tcPr>
            <w:tcW w:w="749" w:type="dxa"/>
            <w:vMerge w:val="restart"/>
            <w:tcBorders>
              <w:top w:val="nil"/>
              <w:left w:val="single" w:sz="4" w:space="0" w:color="auto"/>
              <w:bottom w:val="single" w:sz="4" w:space="0" w:color="auto"/>
              <w:right w:val="single" w:sz="4" w:space="0" w:color="auto"/>
            </w:tcBorders>
            <w:vAlign w:val="center"/>
          </w:tcPr>
          <w:p w14:paraId="010E921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A、C座2-12层</w:t>
            </w:r>
          </w:p>
        </w:tc>
      </w:tr>
      <w:tr w:rsidR="00652FB9" w:rsidRPr="00652FB9" w14:paraId="2E616EB7" w14:textId="77777777">
        <w:trPr>
          <w:trHeight w:val="330"/>
          <w:jc w:val="center"/>
        </w:trPr>
        <w:tc>
          <w:tcPr>
            <w:tcW w:w="579" w:type="dxa"/>
            <w:vMerge/>
            <w:tcBorders>
              <w:top w:val="nil"/>
              <w:left w:val="single" w:sz="4" w:space="0" w:color="auto"/>
              <w:bottom w:val="single" w:sz="4" w:space="0" w:color="auto"/>
              <w:right w:val="single" w:sz="4" w:space="0" w:color="auto"/>
            </w:tcBorders>
            <w:vAlign w:val="center"/>
          </w:tcPr>
          <w:p w14:paraId="4433C85C"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19A398B"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49E49A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风量：2000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tcBorders>
              <w:top w:val="nil"/>
              <w:left w:val="single" w:sz="4" w:space="0" w:color="auto"/>
              <w:bottom w:val="single" w:sz="4" w:space="0" w:color="auto"/>
              <w:right w:val="single" w:sz="4" w:space="0" w:color="auto"/>
            </w:tcBorders>
            <w:vAlign w:val="center"/>
          </w:tcPr>
          <w:p w14:paraId="277BB846"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505928E6"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782E6BC"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3DA7258" w14:textId="77777777" w:rsidR="0048536A" w:rsidRPr="00652FB9" w:rsidRDefault="0048536A">
            <w:pPr>
              <w:widowControl/>
              <w:jc w:val="left"/>
              <w:rPr>
                <w:rFonts w:ascii="SimSun" w:hAnsi="SimSun" w:cs="SimSun"/>
                <w:kern w:val="0"/>
                <w:szCs w:val="21"/>
              </w:rPr>
            </w:pPr>
          </w:p>
        </w:tc>
      </w:tr>
      <w:tr w:rsidR="00652FB9" w:rsidRPr="00652FB9" w14:paraId="76BB7A42"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6AE126A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27</w:t>
            </w:r>
          </w:p>
        </w:tc>
        <w:tc>
          <w:tcPr>
            <w:tcW w:w="1638" w:type="dxa"/>
            <w:vMerge w:val="restart"/>
            <w:tcBorders>
              <w:top w:val="nil"/>
              <w:left w:val="single" w:sz="4" w:space="0" w:color="auto"/>
              <w:bottom w:val="single" w:sz="4" w:space="0" w:color="auto"/>
              <w:right w:val="single" w:sz="4" w:space="0" w:color="auto"/>
            </w:tcBorders>
            <w:vAlign w:val="center"/>
          </w:tcPr>
          <w:p w14:paraId="5A952CD6"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风机盘管</w:t>
            </w:r>
          </w:p>
        </w:tc>
        <w:tc>
          <w:tcPr>
            <w:tcW w:w="2760" w:type="dxa"/>
            <w:vMerge w:val="restart"/>
            <w:tcBorders>
              <w:top w:val="nil"/>
              <w:left w:val="single" w:sz="4" w:space="0" w:color="auto"/>
              <w:bottom w:val="single" w:sz="4" w:space="0" w:color="auto"/>
              <w:right w:val="single" w:sz="4" w:space="0" w:color="auto"/>
            </w:tcBorders>
          </w:tcPr>
          <w:p w14:paraId="27E5E8E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型号：FP-6.3WA风量：680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3A25CE7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131台</w:t>
            </w:r>
          </w:p>
        </w:tc>
        <w:tc>
          <w:tcPr>
            <w:tcW w:w="1260" w:type="dxa"/>
            <w:vMerge w:val="restart"/>
            <w:tcBorders>
              <w:top w:val="nil"/>
              <w:left w:val="single" w:sz="4" w:space="0" w:color="auto"/>
              <w:bottom w:val="single" w:sz="4" w:space="0" w:color="auto"/>
              <w:right w:val="single" w:sz="4" w:space="0" w:color="auto"/>
            </w:tcBorders>
            <w:vAlign w:val="center"/>
          </w:tcPr>
          <w:p w14:paraId="576ED3E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51C3CD2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北京青云</w:t>
            </w:r>
          </w:p>
        </w:tc>
        <w:tc>
          <w:tcPr>
            <w:tcW w:w="749" w:type="dxa"/>
            <w:vMerge/>
            <w:tcBorders>
              <w:top w:val="nil"/>
              <w:left w:val="single" w:sz="4" w:space="0" w:color="auto"/>
              <w:bottom w:val="single" w:sz="4" w:space="0" w:color="auto"/>
              <w:right w:val="single" w:sz="4" w:space="0" w:color="auto"/>
            </w:tcBorders>
            <w:vAlign w:val="center"/>
          </w:tcPr>
          <w:p w14:paraId="5FA276FC" w14:textId="77777777" w:rsidR="0048536A" w:rsidRPr="00652FB9" w:rsidRDefault="0048536A">
            <w:pPr>
              <w:widowControl/>
              <w:jc w:val="left"/>
              <w:rPr>
                <w:rFonts w:ascii="SimSun" w:hAnsi="SimSun" w:cs="SimSun"/>
                <w:kern w:val="0"/>
                <w:szCs w:val="21"/>
              </w:rPr>
            </w:pPr>
          </w:p>
        </w:tc>
      </w:tr>
      <w:tr w:rsidR="00652FB9" w:rsidRPr="00652FB9" w14:paraId="20FF87CA"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114E3894"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0DD5053"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455F295D"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6EC2AAE0"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3D2253BA"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8F2E640"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97823BB" w14:textId="77777777" w:rsidR="0048536A" w:rsidRPr="00652FB9" w:rsidRDefault="0048536A">
            <w:pPr>
              <w:widowControl/>
              <w:jc w:val="left"/>
              <w:rPr>
                <w:rFonts w:ascii="SimSun" w:hAnsi="SimSun" w:cs="SimSun"/>
                <w:kern w:val="0"/>
                <w:szCs w:val="21"/>
              </w:rPr>
            </w:pPr>
          </w:p>
        </w:tc>
      </w:tr>
      <w:tr w:rsidR="00652FB9" w:rsidRPr="00652FB9" w14:paraId="32421F62"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0609157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28</w:t>
            </w:r>
          </w:p>
        </w:tc>
        <w:tc>
          <w:tcPr>
            <w:tcW w:w="1638" w:type="dxa"/>
            <w:tcBorders>
              <w:top w:val="nil"/>
              <w:left w:val="nil"/>
              <w:bottom w:val="single" w:sz="4" w:space="0" w:color="auto"/>
              <w:right w:val="single" w:sz="4" w:space="0" w:color="auto"/>
            </w:tcBorders>
          </w:tcPr>
          <w:p w14:paraId="2589623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新风柜</w:t>
            </w:r>
          </w:p>
        </w:tc>
        <w:tc>
          <w:tcPr>
            <w:tcW w:w="2760" w:type="dxa"/>
            <w:tcBorders>
              <w:top w:val="nil"/>
              <w:left w:val="nil"/>
              <w:bottom w:val="single" w:sz="4" w:space="0" w:color="auto"/>
              <w:right w:val="single" w:sz="4" w:space="0" w:color="auto"/>
            </w:tcBorders>
          </w:tcPr>
          <w:p w14:paraId="228934E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型号：FP-4000</w:t>
            </w:r>
          </w:p>
        </w:tc>
        <w:tc>
          <w:tcPr>
            <w:tcW w:w="1350" w:type="dxa"/>
            <w:tcBorders>
              <w:top w:val="nil"/>
              <w:left w:val="nil"/>
              <w:bottom w:val="single" w:sz="4" w:space="0" w:color="auto"/>
              <w:right w:val="single" w:sz="4" w:space="0" w:color="auto"/>
            </w:tcBorders>
            <w:vAlign w:val="center"/>
          </w:tcPr>
          <w:p w14:paraId="04BFCE8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4D63AD0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2013年</w:t>
            </w:r>
          </w:p>
        </w:tc>
        <w:tc>
          <w:tcPr>
            <w:tcW w:w="1320" w:type="dxa"/>
            <w:vMerge w:val="restart"/>
            <w:tcBorders>
              <w:top w:val="nil"/>
              <w:left w:val="single" w:sz="4" w:space="0" w:color="auto"/>
              <w:bottom w:val="single" w:sz="4" w:space="0" w:color="auto"/>
              <w:right w:val="single" w:sz="4" w:space="0" w:color="auto"/>
            </w:tcBorders>
            <w:vAlign w:val="center"/>
          </w:tcPr>
          <w:p w14:paraId="03F182B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632F8D0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w:t>
            </w:r>
            <w:r w:rsidRPr="00652FB9">
              <w:rPr>
                <w:rFonts w:ascii="SimSun" w:hAnsi="SimSun" w:cs="SimSun" w:hint="eastAsia"/>
                <w:kern w:val="0"/>
                <w:szCs w:val="21"/>
              </w:rPr>
              <w:br/>
              <w:t>俱乐部</w:t>
            </w:r>
            <w:r w:rsidRPr="00652FB9">
              <w:rPr>
                <w:rFonts w:ascii="SimSun" w:hAnsi="SimSun" w:cs="SimSun" w:hint="eastAsia"/>
                <w:kern w:val="0"/>
                <w:szCs w:val="21"/>
              </w:rPr>
              <w:br/>
              <w:t>（新装）</w:t>
            </w:r>
          </w:p>
        </w:tc>
      </w:tr>
      <w:tr w:rsidR="00652FB9" w:rsidRPr="00652FB9" w14:paraId="1E798143"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2DBAC44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29</w:t>
            </w:r>
          </w:p>
        </w:tc>
        <w:tc>
          <w:tcPr>
            <w:tcW w:w="1638" w:type="dxa"/>
            <w:tcBorders>
              <w:top w:val="nil"/>
              <w:left w:val="nil"/>
              <w:bottom w:val="single" w:sz="4" w:space="0" w:color="auto"/>
              <w:right w:val="single" w:sz="4" w:space="0" w:color="auto"/>
            </w:tcBorders>
          </w:tcPr>
          <w:p w14:paraId="71088AD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6FC26883"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型号：FP-12</w:t>
            </w:r>
          </w:p>
        </w:tc>
        <w:tc>
          <w:tcPr>
            <w:tcW w:w="1350" w:type="dxa"/>
            <w:tcBorders>
              <w:top w:val="nil"/>
              <w:left w:val="nil"/>
              <w:bottom w:val="single" w:sz="4" w:space="0" w:color="auto"/>
              <w:right w:val="single" w:sz="4" w:space="0" w:color="auto"/>
            </w:tcBorders>
            <w:vAlign w:val="center"/>
          </w:tcPr>
          <w:p w14:paraId="10305BB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15台</w:t>
            </w:r>
          </w:p>
        </w:tc>
        <w:tc>
          <w:tcPr>
            <w:tcW w:w="1260" w:type="dxa"/>
            <w:vMerge/>
            <w:tcBorders>
              <w:top w:val="nil"/>
              <w:left w:val="single" w:sz="4" w:space="0" w:color="auto"/>
              <w:bottom w:val="single" w:sz="4" w:space="0" w:color="auto"/>
              <w:right w:val="single" w:sz="4" w:space="0" w:color="auto"/>
            </w:tcBorders>
            <w:vAlign w:val="center"/>
          </w:tcPr>
          <w:p w14:paraId="2A3AFACF"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3B498B0"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2526856" w14:textId="77777777" w:rsidR="0048536A" w:rsidRPr="00652FB9" w:rsidRDefault="0048536A">
            <w:pPr>
              <w:widowControl/>
              <w:jc w:val="left"/>
              <w:rPr>
                <w:rFonts w:ascii="SimSun" w:hAnsi="SimSun" w:cs="SimSun"/>
                <w:kern w:val="0"/>
                <w:szCs w:val="21"/>
              </w:rPr>
            </w:pPr>
          </w:p>
        </w:tc>
      </w:tr>
      <w:tr w:rsidR="00652FB9" w:rsidRPr="00652FB9" w14:paraId="158C66F2"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3660AEE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30</w:t>
            </w:r>
          </w:p>
        </w:tc>
        <w:tc>
          <w:tcPr>
            <w:tcW w:w="1638" w:type="dxa"/>
            <w:tcBorders>
              <w:top w:val="nil"/>
              <w:left w:val="nil"/>
              <w:bottom w:val="single" w:sz="4" w:space="0" w:color="auto"/>
              <w:right w:val="single" w:sz="4" w:space="0" w:color="auto"/>
            </w:tcBorders>
          </w:tcPr>
          <w:p w14:paraId="362272F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62A042A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型号：FP-14</w:t>
            </w:r>
          </w:p>
        </w:tc>
        <w:tc>
          <w:tcPr>
            <w:tcW w:w="1350" w:type="dxa"/>
            <w:tcBorders>
              <w:top w:val="nil"/>
              <w:left w:val="nil"/>
              <w:bottom w:val="single" w:sz="4" w:space="0" w:color="auto"/>
              <w:right w:val="single" w:sz="4" w:space="0" w:color="auto"/>
            </w:tcBorders>
            <w:vAlign w:val="center"/>
          </w:tcPr>
          <w:p w14:paraId="392A800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29台</w:t>
            </w:r>
          </w:p>
        </w:tc>
        <w:tc>
          <w:tcPr>
            <w:tcW w:w="1260" w:type="dxa"/>
            <w:vMerge/>
            <w:tcBorders>
              <w:top w:val="nil"/>
              <w:left w:val="single" w:sz="4" w:space="0" w:color="auto"/>
              <w:bottom w:val="single" w:sz="4" w:space="0" w:color="auto"/>
              <w:right w:val="single" w:sz="4" w:space="0" w:color="auto"/>
            </w:tcBorders>
            <w:vAlign w:val="center"/>
          </w:tcPr>
          <w:p w14:paraId="2E7E4138"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C98CF6B"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D5A200D" w14:textId="77777777" w:rsidR="0048536A" w:rsidRPr="00652FB9" w:rsidRDefault="0048536A">
            <w:pPr>
              <w:widowControl/>
              <w:jc w:val="left"/>
              <w:rPr>
                <w:rFonts w:ascii="SimSun" w:hAnsi="SimSun" w:cs="SimSun"/>
                <w:kern w:val="0"/>
                <w:szCs w:val="21"/>
              </w:rPr>
            </w:pPr>
          </w:p>
        </w:tc>
      </w:tr>
      <w:tr w:rsidR="00652FB9" w:rsidRPr="00652FB9" w14:paraId="086E0F86"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46560BA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31</w:t>
            </w:r>
          </w:p>
        </w:tc>
        <w:tc>
          <w:tcPr>
            <w:tcW w:w="1638" w:type="dxa"/>
            <w:tcBorders>
              <w:top w:val="nil"/>
              <w:left w:val="nil"/>
              <w:bottom w:val="single" w:sz="4" w:space="0" w:color="auto"/>
              <w:right w:val="single" w:sz="4" w:space="0" w:color="auto"/>
            </w:tcBorders>
          </w:tcPr>
          <w:p w14:paraId="6E0B142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3A105B35"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型号：FP-10</w:t>
            </w:r>
          </w:p>
        </w:tc>
        <w:tc>
          <w:tcPr>
            <w:tcW w:w="1350" w:type="dxa"/>
            <w:tcBorders>
              <w:top w:val="nil"/>
              <w:left w:val="nil"/>
              <w:bottom w:val="single" w:sz="4" w:space="0" w:color="auto"/>
              <w:right w:val="single" w:sz="4" w:space="0" w:color="auto"/>
            </w:tcBorders>
            <w:vAlign w:val="center"/>
          </w:tcPr>
          <w:p w14:paraId="2087C7A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54台</w:t>
            </w:r>
          </w:p>
        </w:tc>
        <w:tc>
          <w:tcPr>
            <w:tcW w:w="1260" w:type="dxa"/>
            <w:vMerge/>
            <w:tcBorders>
              <w:top w:val="nil"/>
              <w:left w:val="single" w:sz="4" w:space="0" w:color="auto"/>
              <w:bottom w:val="single" w:sz="4" w:space="0" w:color="auto"/>
              <w:right w:val="single" w:sz="4" w:space="0" w:color="auto"/>
            </w:tcBorders>
            <w:vAlign w:val="center"/>
          </w:tcPr>
          <w:p w14:paraId="14037C35"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4C0C09D"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1AA2C30" w14:textId="77777777" w:rsidR="0048536A" w:rsidRPr="00652FB9" w:rsidRDefault="0048536A">
            <w:pPr>
              <w:widowControl/>
              <w:jc w:val="left"/>
              <w:rPr>
                <w:rFonts w:ascii="SimSun" w:hAnsi="SimSun" w:cs="SimSun"/>
                <w:kern w:val="0"/>
                <w:szCs w:val="21"/>
              </w:rPr>
            </w:pPr>
          </w:p>
        </w:tc>
      </w:tr>
      <w:tr w:rsidR="00652FB9" w:rsidRPr="00652FB9" w14:paraId="201BB54C"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0156323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32</w:t>
            </w:r>
          </w:p>
        </w:tc>
        <w:tc>
          <w:tcPr>
            <w:tcW w:w="1638" w:type="dxa"/>
            <w:tcBorders>
              <w:top w:val="nil"/>
              <w:left w:val="nil"/>
              <w:bottom w:val="single" w:sz="4" w:space="0" w:color="auto"/>
              <w:right w:val="single" w:sz="4" w:space="0" w:color="auto"/>
            </w:tcBorders>
          </w:tcPr>
          <w:p w14:paraId="62D22E9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34524E4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型号：FP-8</w:t>
            </w:r>
          </w:p>
        </w:tc>
        <w:tc>
          <w:tcPr>
            <w:tcW w:w="1350" w:type="dxa"/>
            <w:tcBorders>
              <w:top w:val="nil"/>
              <w:left w:val="nil"/>
              <w:bottom w:val="single" w:sz="4" w:space="0" w:color="auto"/>
              <w:right w:val="single" w:sz="4" w:space="0" w:color="auto"/>
            </w:tcBorders>
            <w:vAlign w:val="center"/>
          </w:tcPr>
          <w:p w14:paraId="549266B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tcBorders>
              <w:top w:val="nil"/>
              <w:left w:val="single" w:sz="4" w:space="0" w:color="auto"/>
              <w:bottom w:val="single" w:sz="4" w:space="0" w:color="auto"/>
              <w:right w:val="single" w:sz="4" w:space="0" w:color="auto"/>
            </w:tcBorders>
            <w:vAlign w:val="center"/>
          </w:tcPr>
          <w:p w14:paraId="0F7B61A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B5E4872"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B0DEBCC" w14:textId="77777777" w:rsidR="0048536A" w:rsidRPr="00652FB9" w:rsidRDefault="0048536A">
            <w:pPr>
              <w:widowControl/>
              <w:jc w:val="left"/>
              <w:rPr>
                <w:rFonts w:ascii="SimSun" w:hAnsi="SimSun" w:cs="SimSun"/>
                <w:kern w:val="0"/>
                <w:szCs w:val="21"/>
              </w:rPr>
            </w:pPr>
          </w:p>
        </w:tc>
      </w:tr>
      <w:tr w:rsidR="00652FB9" w:rsidRPr="00652FB9" w14:paraId="0D5E03AE" w14:textId="77777777">
        <w:trPr>
          <w:trHeight w:val="561"/>
          <w:jc w:val="center"/>
        </w:trPr>
        <w:tc>
          <w:tcPr>
            <w:tcW w:w="579" w:type="dxa"/>
            <w:tcBorders>
              <w:top w:val="nil"/>
              <w:left w:val="single" w:sz="4" w:space="0" w:color="auto"/>
              <w:bottom w:val="single" w:sz="4" w:space="0" w:color="auto"/>
              <w:right w:val="single" w:sz="4" w:space="0" w:color="auto"/>
            </w:tcBorders>
            <w:vAlign w:val="center"/>
          </w:tcPr>
          <w:p w14:paraId="6206E35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33</w:t>
            </w:r>
          </w:p>
        </w:tc>
        <w:tc>
          <w:tcPr>
            <w:tcW w:w="1638" w:type="dxa"/>
            <w:tcBorders>
              <w:top w:val="nil"/>
              <w:left w:val="nil"/>
              <w:bottom w:val="single" w:sz="4" w:space="0" w:color="auto"/>
              <w:right w:val="single" w:sz="4" w:space="0" w:color="auto"/>
            </w:tcBorders>
          </w:tcPr>
          <w:p w14:paraId="3D4BC24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冷冻、冷却管道</w:t>
            </w:r>
          </w:p>
        </w:tc>
        <w:tc>
          <w:tcPr>
            <w:tcW w:w="2760" w:type="dxa"/>
            <w:tcBorders>
              <w:top w:val="nil"/>
              <w:left w:val="nil"/>
              <w:bottom w:val="single" w:sz="4" w:space="0" w:color="auto"/>
              <w:right w:val="single" w:sz="4" w:space="0" w:color="auto"/>
            </w:tcBorders>
          </w:tcPr>
          <w:p w14:paraId="1E687FC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整个系统（含管道阀门）</w:t>
            </w:r>
          </w:p>
        </w:tc>
        <w:tc>
          <w:tcPr>
            <w:tcW w:w="1350" w:type="dxa"/>
            <w:tcBorders>
              <w:top w:val="nil"/>
              <w:left w:val="nil"/>
              <w:bottom w:val="single" w:sz="4" w:space="0" w:color="auto"/>
              <w:right w:val="single" w:sz="4" w:space="0" w:color="auto"/>
            </w:tcBorders>
            <w:vAlign w:val="center"/>
          </w:tcPr>
          <w:p w14:paraId="29F9A27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val="restart"/>
            <w:tcBorders>
              <w:top w:val="nil"/>
              <w:left w:val="single" w:sz="4" w:space="0" w:color="auto"/>
              <w:bottom w:val="single" w:sz="4" w:space="0" w:color="auto"/>
              <w:right w:val="single" w:sz="4" w:space="0" w:color="auto"/>
            </w:tcBorders>
            <w:vAlign w:val="center"/>
          </w:tcPr>
          <w:p w14:paraId="68D9C40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05415D5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37A6999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A、B、C座</w:t>
            </w:r>
          </w:p>
        </w:tc>
      </w:tr>
      <w:tr w:rsidR="00652FB9" w:rsidRPr="00652FB9" w14:paraId="24ECF09D" w14:textId="77777777">
        <w:trPr>
          <w:trHeight w:val="511"/>
          <w:jc w:val="center"/>
        </w:trPr>
        <w:tc>
          <w:tcPr>
            <w:tcW w:w="579" w:type="dxa"/>
            <w:tcBorders>
              <w:top w:val="nil"/>
              <w:left w:val="single" w:sz="4" w:space="0" w:color="auto"/>
              <w:bottom w:val="single" w:sz="4" w:space="0" w:color="auto"/>
              <w:right w:val="single" w:sz="4" w:space="0" w:color="auto"/>
            </w:tcBorders>
            <w:vAlign w:val="center"/>
          </w:tcPr>
          <w:p w14:paraId="6ABFDFE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34</w:t>
            </w:r>
          </w:p>
        </w:tc>
        <w:tc>
          <w:tcPr>
            <w:tcW w:w="1638" w:type="dxa"/>
            <w:tcBorders>
              <w:top w:val="nil"/>
              <w:left w:val="nil"/>
              <w:bottom w:val="single" w:sz="4" w:space="0" w:color="auto"/>
              <w:right w:val="single" w:sz="4" w:space="0" w:color="auto"/>
            </w:tcBorders>
          </w:tcPr>
          <w:p w14:paraId="5DFEB6BA"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末端设备风管</w:t>
            </w:r>
          </w:p>
        </w:tc>
        <w:tc>
          <w:tcPr>
            <w:tcW w:w="2760" w:type="dxa"/>
            <w:tcBorders>
              <w:top w:val="nil"/>
              <w:left w:val="nil"/>
              <w:bottom w:val="single" w:sz="4" w:space="0" w:color="auto"/>
              <w:right w:val="single" w:sz="4" w:space="0" w:color="auto"/>
            </w:tcBorders>
            <w:vAlign w:val="center"/>
          </w:tcPr>
          <w:p w14:paraId="0FB4F4C9"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整个系统</w:t>
            </w:r>
          </w:p>
        </w:tc>
        <w:tc>
          <w:tcPr>
            <w:tcW w:w="1350" w:type="dxa"/>
            <w:tcBorders>
              <w:top w:val="nil"/>
              <w:left w:val="nil"/>
              <w:bottom w:val="single" w:sz="4" w:space="0" w:color="auto"/>
              <w:right w:val="single" w:sz="4" w:space="0" w:color="auto"/>
            </w:tcBorders>
            <w:vAlign w:val="center"/>
          </w:tcPr>
          <w:p w14:paraId="2C1F761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tcBorders>
              <w:top w:val="nil"/>
              <w:left w:val="single" w:sz="4" w:space="0" w:color="auto"/>
              <w:bottom w:val="single" w:sz="4" w:space="0" w:color="auto"/>
              <w:right w:val="single" w:sz="4" w:space="0" w:color="auto"/>
            </w:tcBorders>
            <w:vAlign w:val="center"/>
          </w:tcPr>
          <w:p w14:paraId="4E035874"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1654822"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58D3311" w14:textId="77777777" w:rsidR="0048536A" w:rsidRPr="00652FB9" w:rsidRDefault="0048536A">
            <w:pPr>
              <w:widowControl/>
              <w:jc w:val="left"/>
              <w:rPr>
                <w:rFonts w:ascii="SimSun" w:hAnsi="SimSun" w:cs="SimSun"/>
                <w:kern w:val="0"/>
                <w:szCs w:val="21"/>
              </w:rPr>
            </w:pPr>
          </w:p>
        </w:tc>
      </w:tr>
      <w:tr w:rsidR="00652FB9" w:rsidRPr="00652FB9" w14:paraId="02D64A3D" w14:textId="77777777">
        <w:trPr>
          <w:trHeight w:val="510"/>
          <w:jc w:val="center"/>
        </w:trPr>
        <w:tc>
          <w:tcPr>
            <w:tcW w:w="579" w:type="dxa"/>
            <w:tcBorders>
              <w:top w:val="single" w:sz="4" w:space="0" w:color="auto"/>
              <w:left w:val="single" w:sz="4" w:space="0" w:color="auto"/>
              <w:bottom w:val="single" w:sz="4" w:space="0" w:color="auto"/>
              <w:right w:val="single" w:sz="4" w:space="0" w:color="auto"/>
            </w:tcBorders>
            <w:vAlign w:val="center"/>
          </w:tcPr>
          <w:p w14:paraId="30D77DE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35</w:t>
            </w:r>
          </w:p>
        </w:tc>
        <w:tc>
          <w:tcPr>
            <w:tcW w:w="1638" w:type="dxa"/>
            <w:tcBorders>
              <w:top w:val="single" w:sz="4" w:space="0" w:color="auto"/>
              <w:left w:val="single" w:sz="4" w:space="0" w:color="auto"/>
              <w:bottom w:val="single" w:sz="4" w:space="0" w:color="auto"/>
              <w:right w:val="single" w:sz="4" w:space="0" w:color="auto"/>
            </w:tcBorders>
            <w:vAlign w:val="center"/>
          </w:tcPr>
          <w:p w14:paraId="560673C4"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single" w:sz="4" w:space="0" w:color="auto"/>
              <w:left w:val="single" w:sz="4" w:space="0" w:color="auto"/>
              <w:bottom w:val="single" w:sz="4" w:space="0" w:color="auto"/>
              <w:right w:val="single" w:sz="4" w:space="0" w:color="auto"/>
            </w:tcBorders>
          </w:tcPr>
          <w:p w14:paraId="50940669"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型号:TAD050EV功率:1.5KW 风量：5000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single" w:sz="4" w:space="0" w:color="auto"/>
              <w:left w:val="single" w:sz="4" w:space="0" w:color="auto"/>
              <w:bottom w:val="single" w:sz="4" w:space="0" w:color="auto"/>
              <w:right w:val="single" w:sz="4" w:space="0" w:color="auto"/>
            </w:tcBorders>
            <w:vAlign w:val="center"/>
          </w:tcPr>
          <w:p w14:paraId="59C6CCA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single" w:sz="4" w:space="0" w:color="auto"/>
              <w:left w:val="single" w:sz="4" w:space="0" w:color="auto"/>
              <w:bottom w:val="single" w:sz="4" w:space="0" w:color="auto"/>
              <w:right w:val="single" w:sz="4" w:space="0" w:color="auto"/>
            </w:tcBorders>
            <w:vAlign w:val="center"/>
          </w:tcPr>
          <w:p w14:paraId="3AA6DD3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2017年</w:t>
            </w:r>
          </w:p>
        </w:tc>
        <w:tc>
          <w:tcPr>
            <w:tcW w:w="1320" w:type="dxa"/>
            <w:tcBorders>
              <w:top w:val="single" w:sz="4" w:space="0" w:color="auto"/>
              <w:left w:val="single" w:sz="4" w:space="0" w:color="auto"/>
              <w:bottom w:val="single" w:sz="4" w:space="0" w:color="auto"/>
              <w:right w:val="single" w:sz="4" w:space="0" w:color="auto"/>
            </w:tcBorders>
            <w:vAlign w:val="center"/>
          </w:tcPr>
          <w:p w14:paraId="2E81750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single" w:sz="4" w:space="0" w:color="auto"/>
              <w:left w:val="single" w:sz="4" w:space="0" w:color="auto"/>
              <w:bottom w:val="single" w:sz="4" w:space="0" w:color="auto"/>
              <w:right w:val="single" w:sz="4" w:space="0" w:color="auto"/>
            </w:tcBorders>
            <w:vAlign w:val="center"/>
          </w:tcPr>
          <w:p w14:paraId="3774470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C座6层</w:t>
            </w:r>
          </w:p>
        </w:tc>
      </w:tr>
      <w:tr w:rsidR="00652FB9" w:rsidRPr="00652FB9" w14:paraId="0AAE1350" w14:textId="77777777">
        <w:trPr>
          <w:trHeight w:val="510"/>
          <w:jc w:val="center"/>
        </w:trPr>
        <w:tc>
          <w:tcPr>
            <w:tcW w:w="579" w:type="dxa"/>
            <w:tcBorders>
              <w:top w:val="single" w:sz="4" w:space="0" w:color="auto"/>
              <w:left w:val="single" w:sz="4" w:space="0" w:color="auto"/>
              <w:bottom w:val="single" w:sz="4" w:space="0" w:color="auto"/>
              <w:right w:val="single" w:sz="4" w:space="0" w:color="auto"/>
            </w:tcBorders>
            <w:vAlign w:val="center"/>
          </w:tcPr>
          <w:p w14:paraId="71EAC67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36</w:t>
            </w:r>
          </w:p>
        </w:tc>
        <w:tc>
          <w:tcPr>
            <w:tcW w:w="1638" w:type="dxa"/>
            <w:tcBorders>
              <w:top w:val="single" w:sz="4" w:space="0" w:color="auto"/>
              <w:left w:val="single" w:sz="4" w:space="0" w:color="auto"/>
              <w:bottom w:val="single" w:sz="4" w:space="0" w:color="auto"/>
              <w:right w:val="single" w:sz="4" w:space="0" w:color="auto"/>
            </w:tcBorders>
            <w:vAlign w:val="center"/>
          </w:tcPr>
          <w:p w14:paraId="56CBFDC6"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风机盘管</w:t>
            </w:r>
          </w:p>
        </w:tc>
        <w:tc>
          <w:tcPr>
            <w:tcW w:w="2760" w:type="dxa"/>
            <w:tcBorders>
              <w:top w:val="single" w:sz="4" w:space="0" w:color="auto"/>
              <w:left w:val="single" w:sz="4" w:space="0" w:color="auto"/>
              <w:bottom w:val="single" w:sz="4" w:space="0" w:color="auto"/>
              <w:right w:val="single" w:sz="4" w:space="0" w:color="auto"/>
            </w:tcBorders>
          </w:tcPr>
          <w:p w14:paraId="6AD37729"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型号：TCR400F风量：680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single" w:sz="4" w:space="0" w:color="auto"/>
              <w:left w:val="single" w:sz="4" w:space="0" w:color="auto"/>
              <w:bottom w:val="single" w:sz="4" w:space="0" w:color="auto"/>
              <w:right w:val="single" w:sz="4" w:space="0" w:color="auto"/>
            </w:tcBorders>
            <w:vAlign w:val="center"/>
          </w:tcPr>
          <w:p w14:paraId="4D8F3EC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140台</w:t>
            </w:r>
          </w:p>
        </w:tc>
        <w:tc>
          <w:tcPr>
            <w:tcW w:w="1260" w:type="dxa"/>
            <w:tcBorders>
              <w:top w:val="single" w:sz="4" w:space="0" w:color="auto"/>
              <w:left w:val="single" w:sz="4" w:space="0" w:color="auto"/>
              <w:bottom w:val="single" w:sz="4" w:space="0" w:color="auto"/>
              <w:right w:val="single" w:sz="4" w:space="0" w:color="auto"/>
            </w:tcBorders>
            <w:vAlign w:val="center"/>
          </w:tcPr>
          <w:p w14:paraId="0B674A7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2016年</w:t>
            </w:r>
          </w:p>
        </w:tc>
        <w:tc>
          <w:tcPr>
            <w:tcW w:w="1320" w:type="dxa"/>
            <w:tcBorders>
              <w:top w:val="single" w:sz="4" w:space="0" w:color="auto"/>
              <w:left w:val="single" w:sz="4" w:space="0" w:color="auto"/>
              <w:bottom w:val="single" w:sz="4" w:space="0" w:color="auto"/>
              <w:right w:val="single" w:sz="4" w:space="0" w:color="auto"/>
            </w:tcBorders>
            <w:vAlign w:val="center"/>
          </w:tcPr>
          <w:p w14:paraId="14A023E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single" w:sz="4" w:space="0" w:color="auto"/>
              <w:left w:val="single" w:sz="4" w:space="0" w:color="auto"/>
              <w:bottom w:val="single" w:sz="4" w:space="0" w:color="auto"/>
              <w:right w:val="single" w:sz="4" w:space="0" w:color="auto"/>
            </w:tcBorders>
            <w:vAlign w:val="center"/>
          </w:tcPr>
          <w:p w14:paraId="5E8E0DA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A座6-12层</w:t>
            </w:r>
          </w:p>
        </w:tc>
      </w:tr>
      <w:tr w:rsidR="00652FB9" w:rsidRPr="00652FB9" w14:paraId="21A54F46" w14:textId="77777777">
        <w:trPr>
          <w:trHeight w:val="609"/>
          <w:jc w:val="center"/>
        </w:trPr>
        <w:tc>
          <w:tcPr>
            <w:tcW w:w="579" w:type="dxa"/>
            <w:tcBorders>
              <w:top w:val="single" w:sz="4" w:space="0" w:color="auto"/>
              <w:left w:val="single" w:sz="4" w:space="0" w:color="auto"/>
              <w:bottom w:val="single" w:sz="4" w:space="0" w:color="auto"/>
              <w:right w:val="single" w:sz="4" w:space="0" w:color="auto"/>
            </w:tcBorders>
            <w:vAlign w:val="center"/>
          </w:tcPr>
          <w:p w14:paraId="5327A985"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序号</w:t>
            </w:r>
          </w:p>
        </w:tc>
        <w:tc>
          <w:tcPr>
            <w:tcW w:w="1638" w:type="dxa"/>
            <w:tcBorders>
              <w:top w:val="single" w:sz="4" w:space="0" w:color="auto"/>
              <w:left w:val="nil"/>
              <w:bottom w:val="single" w:sz="4" w:space="0" w:color="auto"/>
              <w:right w:val="single" w:sz="4" w:space="0" w:color="auto"/>
            </w:tcBorders>
            <w:vAlign w:val="center"/>
          </w:tcPr>
          <w:p w14:paraId="339F3BC4"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设备名称</w:t>
            </w:r>
          </w:p>
        </w:tc>
        <w:tc>
          <w:tcPr>
            <w:tcW w:w="2760" w:type="dxa"/>
            <w:tcBorders>
              <w:top w:val="single" w:sz="4" w:space="0" w:color="auto"/>
              <w:left w:val="nil"/>
              <w:bottom w:val="single" w:sz="4" w:space="0" w:color="auto"/>
              <w:right w:val="single" w:sz="4" w:space="0" w:color="auto"/>
            </w:tcBorders>
            <w:vAlign w:val="center"/>
          </w:tcPr>
          <w:p w14:paraId="7EC4AFFB"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设备型号及主要参数</w:t>
            </w:r>
          </w:p>
        </w:tc>
        <w:tc>
          <w:tcPr>
            <w:tcW w:w="1350" w:type="dxa"/>
            <w:tcBorders>
              <w:top w:val="single" w:sz="4" w:space="0" w:color="auto"/>
              <w:left w:val="nil"/>
              <w:bottom w:val="single" w:sz="4" w:space="0" w:color="auto"/>
              <w:right w:val="single" w:sz="4" w:space="0" w:color="auto"/>
            </w:tcBorders>
            <w:vAlign w:val="center"/>
          </w:tcPr>
          <w:p w14:paraId="5AA031F5"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数量</w:t>
            </w:r>
          </w:p>
        </w:tc>
        <w:tc>
          <w:tcPr>
            <w:tcW w:w="1260" w:type="dxa"/>
            <w:tcBorders>
              <w:top w:val="single" w:sz="4" w:space="0" w:color="auto"/>
              <w:left w:val="nil"/>
              <w:bottom w:val="single" w:sz="4" w:space="0" w:color="auto"/>
              <w:right w:val="single" w:sz="4" w:space="0" w:color="auto"/>
            </w:tcBorders>
            <w:vAlign w:val="center"/>
          </w:tcPr>
          <w:p w14:paraId="4EA974EC"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生产年份</w:t>
            </w:r>
          </w:p>
        </w:tc>
        <w:tc>
          <w:tcPr>
            <w:tcW w:w="1320" w:type="dxa"/>
            <w:tcBorders>
              <w:top w:val="single" w:sz="4" w:space="0" w:color="auto"/>
              <w:left w:val="nil"/>
              <w:bottom w:val="single" w:sz="4" w:space="0" w:color="auto"/>
              <w:right w:val="single" w:sz="4" w:space="0" w:color="auto"/>
            </w:tcBorders>
            <w:vAlign w:val="center"/>
          </w:tcPr>
          <w:p w14:paraId="55F7514F"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厂家</w:t>
            </w:r>
          </w:p>
        </w:tc>
        <w:tc>
          <w:tcPr>
            <w:tcW w:w="749" w:type="dxa"/>
            <w:tcBorders>
              <w:top w:val="single" w:sz="4" w:space="0" w:color="auto"/>
              <w:left w:val="nil"/>
              <w:bottom w:val="single" w:sz="4" w:space="0" w:color="auto"/>
              <w:right w:val="single" w:sz="4" w:space="0" w:color="auto"/>
            </w:tcBorders>
            <w:vAlign w:val="center"/>
          </w:tcPr>
          <w:p w14:paraId="0BF719CC" w14:textId="77777777" w:rsidR="0048536A" w:rsidRPr="00652FB9" w:rsidRDefault="00D04C48">
            <w:pPr>
              <w:widowControl/>
              <w:jc w:val="center"/>
              <w:rPr>
                <w:rFonts w:ascii="SimSun" w:hAnsi="SimSun" w:cs="SimSun"/>
                <w:b/>
                <w:bCs/>
                <w:kern w:val="0"/>
                <w:szCs w:val="21"/>
              </w:rPr>
            </w:pPr>
            <w:r w:rsidRPr="00652FB9">
              <w:rPr>
                <w:rFonts w:ascii="SimSun" w:hAnsi="SimSun" w:cs="SimSun" w:hint="eastAsia"/>
                <w:b/>
                <w:bCs/>
                <w:kern w:val="0"/>
                <w:szCs w:val="21"/>
              </w:rPr>
              <w:t>位置</w:t>
            </w:r>
          </w:p>
        </w:tc>
      </w:tr>
      <w:tr w:rsidR="00652FB9" w:rsidRPr="00652FB9" w14:paraId="64D1C149"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5DDEF1B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w:t>
            </w:r>
          </w:p>
        </w:tc>
        <w:tc>
          <w:tcPr>
            <w:tcW w:w="1638" w:type="dxa"/>
            <w:vMerge w:val="restart"/>
            <w:tcBorders>
              <w:top w:val="nil"/>
              <w:left w:val="single" w:sz="4" w:space="0" w:color="auto"/>
              <w:bottom w:val="single" w:sz="4" w:space="0" w:color="auto"/>
              <w:right w:val="single" w:sz="4" w:space="0" w:color="auto"/>
            </w:tcBorders>
            <w:vAlign w:val="center"/>
          </w:tcPr>
          <w:p w14:paraId="4CEAF528"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顿汉布什冷水机组</w:t>
            </w:r>
          </w:p>
        </w:tc>
        <w:tc>
          <w:tcPr>
            <w:tcW w:w="2760" w:type="dxa"/>
            <w:tcBorders>
              <w:top w:val="nil"/>
              <w:left w:val="nil"/>
              <w:bottom w:val="single" w:sz="4" w:space="0" w:color="auto"/>
              <w:right w:val="single" w:sz="4" w:space="0" w:color="auto"/>
            </w:tcBorders>
          </w:tcPr>
          <w:p w14:paraId="6CCBE1E9"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型号：WCFX45AU</w:t>
            </w:r>
          </w:p>
        </w:tc>
        <w:tc>
          <w:tcPr>
            <w:tcW w:w="1350" w:type="dxa"/>
            <w:vMerge w:val="restart"/>
            <w:tcBorders>
              <w:top w:val="nil"/>
              <w:left w:val="single" w:sz="4" w:space="0" w:color="auto"/>
              <w:bottom w:val="single" w:sz="4" w:space="0" w:color="auto"/>
              <w:right w:val="single" w:sz="4" w:space="0" w:color="auto"/>
            </w:tcBorders>
            <w:vAlign w:val="center"/>
          </w:tcPr>
          <w:p w14:paraId="64A6947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3台</w:t>
            </w:r>
          </w:p>
        </w:tc>
        <w:tc>
          <w:tcPr>
            <w:tcW w:w="1260" w:type="dxa"/>
            <w:vMerge w:val="restart"/>
            <w:tcBorders>
              <w:top w:val="nil"/>
              <w:left w:val="single" w:sz="4" w:space="0" w:color="auto"/>
              <w:bottom w:val="single" w:sz="4" w:space="0" w:color="auto"/>
              <w:right w:val="single" w:sz="4" w:space="0" w:color="auto"/>
            </w:tcBorders>
            <w:vAlign w:val="center"/>
          </w:tcPr>
          <w:p w14:paraId="659982F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4D43699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美国顿汉布什</w:t>
            </w:r>
          </w:p>
        </w:tc>
        <w:tc>
          <w:tcPr>
            <w:tcW w:w="749" w:type="dxa"/>
            <w:vMerge w:val="restart"/>
            <w:tcBorders>
              <w:top w:val="nil"/>
              <w:left w:val="single" w:sz="4" w:space="0" w:color="auto"/>
              <w:bottom w:val="single" w:sz="4" w:space="0" w:color="auto"/>
              <w:right w:val="single" w:sz="4" w:space="0" w:color="auto"/>
            </w:tcBorders>
            <w:vAlign w:val="center"/>
          </w:tcPr>
          <w:p w14:paraId="2E35E65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中央空调</w:t>
            </w:r>
            <w:r w:rsidRPr="00652FB9">
              <w:rPr>
                <w:rFonts w:ascii="SimSun" w:hAnsi="SimSun" w:cs="SimSun" w:hint="eastAsia"/>
                <w:kern w:val="0"/>
                <w:szCs w:val="21"/>
              </w:rPr>
              <w:br/>
              <w:t>机房</w:t>
            </w:r>
          </w:p>
        </w:tc>
      </w:tr>
      <w:tr w:rsidR="00652FB9" w:rsidRPr="00652FB9" w14:paraId="5C201CAC"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DF1042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2385470"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460BF61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冷量：396RT   功率：288KW</w:t>
            </w:r>
          </w:p>
        </w:tc>
        <w:tc>
          <w:tcPr>
            <w:tcW w:w="1350" w:type="dxa"/>
            <w:vMerge/>
            <w:tcBorders>
              <w:top w:val="nil"/>
              <w:left w:val="single" w:sz="4" w:space="0" w:color="auto"/>
              <w:bottom w:val="single" w:sz="4" w:space="0" w:color="auto"/>
              <w:right w:val="single" w:sz="4" w:space="0" w:color="auto"/>
            </w:tcBorders>
            <w:vAlign w:val="center"/>
          </w:tcPr>
          <w:p w14:paraId="53EDEE43"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69DA5981"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8A8898B"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4B197F9" w14:textId="77777777" w:rsidR="0048536A" w:rsidRPr="00652FB9" w:rsidRDefault="0048536A">
            <w:pPr>
              <w:widowControl/>
              <w:jc w:val="left"/>
              <w:rPr>
                <w:rFonts w:ascii="SimSun" w:hAnsi="SimSun" w:cs="SimSun"/>
                <w:kern w:val="0"/>
                <w:szCs w:val="21"/>
              </w:rPr>
            </w:pPr>
          </w:p>
        </w:tc>
      </w:tr>
      <w:tr w:rsidR="00652FB9" w:rsidRPr="00652FB9" w14:paraId="6A59F711"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56F8DE0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w:t>
            </w:r>
          </w:p>
        </w:tc>
        <w:tc>
          <w:tcPr>
            <w:tcW w:w="1638" w:type="dxa"/>
            <w:vMerge w:val="restart"/>
            <w:tcBorders>
              <w:top w:val="nil"/>
              <w:left w:val="single" w:sz="4" w:space="0" w:color="auto"/>
              <w:bottom w:val="single" w:sz="4" w:space="0" w:color="auto"/>
              <w:right w:val="single" w:sz="4" w:space="0" w:color="auto"/>
            </w:tcBorders>
            <w:vAlign w:val="center"/>
          </w:tcPr>
          <w:p w14:paraId="2469BF4E"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顿汉布什冷水机组</w:t>
            </w:r>
          </w:p>
        </w:tc>
        <w:tc>
          <w:tcPr>
            <w:tcW w:w="2760" w:type="dxa"/>
            <w:tcBorders>
              <w:top w:val="nil"/>
              <w:left w:val="nil"/>
              <w:bottom w:val="single" w:sz="4" w:space="0" w:color="auto"/>
              <w:right w:val="single" w:sz="4" w:space="0" w:color="auto"/>
            </w:tcBorders>
          </w:tcPr>
          <w:p w14:paraId="07DCDF3E"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型号：WCFX24AU</w:t>
            </w:r>
          </w:p>
        </w:tc>
        <w:tc>
          <w:tcPr>
            <w:tcW w:w="1350" w:type="dxa"/>
            <w:vMerge w:val="restart"/>
            <w:tcBorders>
              <w:top w:val="nil"/>
              <w:left w:val="single" w:sz="4" w:space="0" w:color="auto"/>
              <w:bottom w:val="single" w:sz="4" w:space="0" w:color="auto"/>
              <w:right w:val="single" w:sz="4" w:space="0" w:color="auto"/>
            </w:tcBorders>
            <w:vAlign w:val="center"/>
          </w:tcPr>
          <w:p w14:paraId="3F6D011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val="restart"/>
            <w:tcBorders>
              <w:top w:val="nil"/>
              <w:left w:val="single" w:sz="4" w:space="0" w:color="auto"/>
              <w:bottom w:val="single" w:sz="4" w:space="0" w:color="auto"/>
              <w:right w:val="single" w:sz="4" w:space="0" w:color="auto"/>
            </w:tcBorders>
            <w:vAlign w:val="center"/>
          </w:tcPr>
          <w:p w14:paraId="53CF0E8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496DBFC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美国顿汉布什</w:t>
            </w:r>
          </w:p>
        </w:tc>
        <w:tc>
          <w:tcPr>
            <w:tcW w:w="749" w:type="dxa"/>
            <w:vMerge/>
            <w:tcBorders>
              <w:top w:val="nil"/>
              <w:left w:val="single" w:sz="4" w:space="0" w:color="auto"/>
              <w:bottom w:val="single" w:sz="4" w:space="0" w:color="auto"/>
              <w:right w:val="single" w:sz="4" w:space="0" w:color="auto"/>
            </w:tcBorders>
            <w:vAlign w:val="center"/>
          </w:tcPr>
          <w:p w14:paraId="126290CE" w14:textId="77777777" w:rsidR="0048536A" w:rsidRPr="00652FB9" w:rsidRDefault="0048536A">
            <w:pPr>
              <w:widowControl/>
              <w:jc w:val="left"/>
              <w:rPr>
                <w:rFonts w:ascii="SimSun" w:hAnsi="SimSun" w:cs="SimSun"/>
                <w:kern w:val="0"/>
                <w:szCs w:val="21"/>
              </w:rPr>
            </w:pPr>
          </w:p>
        </w:tc>
      </w:tr>
      <w:tr w:rsidR="00652FB9" w:rsidRPr="00652FB9" w14:paraId="6BC7664E"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86824EA"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E5CE166"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7C3FEF53"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冷量：213RT  功率：155KW</w:t>
            </w:r>
          </w:p>
        </w:tc>
        <w:tc>
          <w:tcPr>
            <w:tcW w:w="1350" w:type="dxa"/>
            <w:vMerge/>
            <w:tcBorders>
              <w:top w:val="nil"/>
              <w:left w:val="single" w:sz="4" w:space="0" w:color="auto"/>
              <w:bottom w:val="single" w:sz="4" w:space="0" w:color="auto"/>
              <w:right w:val="single" w:sz="4" w:space="0" w:color="auto"/>
            </w:tcBorders>
            <w:vAlign w:val="center"/>
          </w:tcPr>
          <w:p w14:paraId="3BCD4B4C"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4DCE7E1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5C8569C"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1AF43C2" w14:textId="77777777" w:rsidR="0048536A" w:rsidRPr="00652FB9" w:rsidRDefault="0048536A">
            <w:pPr>
              <w:widowControl/>
              <w:jc w:val="left"/>
              <w:rPr>
                <w:rFonts w:ascii="SimSun" w:hAnsi="SimSun" w:cs="SimSun"/>
                <w:kern w:val="0"/>
                <w:szCs w:val="21"/>
              </w:rPr>
            </w:pPr>
          </w:p>
        </w:tc>
      </w:tr>
      <w:tr w:rsidR="00652FB9" w:rsidRPr="00652FB9" w14:paraId="11BA4BE9" w14:textId="77777777">
        <w:trPr>
          <w:trHeight w:val="390"/>
          <w:jc w:val="center"/>
        </w:trPr>
        <w:tc>
          <w:tcPr>
            <w:tcW w:w="579" w:type="dxa"/>
            <w:vMerge w:val="restart"/>
            <w:tcBorders>
              <w:top w:val="nil"/>
              <w:left w:val="single" w:sz="4" w:space="0" w:color="auto"/>
              <w:bottom w:val="single" w:sz="4" w:space="0" w:color="auto"/>
              <w:right w:val="single" w:sz="4" w:space="0" w:color="auto"/>
            </w:tcBorders>
            <w:vAlign w:val="center"/>
          </w:tcPr>
          <w:p w14:paraId="5BACAFD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w:t>
            </w:r>
          </w:p>
        </w:tc>
        <w:tc>
          <w:tcPr>
            <w:tcW w:w="1638" w:type="dxa"/>
            <w:vMerge w:val="restart"/>
            <w:tcBorders>
              <w:top w:val="nil"/>
              <w:left w:val="single" w:sz="4" w:space="0" w:color="auto"/>
              <w:bottom w:val="single" w:sz="4" w:space="0" w:color="auto"/>
              <w:right w:val="single" w:sz="4" w:space="0" w:color="auto"/>
            </w:tcBorders>
            <w:vAlign w:val="center"/>
          </w:tcPr>
          <w:p w14:paraId="0AE31F3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IGCS群控系统</w:t>
            </w:r>
          </w:p>
        </w:tc>
        <w:tc>
          <w:tcPr>
            <w:tcW w:w="2760" w:type="dxa"/>
            <w:tcBorders>
              <w:top w:val="nil"/>
              <w:left w:val="nil"/>
              <w:bottom w:val="single" w:sz="4" w:space="0" w:color="auto"/>
              <w:right w:val="single" w:sz="4" w:space="0" w:color="auto"/>
            </w:tcBorders>
          </w:tcPr>
          <w:p w14:paraId="4631D68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戴尔群控电脑（含控制程序）</w:t>
            </w:r>
          </w:p>
        </w:tc>
        <w:tc>
          <w:tcPr>
            <w:tcW w:w="1350" w:type="dxa"/>
            <w:tcBorders>
              <w:top w:val="nil"/>
              <w:left w:val="nil"/>
              <w:bottom w:val="single" w:sz="4" w:space="0" w:color="auto"/>
              <w:right w:val="single" w:sz="4" w:space="0" w:color="auto"/>
            </w:tcBorders>
            <w:vAlign w:val="center"/>
          </w:tcPr>
          <w:p w14:paraId="00FFC67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val="restart"/>
            <w:tcBorders>
              <w:top w:val="nil"/>
              <w:left w:val="single" w:sz="4" w:space="0" w:color="auto"/>
              <w:bottom w:val="single" w:sz="4" w:space="0" w:color="auto"/>
              <w:right w:val="single" w:sz="4" w:space="0" w:color="auto"/>
            </w:tcBorders>
            <w:vAlign w:val="center"/>
          </w:tcPr>
          <w:p w14:paraId="6F6CCF3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2010年</w:t>
            </w:r>
          </w:p>
        </w:tc>
        <w:tc>
          <w:tcPr>
            <w:tcW w:w="1320" w:type="dxa"/>
            <w:vMerge w:val="restart"/>
            <w:tcBorders>
              <w:top w:val="nil"/>
              <w:left w:val="single" w:sz="4" w:space="0" w:color="auto"/>
              <w:bottom w:val="single" w:sz="4" w:space="0" w:color="auto"/>
              <w:right w:val="single" w:sz="4" w:space="0" w:color="auto"/>
            </w:tcBorders>
            <w:vAlign w:val="center"/>
          </w:tcPr>
          <w:p w14:paraId="3C57507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西门子</w:t>
            </w:r>
          </w:p>
        </w:tc>
        <w:tc>
          <w:tcPr>
            <w:tcW w:w="749" w:type="dxa"/>
            <w:vMerge/>
            <w:tcBorders>
              <w:top w:val="nil"/>
              <w:left w:val="single" w:sz="4" w:space="0" w:color="auto"/>
              <w:bottom w:val="single" w:sz="4" w:space="0" w:color="auto"/>
              <w:right w:val="single" w:sz="4" w:space="0" w:color="auto"/>
            </w:tcBorders>
            <w:vAlign w:val="center"/>
          </w:tcPr>
          <w:p w14:paraId="7CB6F3F7" w14:textId="77777777" w:rsidR="0048536A" w:rsidRPr="00652FB9" w:rsidRDefault="0048536A">
            <w:pPr>
              <w:widowControl/>
              <w:jc w:val="left"/>
              <w:rPr>
                <w:rFonts w:ascii="SimSun" w:hAnsi="SimSun" w:cs="SimSun"/>
                <w:kern w:val="0"/>
                <w:szCs w:val="21"/>
              </w:rPr>
            </w:pPr>
          </w:p>
        </w:tc>
      </w:tr>
      <w:tr w:rsidR="00652FB9" w:rsidRPr="00652FB9" w14:paraId="04DD0F7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2FEE2D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750361A"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5B387CE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通讯模块S7-200CN\EM277</w:t>
            </w:r>
          </w:p>
        </w:tc>
        <w:tc>
          <w:tcPr>
            <w:tcW w:w="1350" w:type="dxa"/>
            <w:tcBorders>
              <w:top w:val="nil"/>
              <w:left w:val="nil"/>
              <w:bottom w:val="single" w:sz="4" w:space="0" w:color="auto"/>
              <w:right w:val="single" w:sz="4" w:space="0" w:color="auto"/>
            </w:tcBorders>
            <w:vAlign w:val="center"/>
          </w:tcPr>
          <w:p w14:paraId="211C94B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7套</w:t>
            </w:r>
          </w:p>
        </w:tc>
        <w:tc>
          <w:tcPr>
            <w:tcW w:w="1260" w:type="dxa"/>
            <w:vMerge/>
            <w:tcBorders>
              <w:top w:val="nil"/>
              <w:left w:val="single" w:sz="4" w:space="0" w:color="auto"/>
              <w:bottom w:val="single" w:sz="4" w:space="0" w:color="auto"/>
              <w:right w:val="single" w:sz="4" w:space="0" w:color="auto"/>
            </w:tcBorders>
            <w:vAlign w:val="center"/>
          </w:tcPr>
          <w:p w14:paraId="60811DEB"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465B57C"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CF02C37" w14:textId="77777777" w:rsidR="0048536A" w:rsidRPr="00652FB9" w:rsidRDefault="0048536A">
            <w:pPr>
              <w:widowControl/>
              <w:jc w:val="left"/>
              <w:rPr>
                <w:rFonts w:ascii="SimSun" w:hAnsi="SimSun" w:cs="SimSun"/>
                <w:kern w:val="0"/>
                <w:szCs w:val="21"/>
              </w:rPr>
            </w:pPr>
          </w:p>
        </w:tc>
      </w:tr>
      <w:tr w:rsidR="00652FB9" w:rsidRPr="00652FB9" w14:paraId="52C35B3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FA77877"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46C52919"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14C682F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电源S7-300</w:t>
            </w:r>
          </w:p>
        </w:tc>
        <w:tc>
          <w:tcPr>
            <w:tcW w:w="1350" w:type="dxa"/>
            <w:tcBorders>
              <w:top w:val="nil"/>
              <w:left w:val="nil"/>
              <w:bottom w:val="single" w:sz="4" w:space="0" w:color="auto"/>
              <w:right w:val="single" w:sz="4" w:space="0" w:color="auto"/>
            </w:tcBorders>
            <w:vAlign w:val="center"/>
          </w:tcPr>
          <w:p w14:paraId="1E9A2FB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1C265DD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6EB0ECC"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2A36E19" w14:textId="77777777" w:rsidR="0048536A" w:rsidRPr="00652FB9" w:rsidRDefault="0048536A">
            <w:pPr>
              <w:widowControl/>
              <w:jc w:val="left"/>
              <w:rPr>
                <w:rFonts w:ascii="SimSun" w:hAnsi="SimSun" w:cs="SimSun"/>
                <w:kern w:val="0"/>
                <w:szCs w:val="21"/>
              </w:rPr>
            </w:pPr>
          </w:p>
        </w:tc>
      </w:tr>
      <w:tr w:rsidR="00652FB9" w:rsidRPr="00652FB9" w14:paraId="2F2F9581"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B8F5EA5"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362EAE9E"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37EDB299"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电源PS307</w:t>
            </w:r>
          </w:p>
        </w:tc>
        <w:tc>
          <w:tcPr>
            <w:tcW w:w="1350" w:type="dxa"/>
            <w:tcBorders>
              <w:top w:val="nil"/>
              <w:left w:val="nil"/>
              <w:bottom w:val="single" w:sz="4" w:space="0" w:color="auto"/>
              <w:right w:val="single" w:sz="4" w:space="0" w:color="auto"/>
            </w:tcBorders>
            <w:vAlign w:val="center"/>
          </w:tcPr>
          <w:p w14:paraId="34E9713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2个</w:t>
            </w:r>
          </w:p>
        </w:tc>
        <w:tc>
          <w:tcPr>
            <w:tcW w:w="1260" w:type="dxa"/>
            <w:vMerge/>
            <w:tcBorders>
              <w:top w:val="nil"/>
              <w:left w:val="single" w:sz="4" w:space="0" w:color="auto"/>
              <w:bottom w:val="single" w:sz="4" w:space="0" w:color="auto"/>
              <w:right w:val="single" w:sz="4" w:space="0" w:color="auto"/>
            </w:tcBorders>
            <w:vAlign w:val="center"/>
          </w:tcPr>
          <w:p w14:paraId="7AA86E4A"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A9C1900"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177E240" w14:textId="77777777" w:rsidR="0048536A" w:rsidRPr="00652FB9" w:rsidRDefault="0048536A">
            <w:pPr>
              <w:widowControl/>
              <w:jc w:val="left"/>
              <w:rPr>
                <w:rFonts w:ascii="SimSun" w:hAnsi="SimSun" w:cs="SimSun"/>
                <w:kern w:val="0"/>
                <w:szCs w:val="21"/>
              </w:rPr>
            </w:pPr>
          </w:p>
        </w:tc>
      </w:tr>
      <w:tr w:rsidR="00652FB9" w:rsidRPr="00652FB9" w14:paraId="0502D5AF"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F87510D"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53D3BBD"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929773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CPU315-2DP</w:t>
            </w:r>
          </w:p>
        </w:tc>
        <w:tc>
          <w:tcPr>
            <w:tcW w:w="1350" w:type="dxa"/>
            <w:tcBorders>
              <w:top w:val="nil"/>
              <w:left w:val="nil"/>
              <w:bottom w:val="single" w:sz="4" w:space="0" w:color="auto"/>
              <w:right w:val="single" w:sz="4" w:space="0" w:color="auto"/>
            </w:tcBorders>
            <w:vAlign w:val="center"/>
          </w:tcPr>
          <w:p w14:paraId="76D00DC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26ACF14B"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3B1A309"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60C87379" w14:textId="77777777" w:rsidR="0048536A" w:rsidRPr="00652FB9" w:rsidRDefault="0048536A">
            <w:pPr>
              <w:widowControl/>
              <w:jc w:val="left"/>
              <w:rPr>
                <w:rFonts w:ascii="SimSun" w:hAnsi="SimSun" w:cs="SimSun"/>
                <w:kern w:val="0"/>
                <w:szCs w:val="21"/>
              </w:rPr>
            </w:pPr>
          </w:p>
        </w:tc>
      </w:tr>
      <w:tr w:rsidR="00652FB9" w:rsidRPr="00652FB9" w14:paraId="54D3ABB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8CC3D3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2E54577F"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74AD5CAE"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模块IM360</w:t>
            </w:r>
          </w:p>
        </w:tc>
        <w:tc>
          <w:tcPr>
            <w:tcW w:w="1350" w:type="dxa"/>
            <w:tcBorders>
              <w:top w:val="nil"/>
              <w:left w:val="nil"/>
              <w:bottom w:val="single" w:sz="4" w:space="0" w:color="auto"/>
              <w:right w:val="single" w:sz="4" w:space="0" w:color="auto"/>
            </w:tcBorders>
            <w:vAlign w:val="center"/>
          </w:tcPr>
          <w:p w14:paraId="39C96C3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7F49F85C"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3C9D4F6"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0FBBECF" w14:textId="77777777" w:rsidR="0048536A" w:rsidRPr="00652FB9" w:rsidRDefault="0048536A">
            <w:pPr>
              <w:widowControl/>
              <w:jc w:val="left"/>
              <w:rPr>
                <w:rFonts w:ascii="SimSun" w:hAnsi="SimSun" w:cs="SimSun"/>
                <w:kern w:val="0"/>
                <w:szCs w:val="21"/>
              </w:rPr>
            </w:pPr>
          </w:p>
        </w:tc>
      </w:tr>
      <w:tr w:rsidR="00652FB9" w:rsidRPr="00652FB9" w14:paraId="2C20B436"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576F853D"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C5760D4"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F2AA5E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模块323-1BL00</w:t>
            </w:r>
          </w:p>
        </w:tc>
        <w:tc>
          <w:tcPr>
            <w:tcW w:w="1350" w:type="dxa"/>
            <w:tcBorders>
              <w:top w:val="nil"/>
              <w:left w:val="nil"/>
              <w:bottom w:val="single" w:sz="4" w:space="0" w:color="auto"/>
              <w:right w:val="single" w:sz="4" w:space="0" w:color="auto"/>
            </w:tcBorders>
            <w:vAlign w:val="center"/>
          </w:tcPr>
          <w:p w14:paraId="522B05D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5个</w:t>
            </w:r>
          </w:p>
        </w:tc>
        <w:tc>
          <w:tcPr>
            <w:tcW w:w="1260" w:type="dxa"/>
            <w:vMerge/>
            <w:tcBorders>
              <w:top w:val="nil"/>
              <w:left w:val="single" w:sz="4" w:space="0" w:color="auto"/>
              <w:bottom w:val="single" w:sz="4" w:space="0" w:color="auto"/>
              <w:right w:val="single" w:sz="4" w:space="0" w:color="auto"/>
            </w:tcBorders>
            <w:vAlign w:val="center"/>
          </w:tcPr>
          <w:p w14:paraId="578C56EF"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DEFE764"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78CB5A1" w14:textId="77777777" w:rsidR="0048536A" w:rsidRPr="00652FB9" w:rsidRDefault="0048536A">
            <w:pPr>
              <w:widowControl/>
              <w:jc w:val="left"/>
              <w:rPr>
                <w:rFonts w:ascii="SimSun" w:hAnsi="SimSun" w:cs="SimSun"/>
                <w:kern w:val="0"/>
                <w:szCs w:val="21"/>
              </w:rPr>
            </w:pPr>
          </w:p>
        </w:tc>
      </w:tr>
      <w:tr w:rsidR="00652FB9" w:rsidRPr="00652FB9" w14:paraId="1F36B346"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7DAE4378"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215F5A37"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214C12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模块331-7KF02</w:t>
            </w:r>
          </w:p>
        </w:tc>
        <w:tc>
          <w:tcPr>
            <w:tcW w:w="1350" w:type="dxa"/>
            <w:tcBorders>
              <w:top w:val="nil"/>
              <w:left w:val="nil"/>
              <w:bottom w:val="single" w:sz="4" w:space="0" w:color="auto"/>
              <w:right w:val="single" w:sz="4" w:space="0" w:color="auto"/>
            </w:tcBorders>
            <w:vAlign w:val="center"/>
          </w:tcPr>
          <w:p w14:paraId="5141DDF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7个</w:t>
            </w:r>
          </w:p>
        </w:tc>
        <w:tc>
          <w:tcPr>
            <w:tcW w:w="1260" w:type="dxa"/>
            <w:vMerge/>
            <w:tcBorders>
              <w:top w:val="nil"/>
              <w:left w:val="single" w:sz="4" w:space="0" w:color="auto"/>
              <w:bottom w:val="single" w:sz="4" w:space="0" w:color="auto"/>
              <w:right w:val="single" w:sz="4" w:space="0" w:color="auto"/>
            </w:tcBorders>
            <w:vAlign w:val="center"/>
          </w:tcPr>
          <w:p w14:paraId="66ED1170"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FC2E52F"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62DEFA56" w14:textId="77777777" w:rsidR="0048536A" w:rsidRPr="00652FB9" w:rsidRDefault="0048536A">
            <w:pPr>
              <w:widowControl/>
              <w:jc w:val="left"/>
              <w:rPr>
                <w:rFonts w:ascii="SimSun" w:hAnsi="SimSun" w:cs="SimSun"/>
                <w:kern w:val="0"/>
                <w:szCs w:val="21"/>
              </w:rPr>
            </w:pPr>
          </w:p>
        </w:tc>
      </w:tr>
      <w:tr w:rsidR="00652FB9" w:rsidRPr="00652FB9" w14:paraId="46ED89E0"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10884BD7"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57D22E8D"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3550C0F3"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模块332-5HB01</w:t>
            </w:r>
          </w:p>
        </w:tc>
        <w:tc>
          <w:tcPr>
            <w:tcW w:w="1350" w:type="dxa"/>
            <w:tcBorders>
              <w:top w:val="nil"/>
              <w:left w:val="nil"/>
              <w:bottom w:val="single" w:sz="4" w:space="0" w:color="auto"/>
              <w:right w:val="single" w:sz="4" w:space="0" w:color="auto"/>
            </w:tcBorders>
            <w:vAlign w:val="center"/>
          </w:tcPr>
          <w:p w14:paraId="7606E91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3个</w:t>
            </w:r>
          </w:p>
        </w:tc>
        <w:tc>
          <w:tcPr>
            <w:tcW w:w="1260" w:type="dxa"/>
            <w:vMerge/>
            <w:tcBorders>
              <w:top w:val="nil"/>
              <w:left w:val="single" w:sz="4" w:space="0" w:color="auto"/>
              <w:bottom w:val="single" w:sz="4" w:space="0" w:color="auto"/>
              <w:right w:val="single" w:sz="4" w:space="0" w:color="auto"/>
            </w:tcBorders>
            <w:vAlign w:val="center"/>
          </w:tcPr>
          <w:p w14:paraId="02281343"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6779BF9"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5A786DC" w14:textId="77777777" w:rsidR="0048536A" w:rsidRPr="00652FB9" w:rsidRDefault="0048536A">
            <w:pPr>
              <w:widowControl/>
              <w:jc w:val="left"/>
              <w:rPr>
                <w:rFonts w:ascii="SimSun" w:hAnsi="SimSun" w:cs="SimSun"/>
                <w:kern w:val="0"/>
                <w:szCs w:val="21"/>
              </w:rPr>
            </w:pPr>
          </w:p>
        </w:tc>
      </w:tr>
      <w:tr w:rsidR="00652FB9" w:rsidRPr="00652FB9" w14:paraId="549B34E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1CF3C0E"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263FAB39"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73985DC8"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模块322-1BL00</w:t>
            </w:r>
          </w:p>
        </w:tc>
        <w:tc>
          <w:tcPr>
            <w:tcW w:w="1350" w:type="dxa"/>
            <w:tcBorders>
              <w:top w:val="nil"/>
              <w:left w:val="nil"/>
              <w:bottom w:val="single" w:sz="4" w:space="0" w:color="auto"/>
              <w:right w:val="single" w:sz="4" w:space="0" w:color="auto"/>
            </w:tcBorders>
            <w:vAlign w:val="center"/>
          </w:tcPr>
          <w:p w14:paraId="3752A4B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7885B90C"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D1906E2"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429D9F5" w14:textId="77777777" w:rsidR="0048536A" w:rsidRPr="00652FB9" w:rsidRDefault="0048536A">
            <w:pPr>
              <w:widowControl/>
              <w:jc w:val="left"/>
              <w:rPr>
                <w:rFonts w:ascii="SimSun" w:hAnsi="SimSun" w:cs="SimSun"/>
                <w:kern w:val="0"/>
                <w:szCs w:val="21"/>
              </w:rPr>
            </w:pPr>
          </w:p>
        </w:tc>
      </w:tr>
      <w:tr w:rsidR="00652FB9" w:rsidRPr="00652FB9" w14:paraId="2CD5E74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149D597"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893E0DD"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0C26646A"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通讯模块ET200M</w:t>
            </w:r>
          </w:p>
        </w:tc>
        <w:tc>
          <w:tcPr>
            <w:tcW w:w="1350" w:type="dxa"/>
            <w:tcBorders>
              <w:top w:val="nil"/>
              <w:left w:val="nil"/>
              <w:bottom w:val="single" w:sz="4" w:space="0" w:color="auto"/>
              <w:right w:val="single" w:sz="4" w:space="0" w:color="auto"/>
            </w:tcBorders>
            <w:vAlign w:val="center"/>
          </w:tcPr>
          <w:p w14:paraId="37E7001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1个</w:t>
            </w:r>
          </w:p>
        </w:tc>
        <w:tc>
          <w:tcPr>
            <w:tcW w:w="1260" w:type="dxa"/>
            <w:vMerge/>
            <w:tcBorders>
              <w:top w:val="nil"/>
              <w:left w:val="single" w:sz="4" w:space="0" w:color="auto"/>
              <w:bottom w:val="single" w:sz="4" w:space="0" w:color="auto"/>
              <w:right w:val="single" w:sz="4" w:space="0" w:color="auto"/>
            </w:tcBorders>
            <w:vAlign w:val="center"/>
          </w:tcPr>
          <w:p w14:paraId="33FB3412"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4709557B"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C211956" w14:textId="77777777" w:rsidR="0048536A" w:rsidRPr="00652FB9" w:rsidRDefault="0048536A">
            <w:pPr>
              <w:widowControl/>
              <w:jc w:val="left"/>
              <w:rPr>
                <w:rFonts w:ascii="SimSun" w:hAnsi="SimSun" w:cs="SimSun"/>
                <w:kern w:val="0"/>
                <w:szCs w:val="21"/>
              </w:rPr>
            </w:pPr>
          </w:p>
        </w:tc>
      </w:tr>
      <w:tr w:rsidR="00652FB9" w:rsidRPr="00652FB9" w14:paraId="13657BCA"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516BCB4"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4520F6B"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0B266766"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PLC操作屏</w:t>
            </w:r>
          </w:p>
        </w:tc>
        <w:tc>
          <w:tcPr>
            <w:tcW w:w="1350" w:type="dxa"/>
            <w:tcBorders>
              <w:top w:val="nil"/>
              <w:left w:val="nil"/>
              <w:bottom w:val="single" w:sz="4" w:space="0" w:color="auto"/>
              <w:right w:val="single" w:sz="4" w:space="0" w:color="auto"/>
            </w:tcBorders>
            <w:vAlign w:val="center"/>
          </w:tcPr>
          <w:p w14:paraId="5B595A5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tcBorders>
              <w:top w:val="nil"/>
              <w:left w:val="single" w:sz="4" w:space="0" w:color="auto"/>
              <w:bottom w:val="single" w:sz="4" w:space="0" w:color="auto"/>
              <w:right w:val="single" w:sz="4" w:space="0" w:color="auto"/>
            </w:tcBorders>
            <w:vAlign w:val="center"/>
          </w:tcPr>
          <w:p w14:paraId="0DEBB4D8"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68571E6"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686F5D91" w14:textId="77777777" w:rsidR="0048536A" w:rsidRPr="00652FB9" w:rsidRDefault="0048536A">
            <w:pPr>
              <w:widowControl/>
              <w:jc w:val="left"/>
              <w:rPr>
                <w:rFonts w:ascii="SimSun" w:hAnsi="SimSun" w:cs="SimSun"/>
                <w:kern w:val="0"/>
                <w:szCs w:val="21"/>
              </w:rPr>
            </w:pPr>
          </w:p>
        </w:tc>
      </w:tr>
      <w:tr w:rsidR="00652FB9" w:rsidRPr="00652FB9" w14:paraId="19309AC4"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374AAE6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47108958"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071C118"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智能型电动蝶阀</w:t>
            </w:r>
          </w:p>
        </w:tc>
        <w:tc>
          <w:tcPr>
            <w:tcW w:w="1350" w:type="dxa"/>
            <w:tcBorders>
              <w:top w:val="nil"/>
              <w:left w:val="nil"/>
              <w:bottom w:val="single" w:sz="4" w:space="0" w:color="auto"/>
              <w:right w:val="single" w:sz="4" w:space="0" w:color="auto"/>
            </w:tcBorders>
            <w:vAlign w:val="center"/>
          </w:tcPr>
          <w:p w14:paraId="0709A48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30套</w:t>
            </w:r>
          </w:p>
        </w:tc>
        <w:tc>
          <w:tcPr>
            <w:tcW w:w="1260" w:type="dxa"/>
            <w:vMerge/>
            <w:tcBorders>
              <w:top w:val="nil"/>
              <w:left w:val="single" w:sz="4" w:space="0" w:color="auto"/>
              <w:bottom w:val="single" w:sz="4" w:space="0" w:color="auto"/>
              <w:right w:val="single" w:sz="4" w:space="0" w:color="auto"/>
            </w:tcBorders>
            <w:vAlign w:val="center"/>
          </w:tcPr>
          <w:p w14:paraId="17FA0E6A" w14:textId="77777777" w:rsidR="0048536A" w:rsidRPr="00652FB9" w:rsidRDefault="0048536A">
            <w:pPr>
              <w:widowControl/>
              <w:jc w:val="left"/>
              <w:rPr>
                <w:rFonts w:ascii="SimSun" w:hAnsi="SimSun" w:cs="SimSun"/>
                <w:kern w:val="0"/>
                <w:szCs w:val="21"/>
              </w:rPr>
            </w:pPr>
          </w:p>
        </w:tc>
        <w:tc>
          <w:tcPr>
            <w:tcW w:w="1320" w:type="dxa"/>
            <w:tcBorders>
              <w:top w:val="nil"/>
              <w:left w:val="nil"/>
              <w:bottom w:val="single" w:sz="4" w:space="0" w:color="auto"/>
              <w:right w:val="single" w:sz="4" w:space="0" w:color="auto"/>
            </w:tcBorders>
            <w:vAlign w:val="center"/>
          </w:tcPr>
          <w:p w14:paraId="6F07A88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温州合力</w:t>
            </w:r>
          </w:p>
        </w:tc>
        <w:tc>
          <w:tcPr>
            <w:tcW w:w="749" w:type="dxa"/>
            <w:vMerge/>
            <w:tcBorders>
              <w:top w:val="nil"/>
              <w:left w:val="single" w:sz="4" w:space="0" w:color="auto"/>
              <w:bottom w:val="single" w:sz="4" w:space="0" w:color="auto"/>
              <w:right w:val="single" w:sz="4" w:space="0" w:color="auto"/>
            </w:tcBorders>
            <w:vAlign w:val="center"/>
          </w:tcPr>
          <w:p w14:paraId="13D97A2C" w14:textId="77777777" w:rsidR="0048536A" w:rsidRPr="00652FB9" w:rsidRDefault="0048536A">
            <w:pPr>
              <w:widowControl/>
              <w:jc w:val="left"/>
              <w:rPr>
                <w:rFonts w:ascii="SimSun" w:hAnsi="SimSun" w:cs="SimSun"/>
                <w:kern w:val="0"/>
                <w:szCs w:val="21"/>
              </w:rPr>
            </w:pPr>
          </w:p>
        </w:tc>
      </w:tr>
      <w:tr w:rsidR="00652FB9" w:rsidRPr="00652FB9" w14:paraId="2DD54DD2"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78AE0E3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48636875"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28AB37A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水流开关</w:t>
            </w:r>
          </w:p>
        </w:tc>
        <w:tc>
          <w:tcPr>
            <w:tcW w:w="1350" w:type="dxa"/>
            <w:tcBorders>
              <w:top w:val="nil"/>
              <w:left w:val="nil"/>
              <w:bottom w:val="single" w:sz="4" w:space="0" w:color="auto"/>
              <w:right w:val="single" w:sz="4" w:space="0" w:color="auto"/>
            </w:tcBorders>
            <w:vAlign w:val="center"/>
          </w:tcPr>
          <w:p w14:paraId="4B83EC9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10套</w:t>
            </w:r>
          </w:p>
        </w:tc>
        <w:tc>
          <w:tcPr>
            <w:tcW w:w="1260" w:type="dxa"/>
            <w:vMerge/>
            <w:tcBorders>
              <w:top w:val="nil"/>
              <w:left w:val="single" w:sz="4" w:space="0" w:color="auto"/>
              <w:bottom w:val="single" w:sz="4" w:space="0" w:color="auto"/>
              <w:right w:val="single" w:sz="4" w:space="0" w:color="auto"/>
            </w:tcBorders>
            <w:vAlign w:val="center"/>
          </w:tcPr>
          <w:p w14:paraId="1F196482" w14:textId="77777777" w:rsidR="0048536A" w:rsidRPr="00652FB9" w:rsidRDefault="0048536A">
            <w:pPr>
              <w:widowControl/>
              <w:jc w:val="left"/>
              <w:rPr>
                <w:rFonts w:ascii="SimSun" w:hAnsi="SimSun" w:cs="SimSun"/>
                <w:kern w:val="0"/>
                <w:szCs w:val="21"/>
              </w:rPr>
            </w:pPr>
          </w:p>
        </w:tc>
        <w:tc>
          <w:tcPr>
            <w:tcW w:w="1320" w:type="dxa"/>
            <w:tcBorders>
              <w:top w:val="nil"/>
              <w:left w:val="nil"/>
              <w:bottom w:val="single" w:sz="4" w:space="0" w:color="auto"/>
              <w:right w:val="single" w:sz="4" w:space="0" w:color="auto"/>
            </w:tcBorders>
            <w:vAlign w:val="center"/>
          </w:tcPr>
          <w:p w14:paraId="2C31936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霍尼韦尔</w:t>
            </w:r>
          </w:p>
        </w:tc>
        <w:tc>
          <w:tcPr>
            <w:tcW w:w="749" w:type="dxa"/>
            <w:vMerge/>
            <w:tcBorders>
              <w:top w:val="nil"/>
              <w:left w:val="single" w:sz="4" w:space="0" w:color="auto"/>
              <w:bottom w:val="single" w:sz="4" w:space="0" w:color="auto"/>
              <w:right w:val="single" w:sz="4" w:space="0" w:color="auto"/>
            </w:tcBorders>
            <w:vAlign w:val="center"/>
          </w:tcPr>
          <w:p w14:paraId="04F1083A" w14:textId="77777777" w:rsidR="0048536A" w:rsidRPr="00652FB9" w:rsidRDefault="0048536A">
            <w:pPr>
              <w:widowControl/>
              <w:jc w:val="left"/>
              <w:rPr>
                <w:rFonts w:ascii="SimSun" w:hAnsi="SimSun" w:cs="SimSun"/>
                <w:kern w:val="0"/>
                <w:szCs w:val="21"/>
              </w:rPr>
            </w:pPr>
          </w:p>
        </w:tc>
      </w:tr>
      <w:tr w:rsidR="00652FB9" w:rsidRPr="00652FB9" w14:paraId="000AA83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6B174655"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6F20AEF"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3E9A6DE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控制软件</w:t>
            </w:r>
          </w:p>
        </w:tc>
        <w:tc>
          <w:tcPr>
            <w:tcW w:w="1350" w:type="dxa"/>
            <w:tcBorders>
              <w:top w:val="nil"/>
              <w:left w:val="nil"/>
              <w:bottom w:val="single" w:sz="4" w:space="0" w:color="auto"/>
              <w:right w:val="single" w:sz="4" w:space="0" w:color="auto"/>
            </w:tcBorders>
            <w:vAlign w:val="center"/>
          </w:tcPr>
          <w:p w14:paraId="45782E1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tcBorders>
              <w:top w:val="nil"/>
              <w:left w:val="single" w:sz="4" w:space="0" w:color="auto"/>
              <w:bottom w:val="single" w:sz="4" w:space="0" w:color="auto"/>
              <w:right w:val="single" w:sz="4" w:space="0" w:color="auto"/>
            </w:tcBorders>
            <w:vAlign w:val="center"/>
          </w:tcPr>
          <w:p w14:paraId="2E8CC7AD" w14:textId="77777777" w:rsidR="0048536A" w:rsidRPr="00652FB9" w:rsidRDefault="0048536A">
            <w:pPr>
              <w:widowControl/>
              <w:jc w:val="left"/>
              <w:rPr>
                <w:rFonts w:ascii="SimSun" w:hAnsi="SimSun" w:cs="SimSun"/>
                <w:kern w:val="0"/>
                <w:szCs w:val="21"/>
              </w:rPr>
            </w:pPr>
          </w:p>
        </w:tc>
        <w:tc>
          <w:tcPr>
            <w:tcW w:w="1320" w:type="dxa"/>
            <w:tcBorders>
              <w:top w:val="nil"/>
              <w:left w:val="nil"/>
              <w:bottom w:val="single" w:sz="4" w:space="0" w:color="auto"/>
              <w:right w:val="single" w:sz="4" w:space="0" w:color="auto"/>
            </w:tcBorders>
            <w:vAlign w:val="center"/>
          </w:tcPr>
          <w:p w14:paraId="69D50ED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科维机电</w:t>
            </w:r>
          </w:p>
        </w:tc>
        <w:tc>
          <w:tcPr>
            <w:tcW w:w="749" w:type="dxa"/>
            <w:vMerge/>
            <w:tcBorders>
              <w:top w:val="nil"/>
              <w:left w:val="single" w:sz="4" w:space="0" w:color="auto"/>
              <w:bottom w:val="single" w:sz="4" w:space="0" w:color="auto"/>
              <w:right w:val="single" w:sz="4" w:space="0" w:color="auto"/>
            </w:tcBorders>
            <w:vAlign w:val="center"/>
          </w:tcPr>
          <w:p w14:paraId="2DA72386" w14:textId="77777777" w:rsidR="0048536A" w:rsidRPr="00652FB9" w:rsidRDefault="0048536A">
            <w:pPr>
              <w:widowControl/>
              <w:jc w:val="left"/>
              <w:rPr>
                <w:rFonts w:ascii="SimSun" w:hAnsi="SimSun" w:cs="SimSun"/>
                <w:kern w:val="0"/>
                <w:szCs w:val="21"/>
              </w:rPr>
            </w:pPr>
          </w:p>
        </w:tc>
      </w:tr>
      <w:tr w:rsidR="00652FB9" w:rsidRPr="00652FB9" w14:paraId="7C65F6E9"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33E42C5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w:t>
            </w:r>
          </w:p>
        </w:tc>
        <w:tc>
          <w:tcPr>
            <w:tcW w:w="1638" w:type="dxa"/>
            <w:tcBorders>
              <w:top w:val="nil"/>
              <w:left w:val="nil"/>
              <w:bottom w:val="single" w:sz="4" w:space="0" w:color="auto"/>
              <w:right w:val="single" w:sz="4" w:space="0" w:color="auto"/>
            </w:tcBorders>
          </w:tcPr>
          <w:p w14:paraId="5385975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冷却塔</w:t>
            </w:r>
          </w:p>
        </w:tc>
        <w:tc>
          <w:tcPr>
            <w:tcW w:w="2760" w:type="dxa"/>
            <w:tcBorders>
              <w:top w:val="nil"/>
              <w:left w:val="nil"/>
              <w:bottom w:val="single" w:sz="4" w:space="0" w:color="auto"/>
              <w:right w:val="single" w:sz="4" w:space="0" w:color="auto"/>
            </w:tcBorders>
          </w:tcPr>
          <w:p w14:paraId="470CB42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水流量：200m</w:t>
            </w:r>
            <w:r w:rsidRPr="00652FB9">
              <w:rPr>
                <w:rFonts w:ascii="SimSun" w:hAnsi="SimSun" w:cs="SimSun" w:hint="eastAsia"/>
                <w:kern w:val="0"/>
                <w:szCs w:val="21"/>
                <w:vertAlign w:val="superscript"/>
              </w:rPr>
              <w:t>3</w:t>
            </w:r>
            <w:r w:rsidRPr="00652FB9">
              <w:rPr>
                <w:rFonts w:ascii="SimSun" w:hAnsi="SimSun" w:cs="SimSun" w:hint="eastAsia"/>
                <w:kern w:val="0"/>
                <w:szCs w:val="21"/>
              </w:rPr>
              <w:t>/h 功率：5.5KW</w:t>
            </w:r>
          </w:p>
        </w:tc>
        <w:tc>
          <w:tcPr>
            <w:tcW w:w="1350" w:type="dxa"/>
            <w:tcBorders>
              <w:top w:val="nil"/>
              <w:left w:val="nil"/>
              <w:bottom w:val="single" w:sz="4" w:space="0" w:color="auto"/>
              <w:right w:val="single" w:sz="4" w:space="0" w:color="auto"/>
            </w:tcBorders>
            <w:vAlign w:val="center"/>
          </w:tcPr>
          <w:p w14:paraId="4D67650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7台</w:t>
            </w:r>
          </w:p>
        </w:tc>
        <w:tc>
          <w:tcPr>
            <w:tcW w:w="1260" w:type="dxa"/>
            <w:tcBorders>
              <w:top w:val="nil"/>
              <w:left w:val="nil"/>
              <w:bottom w:val="single" w:sz="4" w:space="0" w:color="auto"/>
              <w:right w:val="single" w:sz="4" w:space="0" w:color="auto"/>
            </w:tcBorders>
            <w:vAlign w:val="center"/>
          </w:tcPr>
          <w:p w14:paraId="129B8DD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2014年</w:t>
            </w:r>
          </w:p>
        </w:tc>
        <w:tc>
          <w:tcPr>
            <w:tcW w:w="1320" w:type="dxa"/>
            <w:tcBorders>
              <w:top w:val="nil"/>
              <w:left w:val="nil"/>
              <w:bottom w:val="single" w:sz="4" w:space="0" w:color="auto"/>
              <w:right w:val="single" w:sz="4" w:space="0" w:color="auto"/>
            </w:tcBorders>
            <w:vAlign w:val="center"/>
          </w:tcPr>
          <w:p w14:paraId="749E4CB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康明冷却塔</w:t>
            </w:r>
          </w:p>
        </w:tc>
        <w:tc>
          <w:tcPr>
            <w:tcW w:w="749" w:type="dxa"/>
            <w:tcBorders>
              <w:top w:val="nil"/>
              <w:left w:val="nil"/>
              <w:bottom w:val="single" w:sz="4" w:space="0" w:color="auto"/>
              <w:right w:val="single" w:sz="4" w:space="0" w:color="auto"/>
            </w:tcBorders>
            <w:vAlign w:val="center"/>
          </w:tcPr>
          <w:p w14:paraId="77F13AB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B座三层</w:t>
            </w:r>
          </w:p>
        </w:tc>
      </w:tr>
      <w:tr w:rsidR="00652FB9" w:rsidRPr="00652FB9" w14:paraId="7E3B3ECD"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6EBE3BA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w:t>
            </w:r>
          </w:p>
        </w:tc>
        <w:tc>
          <w:tcPr>
            <w:tcW w:w="1638" w:type="dxa"/>
            <w:vMerge w:val="restart"/>
            <w:tcBorders>
              <w:top w:val="nil"/>
              <w:left w:val="single" w:sz="4" w:space="0" w:color="auto"/>
              <w:bottom w:val="single" w:sz="4" w:space="0" w:color="auto"/>
              <w:right w:val="single" w:sz="4" w:space="0" w:color="auto"/>
            </w:tcBorders>
            <w:vAlign w:val="center"/>
          </w:tcPr>
          <w:p w14:paraId="13039558"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冷冻水泵</w:t>
            </w:r>
          </w:p>
        </w:tc>
        <w:tc>
          <w:tcPr>
            <w:tcW w:w="2760" w:type="dxa"/>
            <w:vMerge w:val="restart"/>
            <w:tcBorders>
              <w:top w:val="nil"/>
              <w:left w:val="single" w:sz="4" w:space="0" w:color="auto"/>
              <w:bottom w:val="single" w:sz="4" w:space="0" w:color="auto"/>
              <w:right w:val="single" w:sz="4" w:space="0" w:color="auto"/>
            </w:tcBorders>
          </w:tcPr>
          <w:p w14:paraId="0B85077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 1510 6G功率：37KW</w:t>
            </w:r>
            <w:r w:rsidRPr="00652FB9">
              <w:rPr>
                <w:rFonts w:ascii="SimSun" w:hAnsi="SimSun" w:cs="SimSun" w:hint="eastAsia"/>
                <w:kern w:val="0"/>
                <w:szCs w:val="21"/>
              </w:rPr>
              <w:br/>
              <w:t>流量：1188GPM 扬程：107FT</w:t>
            </w:r>
          </w:p>
        </w:tc>
        <w:tc>
          <w:tcPr>
            <w:tcW w:w="1350" w:type="dxa"/>
            <w:vMerge w:val="restart"/>
            <w:tcBorders>
              <w:top w:val="nil"/>
              <w:left w:val="single" w:sz="4" w:space="0" w:color="auto"/>
              <w:bottom w:val="single" w:sz="4" w:space="0" w:color="auto"/>
              <w:right w:val="single" w:sz="4" w:space="0" w:color="auto"/>
            </w:tcBorders>
            <w:vAlign w:val="center"/>
          </w:tcPr>
          <w:p w14:paraId="097B55E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5B9BC00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0121E9F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美国ITT</w:t>
            </w:r>
          </w:p>
        </w:tc>
        <w:tc>
          <w:tcPr>
            <w:tcW w:w="749" w:type="dxa"/>
            <w:vMerge w:val="restart"/>
            <w:tcBorders>
              <w:top w:val="nil"/>
              <w:left w:val="single" w:sz="4" w:space="0" w:color="auto"/>
              <w:bottom w:val="single" w:sz="4" w:space="0" w:color="auto"/>
              <w:right w:val="single" w:sz="4" w:space="0" w:color="auto"/>
            </w:tcBorders>
            <w:vAlign w:val="center"/>
          </w:tcPr>
          <w:p w14:paraId="0D18748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中央空调</w:t>
            </w:r>
            <w:r w:rsidRPr="00652FB9">
              <w:rPr>
                <w:rFonts w:ascii="SimSun" w:hAnsi="SimSun" w:cs="SimSun" w:hint="eastAsia"/>
                <w:kern w:val="0"/>
                <w:szCs w:val="21"/>
              </w:rPr>
              <w:br/>
              <w:t>机房</w:t>
            </w:r>
          </w:p>
        </w:tc>
      </w:tr>
      <w:tr w:rsidR="00652FB9" w:rsidRPr="00652FB9" w14:paraId="6D0A7483"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41E5290F"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F64F9F2"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2FD5760F"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2B1ED952"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5983D74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1E6E3B6"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1BA8EF1" w14:textId="77777777" w:rsidR="0048536A" w:rsidRPr="00652FB9" w:rsidRDefault="0048536A">
            <w:pPr>
              <w:widowControl/>
              <w:jc w:val="left"/>
              <w:rPr>
                <w:rFonts w:ascii="SimSun" w:hAnsi="SimSun" w:cs="SimSun"/>
                <w:kern w:val="0"/>
                <w:szCs w:val="21"/>
              </w:rPr>
            </w:pPr>
          </w:p>
        </w:tc>
      </w:tr>
      <w:tr w:rsidR="00652FB9" w:rsidRPr="00652FB9" w14:paraId="293B3B03"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4524B1F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6</w:t>
            </w:r>
          </w:p>
        </w:tc>
        <w:tc>
          <w:tcPr>
            <w:tcW w:w="1638" w:type="dxa"/>
            <w:vMerge w:val="restart"/>
            <w:tcBorders>
              <w:top w:val="nil"/>
              <w:left w:val="single" w:sz="4" w:space="0" w:color="auto"/>
              <w:bottom w:val="single" w:sz="4" w:space="0" w:color="auto"/>
              <w:right w:val="single" w:sz="4" w:space="0" w:color="auto"/>
            </w:tcBorders>
            <w:vAlign w:val="center"/>
          </w:tcPr>
          <w:p w14:paraId="2BCB27C5"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冷冻水泵</w:t>
            </w:r>
          </w:p>
        </w:tc>
        <w:tc>
          <w:tcPr>
            <w:tcW w:w="2760" w:type="dxa"/>
            <w:vMerge w:val="restart"/>
            <w:tcBorders>
              <w:top w:val="nil"/>
              <w:left w:val="single" w:sz="4" w:space="0" w:color="auto"/>
              <w:bottom w:val="single" w:sz="4" w:space="0" w:color="auto"/>
              <w:right w:val="single" w:sz="4" w:space="0" w:color="auto"/>
            </w:tcBorders>
          </w:tcPr>
          <w:p w14:paraId="2BC1736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型号：ITT1510 6G功率：18.5KW</w:t>
            </w:r>
            <w:r w:rsidRPr="00652FB9">
              <w:rPr>
                <w:rFonts w:ascii="SimSun" w:hAnsi="SimSun" w:cs="SimSun" w:hint="eastAsia"/>
                <w:kern w:val="0"/>
                <w:szCs w:val="21"/>
              </w:rPr>
              <w:br/>
              <w:t>流量：617GPM 扬程：105FT</w:t>
            </w:r>
          </w:p>
        </w:tc>
        <w:tc>
          <w:tcPr>
            <w:tcW w:w="1350" w:type="dxa"/>
            <w:vMerge w:val="restart"/>
            <w:tcBorders>
              <w:top w:val="nil"/>
              <w:left w:val="single" w:sz="4" w:space="0" w:color="auto"/>
              <w:bottom w:val="single" w:sz="4" w:space="0" w:color="auto"/>
              <w:right w:val="single" w:sz="4" w:space="0" w:color="auto"/>
            </w:tcBorders>
            <w:vAlign w:val="center"/>
          </w:tcPr>
          <w:p w14:paraId="3775112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tcBorders>
              <w:top w:val="nil"/>
              <w:left w:val="single" w:sz="4" w:space="0" w:color="auto"/>
              <w:bottom w:val="single" w:sz="4" w:space="0" w:color="auto"/>
              <w:right w:val="single" w:sz="4" w:space="0" w:color="auto"/>
            </w:tcBorders>
            <w:vAlign w:val="center"/>
          </w:tcPr>
          <w:p w14:paraId="2120041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44A0161"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623DF54" w14:textId="77777777" w:rsidR="0048536A" w:rsidRPr="00652FB9" w:rsidRDefault="0048536A">
            <w:pPr>
              <w:widowControl/>
              <w:jc w:val="left"/>
              <w:rPr>
                <w:rFonts w:ascii="SimSun" w:hAnsi="SimSun" w:cs="SimSun"/>
                <w:kern w:val="0"/>
                <w:szCs w:val="21"/>
              </w:rPr>
            </w:pPr>
          </w:p>
        </w:tc>
      </w:tr>
      <w:tr w:rsidR="00652FB9" w:rsidRPr="00652FB9" w14:paraId="09073EF1"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60539CFB"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2BA408C"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3E4AFBE6"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5DAE7382"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0892219D"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9204046"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154EBF22" w14:textId="77777777" w:rsidR="0048536A" w:rsidRPr="00652FB9" w:rsidRDefault="0048536A">
            <w:pPr>
              <w:widowControl/>
              <w:jc w:val="left"/>
              <w:rPr>
                <w:rFonts w:ascii="SimSun" w:hAnsi="SimSun" w:cs="SimSun"/>
                <w:kern w:val="0"/>
                <w:szCs w:val="21"/>
              </w:rPr>
            </w:pPr>
          </w:p>
        </w:tc>
      </w:tr>
      <w:tr w:rsidR="00652FB9" w:rsidRPr="00652FB9" w14:paraId="1EBDFDAD"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760650E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w:t>
            </w:r>
          </w:p>
        </w:tc>
        <w:tc>
          <w:tcPr>
            <w:tcW w:w="1638" w:type="dxa"/>
            <w:vMerge w:val="restart"/>
            <w:tcBorders>
              <w:top w:val="nil"/>
              <w:left w:val="single" w:sz="4" w:space="0" w:color="auto"/>
              <w:bottom w:val="single" w:sz="4" w:space="0" w:color="auto"/>
              <w:right w:val="single" w:sz="4" w:space="0" w:color="auto"/>
            </w:tcBorders>
            <w:vAlign w:val="center"/>
          </w:tcPr>
          <w:p w14:paraId="6B59C3D1"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冷却水泵</w:t>
            </w:r>
          </w:p>
        </w:tc>
        <w:tc>
          <w:tcPr>
            <w:tcW w:w="2760" w:type="dxa"/>
            <w:vMerge w:val="restart"/>
            <w:tcBorders>
              <w:top w:val="nil"/>
              <w:left w:val="single" w:sz="4" w:space="0" w:color="auto"/>
              <w:bottom w:val="single" w:sz="4" w:space="0" w:color="auto"/>
              <w:right w:val="single" w:sz="4" w:space="0" w:color="auto"/>
            </w:tcBorders>
          </w:tcPr>
          <w:p w14:paraId="6DBA2155"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 1510 6G功率：37KW</w:t>
            </w:r>
            <w:r w:rsidRPr="00652FB9">
              <w:rPr>
                <w:rFonts w:ascii="SimSun" w:hAnsi="SimSun" w:cs="SimSun" w:hint="eastAsia"/>
                <w:kern w:val="0"/>
                <w:szCs w:val="21"/>
              </w:rPr>
              <w:br/>
              <w:t>流量：1452GPM 扬程：100FT</w:t>
            </w:r>
          </w:p>
        </w:tc>
        <w:tc>
          <w:tcPr>
            <w:tcW w:w="1350" w:type="dxa"/>
            <w:vMerge w:val="restart"/>
            <w:tcBorders>
              <w:top w:val="nil"/>
              <w:left w:val="single" w:sz="4" w:space="0" w:color="auto"/>
              <w:bottom w:val="single" w:sz="4" w:space="0" w:color="auto"/>
              <w:right w:val="single" w:sz="4" w:space="0" w:color="auto"/>
            </w:tcBorders>
            <w:vAlign w:val="center"/>
          </w:tcPr>
          <w:p w14:paraId="189DB63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tcBorders>
              <w:top w:val="nil"/>
              <w:left w:val="single" w:sz="4" w:space="0" w:color="auto"/>
              <w:bottom w:val="single" w:sz="4" w:space="0" w:color="auto"/>
              <w:right w:val="single" w:sz="4" w:space="0" w:color="auto"/>
            </w:tcBorders>
            <w:vAlign w:val="center"/>
          </w:tcPr>
          <w:p w14:paraId="7563101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46D85EA"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8B76582" w14:textId="77777777" w:rsidR="0048536A" w:rsidRPr="00652FB9" w:rsidRDefault="0048536A">
            <w:pPr>
              <w:widowControl/>
              <w:jc w:val="left"/>
              <w:rPr>
                <w:rFonts w:ascii="SimSun" w:hAnsi="SimSun" w:cs="SimSun"/>
                <w:kern w:val="0"/>
                <w:szCs w:val="21"/>
              </w:rPr>
            </w:pPr>
          </w:p>
        </w:tc>
      </w:tr>
      <w:tr w:rsidR="00652FB9" w:rsidRPr="00652FB9" w14:paraId="6355A6BD"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79B99A54"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0628977"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3F408B4C"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2A2CC01F"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11D3331E"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E5CAECF"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4AB1BC7" w14:textId="77777777" w:rsidR="0048536A" w:rsidRPr="00652FB9" w:rsidRDefault="0048536A">
            <w:pPr>
              <w:widowControl/>
              <w:jc w:val="left"/>
              <w:rPr>
                <w:rFonts w:ascii="SimSun" w:hAnsi="SimSun" w:cs="SimSun"/>
                <w:kern w:val="0"/>
                <w:szCs w:val="21"/>
              </w:rPr>
            </w:pPr>
          </w:p>
        </w:tc>
      </w:tr>
      <w:tr w:rsidR="00652FB9" w:rsidRPr="00652FB9" w14:paraId="21C60025"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67EA8DD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8</w:t>
            </w:r>
          </w:p>
        </w:tc>
        <w:tc>
          <w:tcPr>
            <w:tcW w:w="1638" w:type="dxa"/>
            <w:vMerge w:val="restart"/>
            <w:tcBorders>
              <w:top w:val="nil"/>
              <w:left w:val="single" w:sz="4" w:space="0" w:color="auto"/>
              <w:bottom w:val="single" w:sz="4" w:space="0" w:color="auto"/>
              <w:right w:val="single" w:sz="4" w:space="0" w:color="auto"/>
            </w:tcBorders>
            <w:vAlign w:val="center"/>
          </w:tcPr>
          <w:p w14:paraId="2C4FF0CF"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冷却水泵</w:t>
            </w:r>
          </w:p>
        </w:tc>
        <w:tc>
          <w:tcPr>
            <w:tcW w:w="2760" w:type="dxa"/>
            <w:vMerge w:val="restart"/>
            <w:tcBorders>
              <w:top w:val="nil"/>
              <w:left w:val="single" w:sz="4" w:space="0" w:color="auto"/>
              <w:bottom w:val="single" w:sz="4" w:space="0" w:color="auto"/>
              <w:right w:val="single" w:sz="4" w:space="0" w:color="auto"/>
            </w:tcBorders>
          </w:tcPr>
          <w:p w14:paraId="11D5F32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型号：ITT1510 6G功率：18.5KW</w:t>
            </w:r>
            <w:r w:rsidRPr="00652FB9">
              <w:rPr>
                <w:rFonts w:ascii="SimSun" w:hAnsi="SimSun" w:cs="SimSun" w:hint="eastAsia"/>
                <w:kern w:val="0"/>
                <w:szCs w:val="21"/>
              </w:rPr>
              <w:br/>
              <w:t>流量：793GPM 扬程：98FT</w:t>
            </w:r>
          </w:p>
        </w:tc>
        <w:tc>
          <w:tcPr>
            <w:tcW w:w="1350" w:type="dxa"/>
            <w:vMerge w:val="restart"/>
            <w:tcBorders>
              <w:top w:val="nil"/>
              <w:left w:val="single" w:sz="4" w:space="0" w:color="auto"/>
              <w:bottom w:val="single" w:sz="4" w:space="0" w:color="auto"/>
              <w:right w:val="single" w:sz="4" w:space="0" w:color="auto"/>
            </w:tcBorders>
            <w:vAlign w:val="center"/>
          </w:tcPr>
          <w:p w14:paraId="57DE746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tcBorders>
              <w:top w:val="nil"/>
              <w:left w:val="single" w:sz="4" w:space="0" w:color="auto"/>
              <w:bottom w:val="single" w:sz="4" w:space="0" w:color="auto"/>
              <w:right w:val="single" w:sz="4" w:space="0" w:color="auto"/>
            </w:tcBorders>
            <w:vAlign w:val="center"/>
          </w:tcPr>
          <w:p w14:paraId="0C24DE67"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D74CB5D"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4AAA699" w14:textId="77777777" w:rsidR="0048536A" w:rsidRPr="00652FB9" w:rsidRDefault="0048536A">
            <w:pPr>
              <w:widowControl/>
              <w:jc w:val="left"/>
              <w:rPr>
                <w:rFonts w:ascii="SimSun" w:hAnsi="SimSun" w:cs="SimSun"/>
                <w:kern w:val="0"/>
                <w:szCs w:val="21"/>
              </w:rPr>
            </w:pPr>
          </w:p>
        </w:tc>
      </w:tr>
      <w:tr w:rsidR="00652FB9" w:rsidRPr="00652FB9" w14:paraId="4D2E6EC3"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440046A3"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59A2A1B9"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4F230D20"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0EBB5314"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436EE08F"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FA9B3EE"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C686D1A" w14:textId="77777777" w:rsidR="0048536A" w:rsidRPr="00652FB9" w:rsidRDefault="0048536A">
            <w:pPr>
              <w:widowControl/>
              <w:jc w:val="left"/>
              <w:rPr>
                <w:rFonts w:ascii="SimSun" w:hAnsi="SimSun" w:cs="SimSun"/>
                <w:kern w:val="0"/>
                <w:szCs w:val="21"/>
              </w:rPr>
            </w:pPr>
          </w:p>
        </w:tc>
      </w:tr>
      <w:tr w:rsidR="00652FB9" w:rsidRPr="00652FB9" w14:paraId="72FBDAAE"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095C137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9</w:t>
            </w:r>
          </w:p>
        </w:tc>
        <w:tc>
          <w:tcPr>
            <w:tcW w:w="1638" w:type="dxa"/>
            <w:vMerge w:val="restart"/>
            <w:tcBorders>
              <w:top w:val="nil"/>
              <w:left w:val="single" w:sz="4" w:space="0" w:color="auto"/>
              <w:bottom w:val="single" w:sz="4" w:space="0" w:color="auto"/>
              <w:right w:val="single" w:sz="4" w:space="0" w:color="auto"/>
            </w:tcBorders>
            <w:vAlign w:val="center"/>
          </w:tcPr>
          <w:p w14:paraId="2C63BA43"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08ED63C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型号：ACS600</w:t>
            </w:r>
            <w:r w:rsidRPr="00652FB9">
              <w:rPr>
                <w:rFonts w:ascii="SimSun" w:hAnsi="SimSun" w:cs="SimSun" w:hint="eastAsia"/>
                <w:kern w:val="0"/>
                <w:szCs w:val="21"/>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1618743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432E8BE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2000年</w:t>
            </w:r>
          </w:p>
        </w:tc>
        <w:tc>
          <w:tcPr>
            <w:tcW w:w="1320" w:type="dxa"/>
            <w:vMerge w:val="restart"/>
            <w:tcBorders>
              <w:top w:val="nil"/>
              <w:left w:val="single" w:sz="4" w:space="0" w:color="auto"/>
              <w:bottom w:val="single" w:sz="4" w:space="0" w:color="auto"/>
              <w:right w:val="single" w:sz="4" w:space="0" w:color="auto"/>
            </w:tcBorders>
            <w:vAlign w:val="center"/>
          </w:tcPr>
          <w:p w14:paraId="6BB9689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瑞士ABB</w:t>
            </w:r>
          </w:p>
        </w:tc>
        <w:tc>
          <w:tcPr>
            <w:tcW w:w="749" w:type="dxa"/>
            <w:vMerge/>
            <w:tcBorders>
              <w:top w:val="nil"/>
              <w:left w:val="single" w:sz="4" w:space="0" w:color="auto"/>
              <w:bottom w:val="single" w:sz="4" w:space="0" w:color="auto"/>
              <w:right w:val="single" w:sz="4" w:space="0" w:color="auto"/>
            </w:tcBorders>
            <w:vAlign w:val="center"/>
          </w:tcPr>
          <w:p w14:paraId="42EF577B" w14:textId="77777777" w:rsidR="0048536A" w:rsidRPr="00652FB9" w:rsidRDefault="0048536A">
            <w:pPr>
              <w:widowControl/>
              <w:jc w:val="left"/>
              <w:rPr>
                <w:rFonts w:ascii="SimSun" w:hAnsi="SimSun" w:cs="SimSun"/>
                <w:kern w:val="0"/>
                <w:szCs w:val="21"/>
              </w:rPr>
            </w:pPr>
          </w:p>
        </w:tc>
      </w:tr>
      <w:tr w:rsidR="00652FB9" w:rsidRPr="00652FB9" w14:paraId="5F31FF8D"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43012C9D"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F194FFD"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291E654B"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0E20B38F"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1795291A"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50568E1B"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3967C79" w14:textId="77777777" w:rsidR="0048536A" w:rsidRPr="00652FB9" w:rsidRDefault="0048536A">
            <w:pPr>
              <w:widowControl/>
              <w:jc w:val="left"/>
              <w:rPr>
                <w:rFonts w:ascii="SimSun" w:hAnsi="SimSun" w:cs="SimSun"/>
                <w:kern w:val="0"/>
                <w:szCs w:val="21"/>
              </w:rPr>
            </w:pPr>
          </w:p>
        </w:tc>
      </w:tr>
      <w:tr w:rsidR="00652FB9" w:rsidRPr="00652FB9" w14:paraId="0258BCB4"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1C25BD0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10</w:t>
            </w:r>
          </w:p>
        </w:tc>
        <w:tc>
          <w:tcPr>
            <w:tcW w:w="1638" w:type="dxa"/>
            <w:vMerge w:val="restart"/>
            <w:tcBorders>
              <w:top w:val="nil"/>
              <w:left w:val="single" w:sz="4" w:space="0" w:color="auto"/>
              <w:bottom w:val="single" w:sz="4" w:space="0" w:color="auto"/>
              <w:right w:val="single" w:sz="4" w:space="0" w:color="auto"/>
            </w:tcBorders>
            <w:vAlign w:val="center"/>
          </w:tcPr>
          <w:p w14:paraId="6ED0C812"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5A984C4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型号：ACS510-01-072A-4</w:t>
            </w:r>
            <w:r w:rsidRPr="00652FB9">
              <w:rPr>
                <w:rFonts w:ascii="SimSun" w:hAnsi="SimSun" w:cs="SimSun" w:hint="eastAsia"/>
                <w:kern w:val="0"/>
                <w:szCs w:val="21"/>
              </w:rPr>
              <w:br/>
              <w:t>功率：37KW</w:t>
            </w:r>
          </w:p>
        </w:tc>
        <w:tc>
          <w:tcPr>
            <w:tcW w:w="1350" w:type="dxa"/>
            <w:vMerge w:val="restart"/>
            <w:tcBorders>
              <w:top w:val="nil"/>
              <w:left w:val="single" w:sz="4" w:space="0" w:color="auto"/>
              <w:bottom w:val="single" w:sz="4" w:space="0" w:color="auto"/>
              <w:right w:val="single" w:sz="4" w:space="0" w:color="auto"/>
            </w:tcBorders>
            <w:vAlign w:val="center"/>
          </w:tcPr>
          <w:p w14:paraId="1FB335C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3923FCE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2010年</w:t>
            </w:r>
          </w:p>
        </w:tc>
        <w:tc>
          <w:tcPr>
            <w:tcW w:w="1320" w:type="dxa"/>
            <w:vMerge w:val="restart"/>
            <w:tcBorders>
              <w:top w:val="nil"/>
              <w:left w:val="single" w:sz="4" w:space="0" w:color="auto"/>
              <w:bottom w:val="single" w:sz="4" w:space="0" w:color="auto"/>
              <w:right w:val="single" w:sz="4" w:space="0" w:color="auto"/>
            </w:tcBorders>
            <w:vAlign w:val="center"/>
          </w:tcPr>
          <w:p w14:paraId="34A9CDF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北京ABB</w:t>
            </w:r>
          </w:p>
        </w:tc>
        <w:tc>
          <w:tcPr>
            <w:tcW w:w="749" w:type="dxa"/>
            <w:vMerge/>
            <w:tcBorders>
              <w:top w:val="nil"/>
              <w:left w:val="single" w:sz="4" w:space="0" w:color="auto"/>
              <w:bottom w:val="single" w:sz="4" w:space="0" w:color="auto"/>
              <w:right w:val="single" w:sz="4" w:space="0" w:color="auto"/>
            </w:tcBorders>
            <w:vAlign w:val="center"/>
          </w:tcPr>
          <w:p w14:paraId="714F1800" w14:textId="77777777" w:rsidR="0048536A" w:rsidRPr="00652FB9" w:rsidRDefault="0048536A">
            <w:pPr>
              <w:widowControl/>
              <w:jc w:val="left"/>
              <w:rPr>
                <w:rFonts w:ascii="SimSun" w:hAnsi="SimSun" w:cs="SimSun"/>
                <w:kern w:val="0"/>
                <w:szCs w:val="21"/>
              </w:rPr>
            </w:pPr>
          </w:p>
        </w:tc>
      </w:tr>
      <w:tr w:rsidR="00652FB9" w:rsidRPr="00652FB9" w14:paraId="6CCE4232"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214BECE1"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78CB4303"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28D6C1AD"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51D0DFCA"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55262F55"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4F2BFBF"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FB2E37E" w14:textId="77777777" w:rsidR="0048536A" w:rsidRPr="00652FB9" w:rsidRDefault="0048536A">
            <w:pPr>
              <w:widowControl/>
              <w:jc w:val="left"/>
              <w:rPr>
                <w:rFonts w:ascii="SimSun" w:hAnsi="SimSun" w:cs="SimSun"/>
                <w:kern w:val="0"/>
                <w:szCs w:val="21"/>
              </w:rPr>
            </w:pPr>
          </w:p>
        </w:tc>
      </w:tr>
      <w:tr w:rsidR="00652FB9" w:rsidRPr="00652FB9" w14:paraId="40E7F628"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3FCE67C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11</w:t>
            </w:r>
          </w:p>
        </w:tc>
        <w:tc>
          <w:tcPr>
            <w:tcW w:w="1638" w:type="dxa"/>
            <w:vMerge w:val="restart"/>
            <w:tcBorders>
              <w:top w:val="nil"/>
              <w:left w:val="single" w:sz="4" w:space="0" w:color="auto"/>
              <w:bottom w:val="single" w:sz="4" w:space="0" w:color="auto"/>
              <w:right w:val="single" w:sz="4" w:space="0" w:color="auto"/>
            </w:tcBorders>
            <w:vAlign w:val="center"/>
          </w:tcPr>
          <w:p w14:paraId="6C713C8C"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4F2CCA95"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型号：ACS510-01-038A-4</w:t>
            </w:r>
            <w:r w:rsidRPr="00652FB9">
              <w:rPr>
                <w:rFonts w:ascii="SimSun" w:hAnsi="SimSun" w:cs="SimSun" w:hint="eastAsia"/>
                <w:kern w:val="0"/>
                <w:szCs w:val="21"/>
              </w:rPr>
              <w:br/>
              <w:t>功率：18.5KW</w:t>
            </w:r>
          </w:p>
        </w:tc>
        <w:tc>
          <w:tcPr>
            <w:tcW w:w="1350" w:type="dxa"/>
            <w:vMerge w:val="restart"/>
            <w:tcBorders>
              <w:top w:val="nil"/>
              <w:left w:val="single" w:sz="4" w:space="0" w:color="auto"/>
              <w:bottom w:val="single" w:sz="4" w:space="0" w:color="auto"/>
              <w:right w:val="single" w:sz="4" w:space="0" w:color="auto"/>
            </w:tcBorders>
            <w:vAlign w:val="center"/>
          </w:tcPr>
          <w:p w14:paraId="04649C8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tcBorders>
              <w:top w:val="nil"/>
              <w:left w:val="single" w:sz="4" w:space="0" w:color="auto"/>
              <w:bottom w:val="single" w:sz="4" w:space="0" w:color="auto"/>
              <w:right w:val="single" w:sz="4" w:space="0" w:color="auto"/>
            </w:tcBorders>
            <w:vAlign w:val="center"/>
          </w:tcPr>
          <w:p w14:paraId="22D6D90A"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7512C3A"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701A6D82" w14:textId="77777777" w:rsidR="0048536A" w:rsidRPr="00652FB9" w:rsidRDefault="0048536A">
            <w:pPr>
              <w:widowControl/>
              <w:jc w:val="left"/>
              <w:rPr>
                <w:rFonts w:ascii="SimSun" w:hAnsi="SimSun" w:cs="SimSun"/>
                <w:kern w:val="0"/>
                <w:szCs w:val="21"/>
              </w:rPr>
            </w:pPr>
          </w:p>
        </w:tc>
      </w:tr>
      <w:tr w:rsidR="00652FB9" w:rsidRPr="00652FB9" w14:paraId="2E30791C"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1DDB45F5"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017914A"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232D69B9"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203DADA2"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793AF5A4"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5EE93F4"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CAEEFC1" w14:textId="77777777" w:rsidR="0048536A" w:rsidRPr="00652FB9" w:rsidRDefault="0048536A">
            <w:pPr>
              <w:widowControl/>
              <w:jc w:val="left"/>
              <w:rPr>
                <w:rFonts w:ascii="SimSun" w:hAnsi="SimSun" w:cs="SimSun"/>
                <w:kern w:val="0"/>
                <w:szCs w:val="21"/>
              </w:rPr>
            </w:pPr>
          </w:p>
        </w:tc>
      </w:tr>
      <w:tr w:rsidR="00652FB9" w:rsidRPr="00652FB9" w14:paraId="424355CD" w14:textId="77777777">
        <w:trPr>
          <w:trHeight w:val="300"/>
          <w:jc w:val="center"/>
        </w:trPr>
        <w:tc>
          <w:tcPr>
            <w:tcW w:w="579" w:type="dxa"/>
            <w:vMerge w:val="restart"/>
            <w:tcBorders>
              <w:top w:val="nil"/>
              <w:left w:val="single" w:sz="4" w:space="0" w:color="auto"/>
              <w:bottom w:val="single" w:sz="4" w:space="0" w:color="auto"/>
              <w:right w:val="single" w:sz="4" w:space="0" w:color="auto"/>
            </w:tcBorders>
            <w:vAlign w:val="center"/>
          </w:tcPr>
          <w:p w14:paraId="14A2F14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12</w:t>
            </w:r>
          </w:p>
        </w:tc>
        <w:tc>
          <w:tcPr>
            <w:tcW w:w="1638" w:type="dxa"/>
            <w:vMerge w:val="restart"/>
            <w:tcBorders>
              <w:top w:val="nil"/>
              <w:left w:val="single" w:sz="4" w:space="0" w:color="auto"/>
              <w:bottom w:val="single" w:sz="4" w:space="0" w:color="auto"/>
              <w:right w:val="single" w:sz="4" w:space="0" w:color="auto"/>
            </w:tcBorders>
            <w:vAlign w:val="center"/>
          </w:tcPr>
          <w:p w14:paraId="4A0EFCEB"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ABB变频器</w:t>
            </w:r>
          </w:p>
        </w:tc>
        <w:tc>
          <w:tcPr>
            <w:tcW w:w="2760" w:type="dxa"/>
            <w:vMerge w:val="restart"/>
            <w:tcBorders>
              <w:top w:val="nil"/>
              <w:left w:val="single" w:sz="4" w:space="0" w:color="auto"/>
              <w:bottom w:val="single" w:sz="4" w:space="0" w:color="auto"/>
              <w:right w:val="single" w:sz="4" w:space="0" w:color="auto"/>
            </w:tcBorders>
          </w:tcPr>
          <w:p w14:paraId="3C09B23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型号：ACS510-01-012A-4</w:t>
            </w:r>
            <w:r w:rsidRPr="00652FB9">
              <w:rPr>
                <w:rFonts w:ascii="SimSun" w:hAnsi="SimSun" w:cs="SimSun" w:hint="eastAsia"/>
                <w:kern w:val="0"/>
                <w:szCs w:val="21"/>
              </w:rPr>
              <w:br/>
              <w:t>功率：5.5KW</w:t>
            </w:r>
          </w:p>
        </w:tc>
        <w:tc>
          <w:tcPr>
            <w:tcW w:w="1350" w:type="dxa"/>
            <w:vMerge w:val="restart"/>
            <w:tcBorders>
              <w:top w:val="nil"/>
              <w:left w:val="single" w:sz="4" w:space="0" w:color="auto"/>
              <w:bottom w:val="single" w:sz="4" w:space="0" w:color="auto"/>
              <w:right w:val="single" w:sz="4" w:space="0" w:color="auto"/>
            </w:tcBorders>
            <w:vAlign w:val="center"/>
          </w:tcPr>
          <w:p w14:paraId="5B05CE1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7台</w:t>
            </w:r>
          </w:p>
        </w:tc>
        <w:tc>
          <w:tcPr>
            <w:tcW w:w="1260" w:type="dxa"/>
            <w:vMerge w:val="restart"/>
            <w:tcBorders>
              <w:top w:val="nil"/>
              <w:left w:val="single" w:sz="4" w:space="0" w:color="auto"/>
              <w:bottom w:val="single" w:sz="4" w:space="0" w:color="auto"/>
              <w:right w:val="single" w:sz="4" w:space="0" w:color="auto"/>
            </w:tcBorders>
            <w:vAlign w:val="center"/>
          </w:tcPr>
          <w:p w14:paraId="08BFABA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2014年</w:t>
            </w:r>
          </w:p>
        </w:tc>
        <w:tc>
          <w:tcPr>
            <w:tcW w:w="1320" w:type="dxa"/>
            <w:vMerge w:val="restart"/>
            <w:tcBorders>
              <w:top w:val="nil"/>
              <w:left w:val="single" w:sz="4" w:space="0" w:color="auto"/>
              <w:bottom w:val="single" w:sz="4" w:space="0" w:color="auto"/>
              <w:right w:val="single" w:sz="4" w:space="0" w:color="auto"/>
            </w:tcBorders>
            <w:vAlign w:val="center"/>
          </w:tcPr>
          <w:p w14:paraId="3C29366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北京ABB</w:t>
            </w:r>
          </w:p>
        </w:tc>
        <w:tc>
          <w:tcPr>
            <w:tcW w:w="749" w:type="dxa"/>
            <w:tcBorders>
              <w:top w:val="nil"/>
              <w:left w:val="nil"/>
              <w:bottom w:val="single" w:sz="4" w:space="0" w:color="auto"/>
              <w:right w:val="single" w:sz="4" w:space="0" w:color="auto"/>
            </w:tcBorders>
            <w:vAlign w:val="center"/>
          </w:tcPr>
          <w:p w14:paraId="1419F11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B座三层</w:t>
            </w:r>
          </w:p>
        </w:tc>
      </w:tr>
      <w:tr w:rsidR="00652FB9" w:rsidRPr="00652FB9" w14:paraId="553256A8"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2C3F6DC5"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1862DF4F"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241D8AC7"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1C61CD29"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6F0861B4"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2F991EFE" w14:textId="77777777" w:rsidR="0048536A" w:rsidRPr="00652FB9" w:rsidRDefault="0048536A">
            <w:pPr>
              <w:widowControl/>
              <w:jc w:val="left"/>
              <w:rPr>
                <w:rFonts w:ascii="SimSun" w:hAnsi="SimSun" w:cs="SimSun"/>
                <w:kern w:val="0"/>
                <w:szCs w:val="21"/>
              </w:rPr>
            </w:pPr>
          </w:p>
        </w:tc>
        <w:tc>
          <w:tcPr>
            <w:tcW w:w="749" w:type="dxa"/>
            <w:tcBorders>
              <w:top w:val="nil"/>
              <w:left w:val="nil"/>
              <w:bottom w:val="single" w:sz="4" w:space="0" w:color="auto"/>
              <w:right w:val="single" w:sz="4" w:space="0" w:color="auto"/>
            </w:tcBorders>
            <w:vAlign w:val="center"/>
          </w:tcPr>
          <w:p w14:paraId="2046BFA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风柜房</w:t>
            </w:r>
          </w:p>
        </w:tc>
      </w:tr>
      <w:tr w:rsidR="00652FB9" w:rsidRPr="00652FB9" w14:paraId="275E723F" w14:textId="77777777">
        <w:trPr>
          <w:trHeight w:val="570"/>
          <w:jc w:val="center"/>
        </w:trPr>
        <w:tc>
          <w:tcPr>
            <w:tcW w:w="579" w:type="dxa"/>
            <w:tcBorders>
              <w:top w:val="nil"/>
              <w:left w:val="single" w:sz="4" w:space="0" w:color="auto"/>
              <w:bottom w:val="single" w:sz="4" w:space="0" w:color="auto"/>
              <w:right w:val="single" w:sz="4" w:space="0" w:color="auto"/>
            </w:tcBorders>
            <w:vAlign w:val="center"/>
          </w:tcPr>
          <w:p w14:paraId="07335CB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13</w:t>
            </w:r>
          </w:p>
        </w:tc>
        <w:tc>
          <w:tcPr>
            <w:tcW w:w="1638" w:type="dxa"/>
            <w:tcBorders>
              <w:top w:val="nil"/>
              <w:left w:val="nil"/>
              <w:bottom w:val="single" w:sz="4" w:space="0" w:color="auto"/>
              <w:right w:val="single" w:sz="4" w:space="0" w:color="auto"/>
            </w:tcBorders>
            <w:vAlign w:val="center"/>
          </w:tcPr>
          <w:p w14:paraId="5878078F"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0FC6CC33"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型号：TAD040DV1 功率：1.1KW</w:t>
            </w:r>
            <w:r w:rsidRPr="00652FB9">
              <w:rPr>
                <w:rFonts w:ascii="SimSun" w:hAnsi="SimSun" w:cs="SimSun" w:hint="eastAsia"/>
                <w:kern w:val="0"/>
                <w:szCs w:val="21"/>
              </w:rPr>
              <w:br/>
              <w:t>风量：4000m3/h</w:t>
            </w:r>
          </w:p>
        </w:tc>
        <w:tc>
          <w:tcPr>
            <w:tcW w:w="1350" w:type="dxa"/>
            <w:tcBorders>
              <w:top w:val="nil"/>
              <w:left w:val="nil"/>
              <w:bottom w:val="single" w:sz="4" w:space="0" w:color="auto"/>
              <w:right w:val="single" w:sz="4" w:space="0" w:color="auto"/>
            </w:tcBorders>
            <w:vAlign w:val="center"/>
          </w:tcPr>
          <w:p w14:paraId="58946C6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7台</w:t>
            </w:r>
          </w:p>
        </w:tc>
        <w:tc>
          <w:tcPr>
            <w:tcW w:w="1260" w:type="dxa"/>
            <w:tcBorders>
              <w:top w:val="nil"/>
              <w:left w:val="nil"/>
              <w:bottom w:val="single" w:sz="4" w:space="0" w:color="auto"/>
              <w:right w:val="single" w:sz="4" w:space="0" w:color="auto"/>
            </w:tcBorders>
            <w:vAlign w:val="center"/>
          </w:tcPr>
          <w:p w14:paraId="5110C91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tcBorders>
              <w:top w:val="nil"/>
              <w:left w:val="nil"/>
              <w:bottom w:val="single" w:sz="4" w:space="0" w:color="auto"/>
              <w:right w:val="single" w:sz="4" w:space="0" w:color="auto"/>
            </w:tcBorders>
            <w:vAlign w:val="center"/>
          </w:tcPr>
          <w:p w14:paraId="0BFF97B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nil"/>
              <w:left w:val="nil"/>
              <w:bottom w:val="single" w:sz="4" w:space="0" w:color="auto"/>
              <w:right w:val="single" w:sz="4" w:space="0" w:color="auto"/>
            </w:tcBorders>
            <w:vAlign w:val="center"/>
          </w:tcPr>
          <w:p w14:paraId="676BA32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A座6-12层</w:t>
            </w:r>
          </w:p>
        </w:tc>
      </w:tr>
      <w:tr w:rsidR="00652FB9" w:rsidRPr="00652FB9" w14:paraId="37C960B2"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6D51B06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14</w:t>
            </w:r>
          </w:p>
        </w:tc>
        <w:tc>
          <w:tcPr>
            <w:tcW w:w="1638" w:type="dxa"/>
            <w:vMerge w:val="restart"/>
            <w:tcBorders>
              <w:top w:val="nil"/>
              <w:left w:val="single" w:sz="4" w:space="0" w:color="auto"/>
              <w:bottom w:val="single" w:sz="4" w:space="0" w:color="auto"/>
              <w:right w:val="single" w:sz="4" w:space="0" w:color="auto"/>
            </w:tcBorders>
            <w:vAlign w:val="center"/>
          </w:tcPr>
          <w:p w14:paraId="71E85CBE"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7A3AC74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 xml:space="preserve">型号：RO04L-8AZ功率:2.2KW </w:t>
            </w:r>
          </w:p>
        </w:tc>
        <w:tc>
          <w:tcPr>
            <w:tcW w:w="1350" w:type="dxa"/>
            <w:vMerge w:val="restart"/>
            <w:tcBorders>
              <w:top w:val="nil"/>
              <w:left w:val="single" w:sz="4" w:space="0" w:color="auto"/>
              <w:bottom w:val="single" w:sz="4" w:space="0" w:color="auto"/>
              <w:right w:val="single" w:sz="4" w:space="0" w:color="auto"/>
            </w:tcBorders>
            <w:vAlign w:val="center"/>
          </w:tcPr>
          <w:p w14:paraId="3BFAE78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2391C51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2A42FE6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6725FF8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A座2-5层</w:t>
            </w:r>
          </w:p>
        </w:tc>
      </w:tr>
      <w:tr w:rsidR="00652FB9" w:rsidRPr="00652FB9" w14:paraId="1A353762"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438F6767"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F7EB2FB"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6AA53BD8"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风量：4000 m3/h 冷量：70KW</w:t>
            </w:r>
          </w:p>
        </w:tc>
        <w:tc>
          <w:tcPr>
            <w:tcW w:w="1350" w:type="dxa"/>
            <w:vMerge/>
            <w:tcBorders>
              <w:top w:val="nil"/>
              <w:left w:val="single" w:sz="4" w:space="0" w:color="auto"/>
              <w:bottom w:val="single" w:sz="4" w:space="0" w:color="auto"/>
              <w:right w:val="single" w:sz="4" w:space="0" w:color="auto"/>
            </w:tcBorders>
            <w:vAlign w:val="center"/>
          </w:tcPr>
          <w:p w14:paraId="5FF5C6A0"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72D1DD4F"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78242332"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1D672CFA" w14:textId="77777777" w:rsidR="0048536A" w:rsidRPr="00652FB9" w:rsidRDefault="0048536A">
            <w:pPr>
              <w:widowControl/>
              <w:jc w:val="left"/>
              <w:rPr>
                <w:rFonts w:ascii="SimSun" w:hAnsi="SimSun" w:cs="SimSun"/>
                <w:kern w:val="0"/>
                <w:szCs w:val="21"/>
              </w:rPr>
            </w:pPr>
          </w:p>
        </w:tc>
      </w:tr>
      <w:tr w:rsidR="00652FB9" w:rsidRPr="00652FB9" w14:paraId="7C42B424"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069A65C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15</w:t>
            </w:r>
          </w:p>
        </w:tc>
        <w:tc>
          <w:tcPr>
            <w:tcW w:w="1638" w:type="dxa"/>
            <w:vMerge w:val="restart"/>
            <w:tcBorders>
              <w:top w:val="nil"/>
              <w:left w:val="single" w:sz="4" w:space="0" w:color="auto"/>
              <w:bottom w:val="single" w:sz="4" w:space="0" w:color="auto"/>
              <w:right w:val="single" w:sz="4" w:space="0" w:color="auto"/>
            </w:tcBorders>
            <w:vAlign w:val="center"/>
          </w:tcPr>
          <w:p w14:paraId="6C40099D"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vMerge w:val="restart"/>
            <w:tcBorders>
              <w:top w:val="nil"/>
              <w:left w:val="single" w:sz="4" w:space="0" w:color="auto"/>
              <w:bottom w:val="single" w:sz="4" w:space="0" w:color="auto"/>
              <w:right w:val="single" w:sz="4" w:space="0" w:color="auto"/>
            </w:tcBorders>
          </w:tcPr>
          <w:p w14:paraId="6FBDC950"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型号：KG10L    功率:2.2KW 风量：10000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5EE0F6E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val="restart"/>
            <w:tcBorders>
              <w:top w:val="nil"/>
              <w:left w:val="single" w:sz="4" w:space="0" w:color="auto"/>
              <w:bottom w:val="single" w:sz="4" w:space="0" w:color="auto"/>
              <w:right w:val="single" w:sz="4" w:space="0" w:color="auto"/>
            </w:tcBorders>
            <w:vAlign w:val="center"/>
          </w:tcPr>
          <w:p w14:paraId="776BD01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7E1B88C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vMerge w:val="restart"/>
            <w:tcBorders>
              <w:top w:val="nil"/>
              <w:left w:val="single" w:sz="4" w:space="0" w:color="auto"/>
              <w:bottom w:val="single" w:sz="4" w:space="0" w:color="auto"/>
              <w:right w:val="single" w:sz="4" w:space="0" w:color="auto"/>
            </w:tcBorders>
            <w:vAlign w:val="center"/>
          </w:tcPr>
          <w:p w14:paraId="015A322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A座大堂</w:t>
            </w:r>
          </w:p>
        </w:tc>
      </w:tr>
      <w:tr w:rsidR="00652FB9" w:rsidRPr="00652FB9" w14:paraId="21D8DD07"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2605CF34"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47EAC226"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142717DB"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3ACADD30"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13944FDC"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BC86118"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1141BC13" w14:textId="77777777" w:rsidR="0048536A" w:rsidRPr="00652FB9" w:rsidRDefault="0048536A">
            <w:pPr>
              <w:widowControl/>
              <w:jc w:val="left"/>
              <w:rPr>
                <w:rFonts w:ascii="SimSun" w:hAnsi="SimSun" w:cs="SimSun"/>
                <w:kern w:val="0"/>
                <w:szCs w:val="21"/>
              </w:rPr>
            </w:pPr>
          </w:p>
        </w:tc>
      </w:tr>
      <w:tr w:rsidR="00652FB9" w:rsidRPr="00652FB9" w14:paraId="0D3558E6"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17A40AE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16</w:t>
            </w:r>
          </w:p>
        </w:tc>
        <w:tc>
          <w:tcPr>
            <w:tcW w:w="1638" w:type="dxa"/>
            <w:tcBorders>
              <w:top w:val="nil"/>
              <w:left w:val="nil"/>
              <w:bottom w:val="single" w:sz="4" w:space="0" w:color="auto"/>
              <w:right w:val="single" w:sz="4" w:space="0" w:color="auto"/>
            </w:tcBorders>
            <w:vAlign w:val="center"/>
          </w:tcPr>
          <w:p w14:paraId="0B42B342"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18E3AA12"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型号：KG10L   功率:2.2KW*2 风量：15000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710025C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2DB5B70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2F3A834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72CBBD9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A座工行</w:t>
            </w:r>
          </w:p>
        </w:tc>
      </w:tr>
      <w:tr w:rsidR="00652FB9" w:rsidRPr="00652FB9" w14:paraId="6CC40927"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52A0199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17</w:t>
            </w:r>
          </w:p>
        </w:tc>
        <w:tc>
          <w:tcPr>
            <w:tcW w:w="1638" w:type="dxa"/>
            <w:tcBorders>
              <w:top w:val="nil"/>
              <w:left w:val="nil"/>
              <w:bottom w:val="single" w:sz="4" w:space="0" w:color="auto"/>
              <w:right w:val="single" w:sz="4" w:space="0" w:color="auto"/>
            </w:tcBorders>
            <w:vAlign w:val="center"/>
          </w:tcPr>
          <w:p w14:paraId="63028BDF"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73BCD7EE"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 KG05L-8AE</w:t>
            </w:r>
            <w:r w:rsidRPr="00652FB9">
              <w:rPr>
                <w:rFonts w:ascii="SimSun" w:hAnsi="SimSun" w:cs="SimSun" w:hint="eastAsia"/>
                <w:kern w:val="0"/>
                <w:szCs w:val="21"/>
              </w:rPr>
              <w:br/>
              <w:t>功率:2.2KW 风量：5000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2EB4B13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11台</w:t>
            </w:r>
          </w:p>
        </w:tc>
        <w:tc>
          <w:tcPr>
            <w:tcW w:w="1260" w:type="dxa"/>
            <w:tcBorders>
              <w:top w:val="nil"/>
              <w:left w:val="nil"/>
              <w:bottom w:val="single" w:sz="4" w:space="0" w:color="auto"/>
              <w:right w:val="single" w:sz="4" w:space="0" w:color="auto"/>
            </w:tcBorders>
            <w:vAlign w:val="center"/>
          </w:tcPr>
          <w:p w14:paraId="64FF1FE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2A7714F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356B345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C座2-12层</w:t>
            </w:r>
          </w:p>
        </w:tc>
      </w:tr>
      <w:tr w:rsidR="00652FB9" w:rsidRPr="00652FB9" w14:paraId="1EB5B040"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37A020A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18</w:t>
            </w:r>
          </w:p>
        </w:tc>
        <w:tc>
          <w:tcPr>
            <w:tcW w:w="1638" w:type="dxa"/>
            <w:tcBorders>
              <w:top w:val="nil"/>
              <w:left w:val="nil"/>
              <w:bottom w:val="single" w:sz="4" w:space="0" w:color="auto"/>
              <w:right w:val="single" w:sz="4" w:space="0" w:color="auto"/>
            </w:tcBorders>
            <w:vAlign w:val="center"/>
          </w:tcPr>
          <w:p w14:paraId="15121192"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7138D285"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型号：KG10L-8AE</w:t>
            </w:r>
            <w:r w:rsidRPr="00652FB9">
              <w:rPr>
                <w:rFonts w:ascii="SimSun" w:hAnsi="SimSun" w:cs="SimSun" w:hint="eastAsia"/>
                <w:kern w:val="0"/>
                <w:szCs w:val="21"/>
              </w:rPr>
              <w:br/>
              <w:t>功率:2.2KW 风量：10000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2BF1394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602ED6C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7FF2211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06EBCA1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C座大堂</w:t>
            </w:r>
          </w:p>
        </w:tc>
      </w:tr>
      <w:tr w:rsidR="00652FB9" w:rsidRPr="00652FB9" w14:paraId="0FCC0198"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3B37487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w:t>
            </w:r>
          </w:p>
        </w:tc>
        <w:tc>
          <w:tcPr>
            <w:tcW w:w="1638" w:type="dxa"/>
            <w:tcBorders>
              <w:top w:val="nil"/>
              <w:left w:val="nil"/>
              <w:bottom w:val="single" w:sz="4" w:space="0" w:color="auto"/>
              <w:right w:val="single" w:sz="4" w:space="0" w:color="auto"/>
            </w:tcBorders>
            <w:vAlign w:val="center"/>
          </w:tcPr>
          <w:p w14:paraId="52E2CB93"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61A8ACE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型号：TAD210DV1 功率:7.5KW   风量：21000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1EFE065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12460B1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tcBorders>
              <w:top w:val="nil"/>
              <w:left w:val="nil"/>
              <w:bottom w:val="single" w:sz="4" w:space="0" w:color="auto"/>
              <w:right w:val="single" w:sz="4" w:space="0" w:color="auto"/>
            </w:tcBorders>
            <w:vAlign w:val="center"/>
          </w:tcPr>
          <w:p w14:paraId="2423BF1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nil"/>
              <w:left w:val="nil"/>
              <w:bottom w:val="single" w:sz="4" w:space="0" w:color="auto"/>
              <w:right w:val="single" w:sz="4" w:space="0" w:color="auto"/>
            </w:tcBorders>
            <w:vAlign w:val="center"/>
          </w:tcPr>
          <w:p w14:paraId="0A6640A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C座会议室</w:t>
            </w:r>
          </w:p>
        </w:tc>
      </w:tr>
      <w:tr w:rsidR="00652FB9" w:rsidRPr="00652FB9" w14:paraId="2CB6FE4A"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2065E86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w:t>
            </w:r>
          </w:p>
        </w:tc>
        <w:tc>
          <w:tcPr>
            <w:tcW w:w="1638" w:type="dxa"/>
            <w:tcBorders>
              <w:top w:val="nil"/>
              <w:left w:val="nil"/>
              <w:bottom w:val="single" w:sz="4" w:space="0" w:color="auto"/>
              <w:right w:val="single" w:sz="4" w:space="0" w:color="auto"/>
            </w:tcBorders>
            <w:vAlign w:val="center"/>
          </w:tcPr>
          <w:p w14:paraId="00919C80"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6D2D8F3F"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型号：TAD240DH1</w:t>
            </w:r>
            <w:r w:rsidRPr="00652FB9">
              <w:rPr>
                <w:rFonts w:ascii="SimSun" w:hAnsi="SimSun" w:cs="SimSun" w:hint="eastAsia"/>
                <w:kern w:val="0"/>
                <w:szCs w:val="21"/>
              </w:rPr>
              <w:br/>
              <w:t>功率:11KW 风量：24000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07DD5F4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tcBorders>
              <w:top w:val="nil"/>
              <w:left w:val="nil"/>
              <w:bottom w:val="single" w:sz="4" w:space="0" w:color="auto"/>
              <w:right w:val="single" w:sz="4" w:space="0" w:color="auto"/>
            </w:tcBorders>
            <w:vAlign w:val="center"/>
          </w:tcPr>
          <w:p w14:paraId="529DABE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tcBorders>
              <w:top w:val="nil"/>
              <w:left w:val="nil"/>
              <w:bottom w:val="single" w:sz="4" w:space="0" w:color="auto"/>
              <w:right w:val="single" w:sz="4" w:space="0" w:color="auto"/>
            </w:tcBorders>
            <w:vAlign w:val="center"/>
          </w:tcPr>
          <w:p w14:paraId="05D930E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tcBorders>
              <w:top w:val="nil"/>
              <w:left w:val="nil"/>
              <w:bottom w:val="single" w:sz="4" w:space="0" w:color="auto"/>
              <w:right w:val="single" w:sz="4" w:space="0" w:color="auto"/>
            </w:tcBorders>
            <w:vAlign w:val="center"/>
          </w:tcPr>
          <w:p w14:paraId="7835381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B座一层南</w:t>
            </w:r>
          </w:p>
        </w:tc>
      </w:tr>
      <w:tr w:rsidR="00652FB9" w:rsidRPr="00652FB9" w14:paraId="0F5B142C"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03462EA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21</w:t>
            </w:r>
          </w:p>
        </w:tc>
        <w:tc>
          <w:tcPr>
            <w:tcW w:w="1638" w:type="dxa"/>
            <w:vMerge w:val="restart"/>
            <w:tcBorders>
              <w:top w:val="nil"/>
              <w:left w:val="single" w:sz="4" w:space="0" w:color="auto"/>
              <w:bottom w:val="single" w:sz="4" w:space="0" w:color="auto"/>
              <w:right w:val="single" w:sz="4" w:space="0" w:color="auto"/>
            </w:tcBorders>
            <w:vAlign w:val="center"/>
          </w:tcPr>
          <w:p w14:paraId="3677B6D9"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vMerge w:val="restart"/>
            <w:tcBorders>
              <w:top w:val="nil"/>
              <w:left w:val="single" w:sz="4" w:space="0" w:color="auto"/>
              <w:bottom w:val="single" w:sz="4" w:space="0" w:color="auto"/>
              <w:right w:val="single" w:sz="4" w:space="0" w:color="auto"/>
            </w:tcBorders>
          </w:tcPr>
          <w:p w14:paraId="29AE6CF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型号：TAD240DH</w:t>
            </w:r>
            <w:r w:rsidRPr="00652FB9">
              <w:rPr>
                <w:rFonts w:ascii="SimSun" w:hAnsi="SimSun" w:cs="SimSun" w:hint="eastAsia"/>
                <w:kern w:val="0"/>
                <w:szCs w:val="21"/>
              </w:rPr>
              <w:br/>
              <w:t>功率:11KW 风量：25000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2396165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1台</w:t>
            </w:r>
          </w:p>
        </w:tc>
        <w:tc>
          <w:tcPr>
            <w:tcW w:w="1260" w:type="dxa"/>
            <w:vMerge w:val="restart"/>
            <w:tcBorders>
              <w:top w:val="nil"/>
              <w:left w:val="single" w:sz="4" w:space="0" w:color="auto"/>
              <w:bottom w:val="single" w:sz="4" w:space="0" w:color="auto"/>
              <w:right w:val="single" w:sz="4" w:space="0" w:color="auto"/>
            </w:tcBorders>
            <w:vAlign w:val="center"/>
          </w:tcPr>
          <w:p w14:paraId="4FE3072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2015年</w:t>
            </w:r>
          </w:p>
        </w:tc>
        <w:tc>
          <w:tcPr>
            <w:tcW w:w="1320" w:type="dxa"/>
            <w:vMerge w:val="restart"/>
            <w:tcBorders>
              <w:top w:val="nil"/>
              <w:left w:val="single" w:sz="4" w:space="0" w:color="auto"/>
              <w:bottom w:val="single" w:sz="4" w:space="0" w:color="auto"/>
              <w:right w:val="single" w:sz="4" w:space="0" w:color="auto"/>
            </w:tcBorders>
            <w:vAlign w:val="center"/>
          </w:tcPr>
          <w:p w14:paraId="53973CD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南京天加</w:t>
            </w:r>
          </w:p>
        </w:tc>
        <w:tc>
          <w:tcPr>
            <w:tcW w:w="749" w:type="dxa"/>
            <w:vMerge w:val="restart"/>
            <w:tcBorders>
              <w:top w:val="nil"/>
              <w:left w:val="single" w:sz="4" w:space="0" w:color="auto"/>
              <w:bottom w:val="single" w:sz="4" w:space="0" w:color="auto"/>
              <w:right w:val="single" w:sz="4" w:space="0" w:color="auto"/>
            </w:tcBorders>
            <w:vAlign w:val="center"/>
          </w:tcPr>
          <w:p w14:paraId="6C04CDE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B座一层北</w:t>
            </w:r>
          </w:p>
        </w:tc>
      </w:tr>
      <w:tr w:rsidR="00652FB9" w:rsidRPr="00652FB9" w14:paraId="7A359E49"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342190F6"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06C2F0F5"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7FA29455"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1B217CF6"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6EC3BB6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5F9A760"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3596EE02" w14:textId="77777777" w:rsidR="0048536A" w:rsidRPr="00652FB9" w:rsidRDefault="0048536A">
            <w:pPr>
              <w:widowControl/>
              <w:jc w:val="left"/>
              <w:rPr>
                <w:rFonts w:ascii="SimSun" w:hAnsi="SimSun" w:cs="SimSun"/>
                <w:kern w:val="0"/>
                <w:szCs w:val="21"/>
              </w:rPr>
            </w:pPr>
          </w:p>
        </w:tc>
      </w:tr>
      <w:tr w:rsidR="00652FB9" w:rsidRPr="00652FB9" w14:paraId="7DBA1364" w14:textId="77777777">
        <w:trPr>
          <w:trHeight w:val="615"/>
          <w:jc w:val="center"/>
        </w:trPr>
        <w:tc>
          <w:tcPr>
            <w:tcW w:w="579" w:type="dxa"/>
            <w:tcBorders>
              <w:top w:val="nil"/>
              <w:left w:val="single" w:sz="4" w:space="0" w:color="auto"/>
              <w:bottom w:val="single" w:sz="4" w:space="0" w:color="auto"/>
              <w:right w:val="single" w:sz="4" w:space="0" w:color="auto"/>
            </w:tcBorders>
            <w:vAlign w:val="center"/>
          </w:tcPr>
          <w:p w14:paraId="7606555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22</w:t>
            </w:r>
          </w:p>
        </w:tc>
        <w:tc>
          <w:tcPr>
            <w:tcW w:w="1638" w:type="dxa"/>
            <w:tcBorders>
              <w:top w:val="nil"/>
              <w:left w:val="nil"/>
              <w:bottom w:val="single" w:sz="4" w:space="0" w:color="auto"/>
              <w:right w:val="single" w:sz="4" w:space="0" w:color="auto"/>
            </w:tcBorders>
            <w:vAlign w:val="center"/>
          </w:tcPr>
          <w:p w14:paraId="6C060B48"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风柜</w:t>
            </w:r>
          </w:p>
        </w:tc>
        <w:tc>
          <w:tcPr>
            <w:tcW w:w="2760" w:type="dxa"/>
            <w:tcBorders>
              <w:top w:val="nil"/>
              <w:left w:val="nil"/>
              <w:bottom w:val="single" w:sz="4" w:space="0" w:color="auto"/>
              <w:right w:val="single" w:sz="4" w:space="0" w:color="auto"/>
            </w:tcBorders>
          </w:tcPr>
          <w:p w14:paraId="3EEBA70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 xml:space="preserve">型号：KG20L  功率:3KW*2 </w:t>
            </w:r>
            <w:r w:rsidRPr="00652FB9">
              <w:rPr>
                <w:rFonts w:ascii="SimSun" w:hAnsi="SimSun" w:cs="SimSun" w:hint="eastAsia"/>
                <w:kern w:val="0"/>
                <w:szCs w:val="21"/>
              </w:rPr>
              <w:br/>
              <w:t>风量：20000 m</w:t>
            </w:r>
            <w:r w:rsidRPr="00652FB9">
              <w:rPr>
                <w:rFonts w:ascii="SimSun" w:hAnsi="SimSun" w:cs="SimSun" w:hint="eastAsia"/>
                <w:kern w:val="0"/>
                <w:szCs w:val="21"/>
                <w:vertAlign w:val="superscript"/>
              </w:rPr>
              <w:t>3</w:t>
            </w:r>
            <w:r w:rsidRPr="00652FB9">
              <w:rPr>
                <w:rFonts w:ascii="SimSun" w:hAnsi="SimSun" w:cs="SimSun" w:hint="eastAsia"/>
                <w:kern w:val="0"/>
                <w:szCs w:val="21"/>
              </w:rPr>
              <w:t>/h冷量：165KW</w:t>
            </w:r>
          </w:p>
        </w:tc>
        <w:tc>
          <w:tcPr>
            <w:tcW w:w="1350" w:type="dxa"/>
            <w:tcBorders>
              <w:top w:val="nil"/>
              <w:left w:val="nil"/>
              <w:bottom w:val="single" w:sz="4" w:space="0" w:color="auto"/>
              <w:right w:val="single" w:sz="4" w:space="0" w:color="auto"/>
            </w:tcBorders>
            <w:vAlign w:val="center"/>
          </w:tcPr>
          <w:p w14:paraId="71741B66"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tcBorders>
              <w:top w:val="nil"/>
              <w:left w:val="nil"/>
              <w:bottom w:val="single" w:sz="4" w:space="0" w:color="auto"/>
              <w:right w:val="single" w:sz="4" w:space="0" w:color="auto"/>
            </w:tcBorders>
            <w:vAlign w:val="center"/>
          </w:tcPr>
          <w:p w14:paraId="0E4C000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14AAF76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7DE2B80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B座二层</w:t>
            </w:r>
          </w:p>
        </w:tc>
      </w:tr>
      <w:tr w:rsidR="00652FB9" w:rsidRPr="00652FB9" w14:paraId="15CA0246" w14:textId="77777777">
        <w:trPr>
          <w:trHeight w:val="689"/>
          <w:jc w:val="center"/>
        </w:trPr>
        <w:tc>
          <w:tcPr>
            <w:tcW w:w="579" w:type="dxa"/>
            <w:tcBorders>
              <w:top w:val="nil"/>
              <w:left w:val="single" w:sz="4" w:space="0" w:color="auto"/>
              <w:bottom w:val="single" w:sz="4" w:space="0" w:color="auto"/>
              <w:right w:val="single" w:sz="4" w:space="0" w:color="auto"/>
            </w:tcBorders>
            <w:vAlign w:val="center"/>
          </w:tcPr>
          <w:p w14:paraId="6686EE7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23</w:t>
            </w:r>
          </w:p>
        </w:tc>
        <w:tc>
          <w:tcPr>
            <w:tcW w:w="1638" w:type="dxa"/>
            <w:tcBorders>
              <w:top w:val="nil"/>
              <w:left w:val="nil"/>
              <w:bottom w:val="single" w:sz="4" w:space="0" w:color="auto"/>
              <w:right w:val="single" w:sz="4" w:space="0" w:color="auto"/>
            </w:tcBorders>
            <w:vAlign w:val="center"/>
          </w:tcPr>
          <w:p w14:paraId="61775745"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tcBorders>
              <w:top w:val="nil"/>
              <w:left w:val="nil"/>
              <w:bottom w:val="single" w:sz="4" w:space="0" w:color="auto"/>
              <w:right w:val="single" w:sz="4" w:space="0" w:color="auto"/>
            </w:tcBorders>
          </w:tcPr>
          <w:p w14:paraId="3A5BDE90"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 xml:space="preserve"> 型号：KG10L</w:t>
            </w:r>
            <w:r w:rsidRPr="00652FB9">
              <w:rPr>
                <w:rFonts w:ascii="SimSun" w:hAnsi="SimSun" w:cs="SimSun" w:hint="eastAsia"/>
                <w:kern w:val="0"/>
                <w:szCs w:val="21"/>
              </w:rPr>
              <w:br/>
              <w:t>功率:3.5KW 风量：10000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tcBorders>
              <w:top w:val="nil"/>
              <w:left w:val="nil"/>
              <w:bottom w:val="single" w:sz="4" w:space="0" w:color="auto"/>
              <w:right w:val="single" w:sz="4" w:space="0" w:color="auto"/>
            </w:tcBorders>
            <w:vAlign w:val="center"/>
          </w:tcPr>
          <w:p w14:paraId="717614C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tcBorders>
              <w:top w:val="nil"/>
              <w:left w:val="nil"/>
              <w:bottom w:val="single" w:sz="4" w:space="0" w:color="auto"/>
              <w:right w:val="single" w:sz="4" w:space="0" w:color="auto"/>
            </w:tcBorders>
            <w:vAlign w:val="center"/>
          </w:tcPr>
          <w:p w14:paraId="5A06ECC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tcBorders>
              <w:top w:val="nil"/>
              <w:left w:val="nil"/>
              <w:bottom w:val="single" w:sz="4" w:space="0" w:color="auto"/>
              <w:right w:val="single" w:sz="4" w:space="0" w:color="auto"/>
            </w:tcBorders>
            <w:vAlign w:val="center"/>
          </w:tcPr>
          <w:p w14:paraId="56B779C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57C759B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A、C座二层</w:t>
            </w:r>
          </w:p>
        </w:tc>
      </w:tr>
      <w:tr w:rsidR="00652FB9" w:rsidRPr="00652FB9" w14:paraId="5FE04791"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01C5F8C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24</w:t>
            </w:r>
          </w:p>
        </w:tc>
        <w:tc>
          <w:tcPr>
            <w:tcW w:w="1638" w:type="dxa"/>
            <w:vMerge w:val="restart"/>
            <w:tcBorders>
              <w:top w:val="nil"/>
              <w:left w:val="single" w:sz="4" w:space="0" w:color="auto"/>
              <w:bottom w:val="single" w:sz="4" w:space="0" w:color="auto"/>
              <w:right w:val="single" w:sz="4" w:space="0" w:color="auto"/>
            </w:tcBorders>
            <w:vAlign w:val="center"/>
          </w:tcPr>
          <w:p w14:paraId="22E56008"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54A1CACE"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型号：KG15L-8AZ</w:t>
            </w:r>
            <w:r w:rsidRPr="00652FB9">
              <w:rPr>
                <w:rFonts w:ascii="SimSun" w:hAnsi="SimSun" w:cs="SimSun" w:hint="eastAsia"/>
                <w:kern w:val="0"/>
                <w:szCs w:val="21"/>
              </w:rPr>
              <w:br/>
              <w:t>功率:5.5KW 风量：15000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5DEE1EA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val="restart"/>
            <w:tcBorders>
              <w:top w:val="nil"/>
              <w:left w:val="single" w:sz="4" w:space="0" w:color="auto"/>
              <w:bottom w:val="single" w:sz="4" w:space="0" w:color="auto"/>
              <w:right w:val="single" w:sz="4" w:space="0" w:color="auto"/>
            </w:tcBorders>
            <w:vAlign w:val="center"/>
          </w:tcPr>
          <w:p w14:paraId="131A89A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7C2023E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780E83B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B座三层</w:t>
            </w:r>
          </w:p>
        </w:tc>
      </w:tr>
      <w:tr w:rsidR="00652FB9" w:rsidRPr="00652FB9" w14:paraId="4055869C" w14:textId="77777777">
        <w:trPr>
          <w:trHeight w:val="433"/>
          <w:jc w:val="center"/>
        </w:trPr>
        <w:tc>
          <w:tcPr>
            <w:tcW w:w="579" w:type="dxa"/>
            <w:vMerge/>
            <w:tcBorders>
              <w:top w:val="nil"/>
              <w:left w:val="single" w:sz="4" w:space="0" w:color="auto"/>
              <w:bottom w:val="single" w:sz="4" w:space="0" w:color="auto"/>
              <w:right w:val="single" w:sz="4" w:space="0" w:color="auto"/>
            </w:tcBorders>
            <w:vAlign w:val="center"/>
          </w:tcPr>
          <w:p w14:paraId="3A266D27"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F364516"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1005479E"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35993E28"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52F2627E"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37B94D12" w14:textId="77777777" w:rsidR="0048536A" w:rsidRPr="00652FB9" w:rsidRDefault="0048536A">
            <w:pPr>
              <w:widowControl/>
              <w:jc w:val="left"/>
              <w:rPr>
                <w:rFonts w:ascii="SimSun" w:hAnsi="SimSun" w:cs="SimSun"/>
                <w:kern w:val="0"/>
                <w:szCs w:val="21"/>
              </w:rPr>
            </w:pPr>
          </w:p>
        </w:tc>
        <w:tc>
          <w:tcPr>
            <w:tcW w:w="749" w:type="dxa"/>
            <w:tcBorders>
              <w:top w:val="nil"/>
              <w:left w:val="nil"/>
              <w:bottom w:val="single" w:sz="4" w:space="0" w:color="auto"/>
              <w:right w:val="single" w:sz="4" w:space="0" w:color="auto"/>
            </w:tcBorders>
            <w:vAlign w:val="center"/>
          </w:tcPr>
          <w:p w14:paraId="5ACE887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已停用</w:t>
            </w:r>
          </w:p>
        </w:tc>
      </w:tr>
      <w:tr w:rsidR="00652FB9" w:rsidRPr="00652FB9" w14:paraId="1BD2A051" w14:textId="77777777">
        <w:trPr>
          <w:trHeight w:val="315"/>
          <w:jc w:val="center"/>
        </w:trPr>
        <w:tc>
          <w:tcPr>
            <w:tcW w:w="579" w:type="dxa"/>
            <w:vMerge w:val="restart"/>
            <w:tcBorders>
              <w:top w:val="nil"/>
              <w:left w:val="single" w:sz="4" w:space="0" w:color="auto"/>
              <w:bottom w:val="single" w:sz="4" w:space="0" w:color="auto"/>
              <w:right w:val="single" w:sz="4" w:space="0" w:color="auto"/>
            </w:tcBorders>
            <w:vAlign w:val="center"/>
          </w:tcPr>
          <w:p w14:paraId="2C19D88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25</w:t>
            </w:r>
          </w:p>
        </w:tc>
        <w:tc>
          <w:tcPr>
            <w:tcW w:w="1638" w:type="dxa"/>
            <w:vMerge w:val="restart"/>
            <w:tcBorders>
              <w:top w:val="nil"/>
              <w:left w:val="single" w:sz="4" w:space="0" w:color="auto"/>
              <w:bottom w:val="single" w:sz="4" w:space="0" w:color="auto"/>
              <w:right w:val="single" w:sz="4" w:space="0" w:color="auto"/>
            </w:tcBorders>
            <w:vAlign w:val="center"/>
          </w:tcPr>
          <w:p w14:paraId="769576CE"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 xml:space="preserve">风柜 </w:t>
            </w:r>
          </w:p>
        </w:tc>
        <w:tc>
          <w:tcPr>
            <w:tcW w:w="2760" w:type="dxa"/>
            <w:vMerge w:val="restart"/>
            <w:tcBorders>
              <w:top w:val="nil"/>
              <w:left w:val="single" w:sz="4" w:space="0" w:color="auto"/>
              <w:bottom w:val="single" w:sz="4" w:space="0" w:color="auto"/>
              <w:right w:val="single" w:sz="4" w:space="0" w:color="auto"/>
            </w:tcBorders>
            <w:vAlign w:val="center"/>
          </w:tcPr>
          <w:p w14:paraId="5EFBB80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型号：KG20W</w:t>
            </w:r>
            <w:r w:rsidRPr="00652FB9">
              <w:rPr>
                <w:rFonts w:ascii="SimSun" w:hAnsi="SimSun" w:cs="SimSun" w:hint="eastAsia"/>
                <w:kern w:val="0"/>
                <w:szCs w:val="21"/>
              </w:rPr>
              <w:br/>
              <w:t>功率:7KW 风量：20000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79CF62F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val="restart"/>
            <w:tcBorders>
              <w:top w:val="nil"/>
              <w:left w:val="single" w:sz="4" w:space="0" w:color="auto"/>
              <w:bottom w:val="single" w:sz="4" w:space="0" w:color="auto"/>
              <w:right w:val="single" w:sz="4" w:space="0" w:color="auto"/>
            </w:tcBorders>
            <w:vAlign w:val="center"/>
          </w:tcPr>
          <w:p w14:paraId="2414A50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470CBF5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广东青云</w:t>
            </w:r>
          </w:p>
        </w:tc>
        <w:tc>
          <w:tcPr>
            <w:tcW w:w="749" w:type="dxa"/>
            <w:tcBorders>
              <w:top w:val="nil"/>
              <w:left w:val="nil"/>
              <w:bottom w:val="single" w:sz="4" w:space="0" w:color="auto"/>
              <w:right w:val="single" w:sz="4" w:space="0" w:color="auto"/>
            </w:tcBorders>
            <w:vAlign w:val="center"/>
          </w:tcPr>
          <w:p w14:paraId="4F160BE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B座四层</w:t>
            </w:r>
          </w:p>
        </w:tc>
      </w:tr>
      <w:tr w:rsidR="00652FB9" w:rsidRPr="00652FB9" w14:paraId="0B8355F5" w14:textId="77777777">
        <w:trPr>
          <w:trHeight w:val="285"/>
          <w:jc w:val="center"/>
        </w:trPr>
        <w:tc>
          <w:tcPr>
            <w:tcW w:w="579" w:type="dxa"/>
            <w:vMerge/>
            <w:tcBorders>
              <w:top w:val="nil"/>
              <w:left w:val="single" w:sz="4" w:space="0" w:color="auto"/>
              <w:bottom w:val="single" w:sz="4" w:space="0" w:color="auto"/>
              <w:right w:val="single" w:sz="4" w:space="0" w:color="auto"/>
            </w:tcBorders>
            <w:vAlign w:val="center"/>
          </w:tcPr>
          <w:p w14:paraId="7A5CF447"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5B14321D"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30D37926"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3BDB6EE3"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6C39CA43"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0115757" w14:textId="77777777" w:rsidR="0048536A" w:rsidRPr="00652FB9" w:rsidRDefault="0048536A">
            <w:pPr>
              <w:widowControl/>
              <w:jc w:val="left"/>
              <w:rPr>
                <w:rFonts w:ascii="SimSun" w:hAnsi="SimSun" w:cs="SimSun"/>
                <w:kern w:val="0"/>
                <w:szCs w:val="21"/>
              </w:rPr>
            </w:pPr>
          </w:p>
        </w:tc>
        <w:tc>
          <w:tcPr>
            <w:tcW w:w="749" w:type="dxa"/>
            <w:tcBorders>
              <w:top w:val="nil"/>
              <w:left w:val="nil"/>
              <w:bottom w:val="single" w:sz="4" w:space="0" w:color="auto"/>
              <w:right w:val="single" w:sz="4" w:space="0" w:color="auto"/>
            </w:tcBorders>
            <w:vAlign w:val="center"/>
          </w:tcPr>
          <w:p w14:paraId="345066C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已停用</w:t>
            </w:r>
          </w:p>
        </w:tc>
      </w:tr>
      <w:tr w:rsidR="00652FB9" w:rsidRPr="00652FB9" w14:paraId="44BA5A80" w14:textId="77777777">
        <w:trPr>
          <w:trHeight w:val="285"/>
          <w:jc w:val="center"/>
        </w:trPr>
        <w:tc>
          <w:tcPr>
            <w:tcW w:w="579" w:type="dxa"/>
            <w:vMerge w:val="restart"/>
            <w:tcBorders>
              <w:top w:val="nil"/>
              <w:left w:val="single" w:sz="4" w:space="0" w:color="auto"/>
              <w:bottom w:val="single" w:sz="4" w:space="0" w:color="auto"/>
              <w:right w:val="single" w:sz="4" w:space="0" w:color="auto"/>
            </w:tcBorders>
            <w:vAlign w:val="center"/>
          </w:tcPr>
          <w:p w14:paraId="48855692"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26</w:t>
            </w:r>
          </w:p>
        </w:tc>
        <w:tc>
          <w:tcPr>
            <w:tcW w:w="1638" w:type="dxa"/>
            <w:vMerge w:val="restart"/>
            <w:tcBorders>
              <w:top w:val="nil"/>
              <w:left w:val="single" w:sz="4" w:space="0" w:color="auto"/>
              <w:bottom w:val="single" w:sz="4" w:space="0" w:color="auto"/>
              <w:right w:val="single" w:sz="4" w:space="0" w:color="auto"/>
            </w:tcBorders>
            <w:vAlign w:val="center"/>
          </w:tcPr>
          <w:p w14:paraId="3E56EC37"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27B0D745"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型号：FP-20WA  功率:150KW</w:t>
            </w:r>
          </w:p>
        </w:tc>
        <w:tc>
          <w:tcPr>
            <w:tcW w:w="1350" w:type="dxa"/>
            <w:vMerge w:val="restart"/>
            <w:tcBorders>
              <w:top w:val="nil"/>
              <w:left w:val="single" w:sz="4" w:space="0" w:color="auto"/>
              <w:bottom w:val="single" w:sz="4" w:space="0" w:color="auto"/>
              <w:right w:val="single" w:sz="4" w:space="0" w:color="auto"/>
            </w:tcBorders>
            <w:vAlign w:val="center"/>
          </w:tcPr>
          <w:p w14:paraId="463F2B0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179台</w:t>
            </w:r>
          </w:p>
        </w:tc>
        <w:tc>
          <w:tcPr>
            <w:tcW w:w="1260" w:type="dxa"/>
            <w:vMerge w:val="restart"/>
            <w:tcBorders>
              <w:top w:val="nil"/>
              <w:left w:val="single" w:sz="4" w:space="0" w:color="auto"/>
              <w:bottom w:val="single" w:sz="4" w:space="0" w:color="auto"/>
              <w:right w:val="single" w:sz="4" w:space="0" w:color="auto"/>
            </w:tcBorders>
            <w:vAlign w:val="center"/>
          </w:tcPr>
          <w:p w14:paraId="0061EDB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47E9D80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北京青云</w:t>
            </w:r>
          </w:p>
        </w:tc>
        <w:tc>
          <w:tcPr>
            <w:tcW w:w="749" w:type="dxa"/>
            <w:vMerge w:val="restart"/>
            <w:tcBorders>
              <w:top w:val="nil"/>
              <w:left w:val="single" w:sz="4" w:space="0" w:color="auto"/>
              <w:bottom w:val="single" w:sz="4" w:space="0" w:color="auto"/>
              <w:right w:val="single" w:sz="4" w:space="0" w:color="auto"/>
            </w:tcBorders>
            <w:vAlign w:val="center"/>
          </w:tcPr>
          <w:p w14:paraId="71116E1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A、C座2-12层</w:t>
            </w:r>
          </w:p>
        </w:tc>
      </w:tr>
      <w:tr w:rsidR="00652FB9" w:rsidRPr="00652FB9" w14:paraId="4BC4ABFB" w14:textId="77777777">
        <w:trPr>
          <w:trHeight w:val="330"/>
          <w:jc w:val="center"/>
        </w:trPr>
        <w:tc>
          <w:tcPr>
            <w:tcW w:w="579" w:type="dxa"/>
            <w:vMerge/>
            <w:tcBorders>
              <w:top w:val="nil"/>
              <w:left w:val="single" w:sz="4" w:space="0" w:color="auto"/>
              <w:bottom w:val="single" w:sz="4" w:space="0" w:color="auto"/>
              <w:right w:val="single" w:sz="4" w:space="0" w:color="auto"/>
            </w:tcBorders>
            <w:vAlign w:val="center"/>
          </w:tcPr>
          <w:p w14:paraId="3C2EC607"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696FD91A" w14:textId="77777777" w:rsidR="0048536A" w:rsidRPr="00652FB9" w:rsidRDefault="0048536A">
            <w:pPr>
              <w:widowControl/>
              <w:jc w:val="left"/>
              <w:rPr>
                <w:rFonts w:ascii="SimSun" w:hAnsi="SimSun" w:cs="SimSun"/>
                <w:kern w:val="0"/>
                <w:szCs w:val="21"/>
              </w:rPr>
            </w:pPr>
          </w:p>
        </w:tc>
        <w:tc>
          <w:tcPr>
            <w:tcW w:w="2760" w:type="dxa"/>
            <w:tcBorders>
              <w:top w:val="nil"/>
              <w:left w:val="nil"/>
              <w:bottom w:val="single" w:sz="4" w:space="0" w:color="auto"/>
              <w:right w:val="single" w:sz="4" w:space="0" w:color="auto"/>
            </w:tcBorders>
          </w:tcPr>
          <w:p w14:paraId="02E89D2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风量：2000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tcBorders>
              <w:top w:val="nil"/>
              <w:left w:val="single" w:sz="4" w:space="0" w:color="auto"/>
              <w:bottom w:val="single" w:sz="4" w:space="0" w:color="auto"/>
              <w:right w:val="single" w:sz="4" w:space="0" w:color="auto"/>
            </w:tcBorders>
            <w:vAlign w:val="center"/>
          </w:tcPr>
          <w:p w14:paraId="30E0B6EF"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37D6AE4B"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41E937F5"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B147B23" w14:textId="77777777" w:rsidR="0048536A" w:rsidRPr="00652FB9" w:rsidRDefault="0048536A">
            <w:pPr>
              <w:widowControl/>
              <w:jc w:val="left"/>
              <w:rPr>
                <w:rFonts w:ascii="SimSun" w:hAnsi="SimSun" w:cs="SimSun"/>
                <w:kern w:val="0"/>
                <w:szCs w:val="21"/>
              </w:rPr>
            </w:pPr>
          </w:p>
        </w:tc>
      </w:tr>
      <w:tr w:rsidR="00652FB9" w:rsidRPr="00652FB9" w14:paraId="2D4C0F55" w14:textId="77777777">
        <w:trPr>
          <w:trHeight w:val="624"/>
          <w:jc w:val="center"/>
        </w:trPr>
        <w:tc>
          <w:tcPr>
            <w:tcW w:w="579" w:type="dxa"/>
            <w:vMerge w:val="restart"/>
            <w:tcBorders>
              <w:top w:val="nil"/>
              <w:left w:val="single" w:sz="4" w:space="0" w:color="auto"/>
              <w:bottom w:val="single" w:sz="4" w:space="0" w:color="auto"/>
              <w:right w:val="single" w:sz="4" w:space="0" w:color="auto"/>
            </w:tcBorders>
            <w:vAlign w:val="center"/>
          </w:tcPr>
          <w:p w14:paraId="530693D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27</w:t>
            </w:r>
          </w:p>
        </w:tc>
        <w:tc>
          <w:tcPr>
            <w:tcW w:w="1638" w:type="dxa"/>
            <w:vMerge w:val="restart"/>
            <w:tcBorders>
              <w:top w:val="nil"/>
              <w:left w:val="single" w:sz="4" w:space="0" w:color="auto"/>
              <w:bottom w:val="single" w:sz="4" w:space="0" w:color="auto"/>
              <w:right w:val="single" w:sz="4" w:space="0" w:color="auto"/>
            </w:tcBorders>
            <w:vAlign w:val="center"/>
          </w:tcPr>
          <w:p w14:paraId="3E62D99A"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风机盘管</w:t>
            </w:r>
          </w:p>
        </w:tc>
        <w:tc>
          <w:tcPr>
            <w:tcW w:w="2760" w:type="dxa"/>
            <w:vMerge w:val="restart"/>
            <w:tcBorders>
              <w:top w:val="nil"/>
              <w:left w:val="single" w:sz="4" w:space="0" w:color="auto"/>
              <w:bottom w:val="single" w:sz="4" w:space="0" w:color="auto"/>
              <w:right w:val="single" w:sz="4" w:space="0" w:color="auto"/>
            </w:tcBorders>
          </w:tcPr>
          <w:p w14:paraId="7142C6C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型号：FP-6.3WA风量：680 m</w:t>
            </w:r>
            <w:r w:rsidRPr="00652FB9">
              <w:rPr>
                <w:rFonts w:ascii="SimSun" w:hAnsi="SimSun" w:cs="SimSun" w:hint="eastAsia"/>
                <w:kern w:val="0"/>
                <w:szCs w:val="21"/>
                <w:vertAlign w:val="superscript"/>
              </w:rPr>
              <w:t>3</w:t>
            </w:r>
            <w:r w:rsidRPr="00652FB9">
              <w:rPr>
                <w:rFonts w:ascii="SimSun" w:hAnsi="SimSun" w:cs="SimSun" w:hint="eastAsia"/>
                <w:kern w:val="0"/>
                <w:szCs w:val="21"/>
              </w:rPr>
              <w:t>/h</w:t>
            </w:r>
          </w:p>
        </w:tc>
        <w:tc>
          <w:tcPr>
            <w:tcW w:w="1350" w:type="dxa"/>
            <w:vMerge w:val="restart"/>
            <w:tcBorders>
              <w:top w:val="nil"/>
              <w:left w:val="single" w:sz="4" w:space="0" w:color="auto"/>
              <w:bottom w:val="single" w:sz="4" w:space="0" w:color="auto"/>
              <w:right w:val="single" w:sz="4" w:space="0" w:color="auto"/>
            </w:tcBorders>
            <w:vAlign w:val="center"/>
          </w:tcPr>
          <w:p w14:paraId="29CFC3D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271台</w:t>
            </w:r>
          </w:p>
        </w:tc>
        <w:tc>
          <w:tcPr>
            <w:tcW w:w="1260" w:type="dxa"/>
            <w:vMerge w:val="restart"/>
            <w:tcBorders>
              <w:top w:val="nil"/>
              <w:left w:val="single" w:sz="4" w:space="0" w:color="auto"/>
              <w:bottom w:val="single" w:sz="4" w:space="0" w:color="auto"/>
              <w:right w:val="single" w:sz="4" w:space="0" w:color="auto"/>
            </w:tcBorders>
            <w:vAlign w:val="center"/>
          </w:tcPr>
          <w:p w14:paraId="2298CDF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5B228C2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北京青云</w:t>
            </w:r>
          </w:p>
        </w:tc>
        <w:tc>
          <w:tcPr>
            <w:tcW w:w="749" w:type="dxa"/>
            <w:vMerge/>
            <w:tcBorders>
              <w:top w:val="nil"/>
              <w:left w:val="single" w:sz="4" w:space="0" w:color="auto"/>
              <w:bottom w:val="single" w:sz="4" w:space="0" w:color="auto"/>
              <w:right w:val="single" w:sz="4" w:space="0" w:color="auto"/>
            </w:tcBorders>
            <w:vAlign w:val="center"/>
          </w:tcPr>
          <w:p w14:paraId="5767343E" w14:textId="77777777" w:rsidR="0048536A" w:rsidRPr="00652FB9" w:rsidRDefault="0048536A">
            <w:pPr>
              <w:widowControl/>
              <w:jc w:val="left"/>
              <w:rPr>
                <w:rFonts w:ascii="SimSun" w:hAnsi="SimSun" w:cs="SimSun"/>
                <w:kern w:val="0"/>
                <w:szCs w:val="21"/>
              </w:rPr>
            </w:pPr>
          </w:p>
        </w:tc>
      </w:tr>
      <w:tr w:rsidR="00652FB9" w:rsidRPr="00652FB9" w14:paraId="16FEFA1D" w14:textId="77777777">
        <w:trPr>
          <w:trHeight w:val="312"/>
          <w:jc w:val="center"/>
        </w:trPr>
        <w:tc>
          <w:tcPr>
            <w:tcW w:w="579" w:type="dxa"/>
            <w:vMerge/>
            <w:tcBorders>
              <w:top w:val="nil"/>
              <w:left w:val="single" w:sz="4" w:space="0" w:color="auto"/>
              <w:bottom w:val="single" w:sz="4" w:space="0" w:color="auto"/>
              <w:right w:val="single" w:sz="4" w:space="0" w:color="auto"/>
            </w:tcBorders>
            <w:vAlign w:val="center"/>
          </w:tcPr>
          <w:p w14:paraId="59F4FD6E" w14:textId="77777777" w:rsidR="0048536A" w:rsidRPr="00652FB9" w:rsidRDefault="0048536A">
            <w:pPr>
              <w:widowControl/>
              <w:jc w:val="left"/>
              <w:rPr>
                <w:rFonts w:ascii="SimSun" w:hAnsi="SimSun" w:cs="SimSun"/>
                <w:kern w:val="0"/>
                <w:szCs w:val="21"/>
              </w:rPr>
            </w:pPr>
          </w:p>
        </w:tc>
        <w:tc>
          <w:tcPr>
            <w:tcW w:w="1638" w:type="dxa"/>
            <w:vMerge/>
            <w:tcBorders>
              <w:top w:val="nil"/>
              <w:left w:val="single" w:sz="4" w:space="0" w:color="auto"/>
              <w:bottom w:val="single" w:sz="4" w:space="0" w:color="auto"/>
              <w:right w:val="single" w:sz="4" w:space="0" w:color="auto"/>
            </w:tcBorders>
            <w:vAlign w:val="center"/>
          </w:tcPr>
          <w:p w14:paraId="26AB3EBA" w14:textId="77777777" w:rsidR="0048536A" w:rsidRPr="00652FB9" w:rsidRDefault="0048536A">
            <w:pPr>
              <w:widowControl/>
              <w:jc w:val="left"/>
              <w:rPr>
                <w:rFonts w:ascii="SimSun" w:hAnsi="SimSun" w:cs="SimSun"/>
                <w:kern w:val="0"/>
                <w:szCs w:val="21"/>
              </w:rPr>
            </w:pPr>
          </w:p>
        </w:tc>
        <w:tc>
          <w:tcPr>
            <w:tcW w:w="2760" w:type="dxa"/>
            <w:vMerge/>
            <w:tcBorders>
              <w:top w:val="nil"/>
              <w:left w:val="single" w:sz="4" w:space="0" w:color="auto"/>
              <w:bottom w:val="single" w:sz="4" w:space="0" w:color="auto"/>
              <w:right w:val="single" w:sz="4" w:space="0" w:color="auto"/>
            </w:tcBorders>
            <w:vAlign w:val="center"/>
          </w:tcPr>
          <w:p w14:paraId="12923047" w14:textId="77777777" w:rsidR="0048536A" w:rsidRPr="00652FB9" w:rsidRDefault="0048536A">
            <w:pPr>
              <w:widowControl/>
              <w:jc w:val="left"/>
              <w:rPr>
                <w:rFonts w:ascii="SimSun" w:hAnsi="SimSun" w:cs="SimSun"/>
                <w:kern w:val="0"/>
                <w:szCs w:val="21"/>
              </w:rPr>
            </w:pPr>
          </w:p>
        </w:tc>
        <w:tc>
          <w:tcPr>
            <w:tcW w:w="1350" w:type="dxa"/>
            <w:vMerge/>
            <w:tcBorders>
              <w:top w:val="nil"/>
              <w:left w:val="single" w:sz="4" w:space="0" w:color="auto"/>
              <w:bottom w:val="single" w:sz="4" w:space="0" w:color="auto"/>
              <w:right w:val="single" w:sz="4" w:space="0" w:color="auto"/>
            </w:tcBorders>
            <w:vAlign w:val="center"/>
          </w:tcPr>
          <w:p w14:paraId="0D52CAF2" w14:textId="77777777" w:rsidR="0048536A" w:rsidRPr="00652FB9" w:rsidRDefault="0048536A">
            <w:pPr>
              <w:widowControl/>
              <w:jc w:val="left"/>
              <w:rPr>
                <w:rFonts w:ascii="SimSun" w:hAnsi="SimSun" w:cs="SimSun"/>
                <w:kern w:val="0"/>
                <w:szCs w:val="21"/>
              </w:rPr>
            </w:pPr>
          </w:p>
        </w:tc>
        <w:tc>
          <w:tcPr>
            <w:tcW w:w="1260" w:type="dxa"/>
            <w:vMerge/>
            <w:tcBorders>
              <w:top w:val="nil"/>
              <w:left w:val="single" w:sz="4" w:space="0" w:color="auto"/>
              <w:bottom w:val="single" w:sz="4" w:space="0" w:color="auto"/>
              <w:right w:val="single" w:sz="4" w:space="0" w:color="auto"/>
            </w:tcBorders>
            <w:vAlign w:val="center"/>
          </w:tcPr>
          <w:p w14:paraId="3C404D67"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09E637B2"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5FF361E2" w14:textId="77777777" w:rsidR="0048536A" w:rsidRPr="00652FB9" w:rsidRDefault="0048536A">
            <w:pPr>
              <w:widowControl/>
              <w:jc w:val="left"/>
              <w:rPr>
                <w:rFonts w:ascii="SimSun" w:hAnsi="SimSun" w:cs="SimSun"/>
                <w:kern w:val="0"/>
                <w:szCs w:val="21"/>
              </w:rPr>
            </w:pPr>
          </w:p>
        </w:tc>
      </w:tr>
      <w:tr w:rsidR="00652FB9" w:rsidRPr="00652FB9" w14:paraId="592781EE"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4ECDEA4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lastRenderedPageBreak/>
              <w:t>28</w:t>
            </w:r>
          </w:p>
        </w:tc>
        <w:tc>
          <w:tcPr>
            <w:tcW w:w="1638" w:type="dxa"/>
            <w:tcBorders>
              <w:top w:val="nil"/>
              <w:left w:val="nil"/>
              <w:bottom w:val="single" w:sz="4" w:space="0" w:color="auto"/>
              <w:right w:val="single" w:sz="4" w:space="0" w:color="auto"/>
            </w:tcBorders>
          </w:tcPr>
          <w:p w14:paraId="4CA2558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新风柜</w:t>
            </w:r>
          </w:p>
        </w:tc>
        <w:tc>
          <w:tcPr>
            <w:tcW w:w="2760" w:type="dxa"/>
            <w:tcBorders>
              <w:top w:val="nil"/>
              <w:left w:val="nil"/>
              <w:bottom w:val="single" w:sz="4" w:space="0" w:color="auto"/>
              <w:right w:val="single" w:sz="4" w:space="0" w:color="auto"/>
            </w:tcBorders>
          </w:tcPr>
          <w:p w14:paraId="0AB8EA4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型号：FP-4000</w:t>
            </w:r>
          </w:p>
        </w:tc>
        <w:tc>
          <w:tcPr>
            <w:tcW w:w="1350" w:type="dxa"/>
            <w:tcBorders>
              <w:top w:val="nil"/>
              <w:left w:val="nil"/>
              <w:bottom w:val="single" w:sz="4" w:space="0" w:color="auto"/>
              <w:right w:val="single" w:sz="4" w:space="0" w:color="auto"/>
            </w:tcBorders>
            <w:vAlign w:val="center"/>
          </w:tcPr>
          <w:p w14:paraId="73014AE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4台</w:t>
            </w:r>
          </w:p>
        </w:tc>
        <w:tc>
          <w:tcPr>
            <w:tcW w:w="1260" w:type="dxa"/>
            <w:vMerge w:val="restart"/>
            <w:tcBorders>
              <w:top w:val="nil"/>
              <w:left w:val="single" w:sz="4" w:space="0" w:color="auto"/>
              <w:bottom w:val="single" w:sz="4" w:space="0" w:color="auto"/>
              <w:right w:val="single" w:sz="4" w:space="0" w:color="auto"/>
            </w:tcBorders>
            <w:vAlign w:val="center"/>
          </w:tcPr>
          <w:p w14:paraId="13A3BCA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2013年</w:t>
            </w:r>
          </w:p>
        </w:tc>
        <w:tc>
          <w:tcPr>
            <w:tcW w:w="1320" w:type="dxa"/>
            <w:vMerge w:val="restart"/>
            <w:tcBorders>
              <w:top w:val="nil"/>
              <w:left w:val="single" w:sz="4" w:space="0" w:color="auto"/>
              <w:bottom w:val="single" w:sz="4" w:space="0" w:color="auto"/>
              <w:right w:val="single" w:sz="4" w:space="0" w:color="auto"/>
            </w:tcBorders>
            <w:vAlign w:val="center"/>
          </w:tcPr>
          <w:p w14:paraId="0B898E8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372D1FB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B座</w:t>
            </w:r>
            <w:r w:rsidRPr="00652FB9">
              <w:rPr>
                <w:rFonts w:ascii="SimSun" w:hAnsi="SimSun" w:cs="SimSun" w:hint="eastAsia"/>
                <w:kern w:val="0"/>
                <w:szCs w:val="21"/>
              </w:rPr>
              <w:br/>
              <w:t>俱乐部</w:t>
            </w:r>
            <w:r w:rsidRPr="00652FB9">
              <w:rPr>
                <w:rFonts w:ascii="SimSun" w:hAnsi="SimSun" w:cs="SimSun" w:hint="eastAsia"/>
                <w:kern w:val="0"/>
                <w:szCs w:val="21"/>
              </w:rPr>
              <w:br/>
              <w:t>（新装）</w:t>
            </w:r>
          </w:p>
        </w:tc>
      </w:tr>
      <w:tr w:rsidR="00652FB9" w:rsidRPr="00652FB9" w14:paraId="75FD0664"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5BB0735B"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29</w:t>
            </w:r>
          </w:p>
        </w:tc>
        <w:tc>
          <w:tcPr>
            <w:tcW w:w="1638" w:type="dxa"/>
            <w:tcBorders>
              <w:top w:val="nil"/>
              <w:left w:val="nil"/>
              <w:bottom w:val="single" w:sz="4" w:space="0" w:color="auto"/>
              <w:right w:val="single" w:sz="4" w:space="0" w:color="auto"/>
            </w:tcBorders>
          </w:tcPr>
          <w:p w14:paraId="1B46597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74E37AFA"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型号：FP-12</w:t>
            </w:r>
          </w:p>
        </w:tc>
        <w:tc>
          <w:tcPr>
            <w:tcW w:w="1350" w:type="dxa"/>
            <w:tcBorders>
              <w:top w:val="nil"/>
              <w:left w:val="nil"/>
              <w:bottom w:val="single" w:sz="4" w:space="0" w:color="auto"/>
              <w:right w:val="single" w:sz="4" w:space="0" w:color="auto"/>
            </w:tcBorders>
            <w:vAlign w:val="center"/>
          </w:tcPr>
          <w:p w14:paraId="55F1CAF8"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15台</w:t>
            </w:r>
          </w:p>
        </w:tc>
        <w:tc>
          <w:tcPr>
            <w:tcW w:w="1260" w:type="dxa"/>
            <w:vMerge/>
            <w:tcBorders>
              <w:top w:val="nil"/>
              <w:left w:val="single" w:sz="4" w:space="0" w:color="auto"/>
              <w:bottom w:val="single" w:sz="4" w:space="0" w:color="auto"/>
              <w:right w:val="single" w:sz="4" w:space="0" w:color="auto"/>
            </w:tcBorders>
            <w:vAlign w:val="center"/>
          </w:tcPr>
          <w:p w14:paraId="38047991"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1EB8719D"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24EB67E2" w14:textId="77777777" w:rsidR="0048536A" w:rsidRPr="00652FB9" w:rsidRDefault="0048536A">
            <w:pPr>
              <w:widowControl/>
              <w:jc w:val="left"/>
              <w:rPr>
                <w:rFonts w:ascii="SimSun" w:hAnsi="SimSun" w:cs="SimSun"/>
                <w:kern w:val="0"/>
                <w:szCs w:val="21"/>
              </w:rPr>
            </w:pPr>
          </w:p>
        </w:tc>
      </w:tr>
      <w:tr w:rsidR="00652FB9" w:rsidRPr="00652FB9" w14:paraId="4554D52C"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06EB1A8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30</w:t>
            </w:r>
          </w:p>
        </w:tc>
        <w:tc>
          <w:tcPr>
            <w:tcW w:w="1638" w:type="dxa"/>
            <w:tcBorders>
              <w:top w:val="nil"/>
              <w:left w:val="nil"/>
              <w:bottom w:val="single" w:sz="4" w:space="0" w:color="auto"/>
              <w:right w:val="single" w:sz="4" w:space="0" w:color="auto"/>
            </w:tcBorders>
          </w:tcPr>
          <w:p w14:paraId="046450D5"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177DB4ED"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型号：FP-14</w:t>
            </w:r>
          </w:p>
        </w:tc>
        <w:tc>
          <w:tcPr>
            <w:tcW w:w="1350" w:type="dxa"/>
            <w:tcBorders>
              <w:top w:val="nil"/>
              <w:left w:val="nil"/>
              <w:bottom w:val="single" w:sz="4" w:space="0" w:color="auto"/>
              <w:right w:val="single" w:sz="4" w:space="0" w:color="auto"/>
            </w:tcBorders>
            <w:vAlign w:val="center"/>
          </w:tcPr>
          <w:p w14:paraId="4C92AEC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29台</w:t>
            </w:r>
          </w:p>
        </w:tc>
        <w:tc>
          <w:tcPr>
            <w:tcW w:w="1260" w:type="dxa"/>
            <w:vMerge/>
            <w:tcBorders>
              <w:top w:val="nil"/>
              <w:left w:val="single" w:sz="4" w:space="0" w:color="auto"/>
              <w:bottom w:val="single" w:sz="4" w:space="0" w:color="auto"/>
              <w:right w:val="single" w:sz="4" w:space="0" w:color="auto"/>
            </w:tcBorders>
            <w:vAlign w:val="center"/>
          </w:tcPr>
          <w:p w14:paraId="324706F8"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69E31E4D"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490E5161" w14:textId="77777777" w:rsidR="0048536A" w:rsidRPr="00652FB9" w:rsidRDefault="0048536A">
            <w:pPr>
              <w:widowControl/>
              <w:jc w:val="left"/>
              <w:rPr>
                <w:rFonts w:ascii="SimSun" w:hAnsi="SimSun" w:cs="SimSun"/>
                <w:kern w:val="0"/>
                <w:szCs w:val="21"/>
              </w:rPr>
            </w:pPr>
          </w:p>
        </w:tc>
      </w:tr>
      <w:tr w:rsidR="00652FB9" w:rsidRPr="00652FB9" w14:paraId="53938B41"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6282D824"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31</w:t>
            </w:r>
          </w:p>
        </w:tc>
        <w:tc>
          <w:tcPr>
            <w:tcW w:w="1638" w:type="dxa"/>
            <w:tcBorders>
              <w:top w:val="nil"/>
              <w:left w:val="nil"/>
              <w:bottom w:val="single" w:sz="4" w:space="0" w:color="auto"/>
              <w:right w:val="single" w:sz="4" w:space="0" w:color="auto"/>
            </w:tcBorders>
          </w:tcPr>
          <w:p w14:paraId="50AAD124"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442639C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型号：FP-10</w:t>
            </w:r>
          </w:p>
        </w:tc>
        <w:tc>
          <w:tcPr>
            <w:tcW w:w="1350" w:type="dxa"/>
            <w:tcBorders>
              <w:top w:val="nil"/>
              <w:left w:val="nil"/>
              <w:bottom w:val="single" w:sz="4" w:space="0" w:color="auto"/>
              <w:right w:val="single" w:sz="4" w:space="0" w:color="auto"/>
            </w:tcBorders>
            <w:vAlign w:val="center"/>
          </w:tcPr>
          <w:p w14:paraId="0983701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54台</w:t>
            </w:r>
          </w:p>
        </w:tc>
        <w:tc>
          <w:tcPr>
            <w:tcW w:w="1260" w:type="dxa"/>
            <w:vMerge/>
            <w:tcBorders>
              <w:top w:val="nil"/>
              <w:left w:val="single" w:sz="4" w:space="0" w:color="auto"/>
              <w:bottom w:val="single" w:sz="4" w:space="0" w:color="auto"/>
              <w:right w:val="single" w:sz="4" w:space="0" w:color="auto"/>
            </w:tcBorders>
            <w:vAlign w:val="center"/>
          </w:tcPr>
          <w:p w14:paraId="12710D29"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1612A4B4"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644559D1" w14:textId="77777777" w:rsidR="0048536A" w:rsidRPr="00652FB9" w:rsidRDefault="0048536A">
            <w:pPr>
              <w:widowControl/>
              <w:jc w:val="left"/>
              <w:rPr>
                <w:rFonts w:ascii="SimSun" w:hAnsi="SimSun" w:cs="SimSun"/>
                <w:kern w:val="0"/>
                <w:szCs w:val="21"/>
              </w:rPr>
            </w:pPr>
          </w:p>
        </w:tc>
      </w:tr>
      <w:tr w:rsidR="00652FB9" w:rsidRPr="00652FB9" w14:paraId="4568AB42" w14:textId="77777777">
        <w:trPr>
          <w:trHeight w:val="375"/>
          <w:jc w:val="center"/>
        </w:trPr>
        <w:tc>
          <w:tcPr>
            <w:tcW w:w="579" w:type="dxa"/>
            <w:tcBorders>
              <w:top w:val="nil"/>
              <w:left w:val="single" w:sz="4" w:space="0" w:color="auto"/>
              <w:bottom w:val="single" w:sz="4" w:space="0" w:color="auto"/>
              <w:right w:val="single" w:sz="4" w:space="0" w:color="auto"/>
            </w:tcBorders>
            <w:vAlign w:val="center"/>
          </w:tcPr>
          <w:p w14:paraId="5E521EC5"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32</w:t>
            </w:r>
          </w:p>
        </w:tc>
        <w:tc>
          <w:tcPr>
            <w:tcW w:w="1638" w:type="dxa"/>
            <w:tcBorders>
              <w:top w:val="nil"/>
              <w:left w:val="nil"/>
              <w:bottom w:val="single" w:sz="4" w:space="0" w:color="auto"/>
              <w:right w:val="single" w:sz="4" w:space="0" w:color="auto"/>
            </w:tcBorders>
          </w:tcPr>
          <w:p w14:paraId="0F734376"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风机盘管</w:t>
            </w:r>
          </w:p>
        </w:tc>
        <w:tc>
          <w:tcPr>
            <w:tcW w:w="2760" w:type="dxa"/>
            <w:tcBorders>
              <w:top w:val="nil"/>
              <w:left w:val="nil"/>
              <w:bottom w:val="single" w:sz="4" w:space="0" w:color="auto"/>
              <w:right w:val="single" w:sz="4" w:space="0" w:color="auto"/>
            </w:tcBorders>
          </w:tcPr>
          <w:p w14:paraId="53EFBBD1"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型号：FP-8</w:t>
            </w:r>
          </w:p>
        </w:tc>
        <w:tc>
          <w:tcPr>
            <w:tcW w:w="1350" w:type="dxa"/>
            <w:tcBorders>
              <w:top w:val="nil"/>
              <w:left w:val="nil"/>
              <w:bottom w:val="single" w:sz="4" w:space="0" w:color="auto"/>
              <w:right w:val="single" w:sz="4" w:space="0" w:color="auto"/>
            </w:tcBorders>
            <w:vAlign w:val="center"/>
          </w:tcPr>
          <w:p w14:paraId="2F051260"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2台</w:t>
            </w:r>
          </w:p>
        </w:tc>
        <w:tc>
          <w:tcPr>
            <w:tcW w:w="1260" w:type="dxa"/>
            <w:vMerge/>
            <w:tcBorders>
              <w:top w:val="nil"/>
              <w:left w:val="single" w:sz="4" w:space="0" w:color="auto"/>
              <w:bottom w:val="single" w:sz="4" w:space="0" w:color="auto"/>
              <w:right w:val="single" w:sz="4" w:space="0" w:color="auto"/>
            </w:tcBorders>
            <w:vAlign w:val="center"/>
          </w:tcPr>
          <w:p w14:paraId="709EB15B"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1306F103"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C58CACC" w14:textId="77777777" w:rsidR="0048536A" w:rsidRPr="00652FB9" w:rsidRDefault="0048536A">
            <w:pPr>
              <w:widowControl/>
              <w:jc w:val="left"/>
              <w:rPr>
                <w:rFonts w:ascii="SimSun" w:hAnsi="SimSun" w:cs="SimSun"/>
                <w:kern w:val="0"/>
                <w:szCs w:val="21"/>
              </w:rPr>
            </w:pPr>
          </w:p>
        </w:tc>
      </w:tr>
      <w:tr w:rsidR="00652FB9" w:rsidRPr="00652FB9" w14:paraId="67771FBE" w14:textId="77777777">
        <w:trPr>
          <w:trHeight w:val="561"/>
          <w:jc w:val="center"/>
        </w:trPr>
        <w:tc>
          <w:tcPr>
            <w:tcW w:w="579" w:type="dxa"/>
            <w:tcBorders>
              <w:top w:val="nil"/>
              <w:left w:val="single" w:sz="4" w:space="0" w:color="auto"/>
              <w:bottom w:val="single" w:sz="4" w:space="0" w:color="auto"/>
              <w:right w:val="single" w:sz="4" w:space="0" w:color="auto"/>
            </w:tcBorders>
            <w:vAlign w:val="center"/>
          </w:tcPr>
          <w:p w14:paraId="5B7ED0D3"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33</w:t>
            </w:r>
          </w:p>
        </w:tc>
        <w:tc>
          <w:tcPr>
            <w:tcW w:w="1638" w:type="dxa"/>
            <w:tcBorders>
              <w:top w:val="nil"/>
              <w:left w:val="nil"/>
              <w:bottom w:val="single" w:sz="4" w:space="0" w:color="auto"/>
              <w:right w:val="single" w:sz="4" w:space="0" w:color="auto"/>
            </w:tcBorders>
          </w:tcPr>
          <w:p w14:paraId="2B1E244B"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冷冻、冷却管道</w:t>
            </w:r>
          </w:p>
        </w:tc>
        <w:tc>
          <w:tcPr>
            <w:tcW w:w="2760" w:type="dxa"/>
            <w:tcBorders>
              <w:top w:val="nil"/>
              <w:left w:val="nil"/>
              <w:bottom w:val="single" w:sz="4" w:space="0" w:color="auto"/>
              <w:right w:val="single" w:sz="4" w:space="0" w:color="auto"/>
            </w:tcBorders>
          </w:tcPr>
          <w:p w14:paraId="3E630B7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整个系统（含管道阀门）</w:t>
            </w:r>
          </w:p>
        </w:tc>
        <w:tc>
          <w:tcPr>
            <w:tcW w:w="1350" w:type="dxa"/>
            <w:tcBorders>
              <w:top w:val="nil"/>
              <w:left w:val="nil"/>
              <w:bottom w:val="single" w:sz="4" w:space="0" w:color="auto"/>
              <w:right w:val="single" w:sz="4" w:space="0" w:color="auto"/>
            </w:tcBorders>
            <w:vAlign w:val="center"/>
          </w:tcPr>
          <w:p w14:paraId="78BBB33D"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val="restart"/>
            <w:tcBorders>
              <w:top w:val="nil"/>
              <w:left w:val="single" w:sz="4" w:space="0" w:color="auto"/>
              <w:bottom w:val="single" w:sz="4" w:space="0" w:color="auto"/>
              <w:right w:val="single" w:sz="4" w:space="0" w:color="auto"/>
            </w:tcBorders>
            <w:vAlign w:val="center"/>
          </w:tcPr>
          <w:p w14:paraId="53D8114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1996年</w:t>
            </w:r>
          </w:p>
        </w:tc>
        <w:tc>
          <w:tcPr>
            <w:tcW w:w="1320" w:type="dxa"/>
            <w:vMerge w:val="restart"/>
            <w:tcBorders>
              <w:top w:val="nil"/>
              <w:left w:val="single" w:sz="4" w:space="0" w:color="auto"/>
              <w:bottom w:val="single" w:sz="4" w:space="0" w:color="auto"/>
              <w:right w:val="single" w:sz="4" w:space="0" w:color="auto"/>
            </w:tcBorders>
            <w:vAlign w:val="center"/>
          </w:tcPr>
          <w:p w14:paraId="231C0D8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 xml:space="preserve">　</w:t>
            </w:r>
          </w:p>
        </w:tc>
        <w:tc>
          <w:tcPr>
            <w:tcW w:w="749" w:type="dxa"/>
            <w:vMerge w:val="restart"/>
            <w:tcBorders>
              <w:top w:val="nil"/>
              <w:left w:val="single" w:sz="4" w:space="0" w:color="auto"/>
              <w:bottom w:val="single" w:sz="4" w:space="0" w:color="auto"/>
              <w:right w:val="single" w:sz="4" w:space="0" w:color="auto"/>
            </w:tcBorders>
            <w:vAlign w:val="center"/>
          </w:tcPr>
          <w:p w14:paraId="06402FD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A、B、C座</w:t>
            </w:r>
          </w:p>
        </w:tc>
      </w:tr>
      <w:tr w:rsidR="00652FB9" w:rsidRPr="00652FB9" w14:paraId="2EB57FE9" w14:textId="77777777">
        <w:trPr>
          <w:trHeight w:val="511"/>
          <w:jc w:val="center"/>
        </w:trPr>
        <w:tc>
          <w:tcPr>
            <w:tcW w:w="579" w:type="dxa"/>
            <w:tcBorders>
              <w:top w:val="nil"/>
              <w:left w:val="single" w:sz="4" w:space="0" w:color="auto"/>
              <w:bottom w:val="single" w:sz="4" w:space="0" w:color="auto"/>
              <w:right w:val="single" w:sz="4" w:space="0" w:color="auto"/>
            </w:tcBorders>
            <w:vAlign w:val="center"/>
          </w:tcPr>
          <w:p w14:paraId="6009AC6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34</w:t>
            </w:r>
          </w:p>
        </w:tc>
        <w:tc>
          <w:tcPr>
            <w:tcW w:w="1638" w:type="dxa"/>
            <w:tcBorders>
              <w:top w:val="nil"/>
              <w:left w:val="nil"/>
              <w:bottom w:val="single" w:sz="4" w:space="0" w:color="auto"/>
              <w:right w:val="single" w:sz="4" w:space="0" w:color="auto"/>
            </w:tcBorders>
          </w:tcPr>
          <w:p w14:paraId="6E284A07" w14:textId="77777777" w:rsidR="0048536A" w:rsidRPr="00652FB9" w:rsidRDefault="00D04C48">
            <w:pPr>
              <w:widowControl/>
              <w:rPr>
                <w:rFonts w:ascii="SimSun" w:hAnsi="SimSun" w:cs="SimSun"/>
                <w:kern w:val="0"/>
                <w:szCs w:val="21"/>
              </w:rPr>
            </w:pPr>
            <w:r w:rsidRPr="00652FB9">
              <w:rPr>
                <w:rFonts w:ascii="SimSun" w:hAnsi="SimSun" w:cs="SimSun" w:hint="eastAsia"/>
                <w:kern w:val="0"/>
                <w:szCs w:val="21"/>
              </w:rPr>
              <w:t>末端设备风管</w:t>
            </w:r>
          </w:p>
        </w:tc>
        <w:tc>
          <w:tcPr>
            <w:tcW w:w="2760" w:type="dxa"/>
            <w:tcBorders>
              <w:top w:val="nil"/>
              <w:left w:val="nil"/>
              <w:bottom w:val="single" w:sz="4" w:space="0" w:color="auto"/>
              <w:right w:val="single" w:sz="4" w:space="0" w:color="auto"/>
            </w:tcBorders>
            <w:vAlign w:val="center"/>
          </w:tcPr>
          <w:p w14:paraId="1AACE17C"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整个系统</w:t>
            </w:r>
          </w:p>
        </w:tc>
        <w:tc>
          <w:tcPr>
            <w:tcW w:w="1350" w:type="dxa"/>
            <w:tcBorders>
              <w:top w:val="nil"/>
              <w:left w:val="nil"/>
              <w:bottom w:val="single" w:sz="4" w:space="0" w:color="auto"/>
              <w:right w:val="single" w:sz="4" w:space="0" w:color="auto"/>
            </w:tcBorders>
            <w:vAlign w:val="center"/>
          </w:tcPr>
          <w:p w14:paraId="75531E19"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1套</w:t>
            </w:r>
          </w:p>
        </w:tc>
        <w:tc>
          <w:tcPr>
            <w:tcW w:w="1260" w:type="dxa"/>
            <w:vMerge/>
            <w:tcBorders>
              <w:top w:val="nil"/>
              <w:left w:val="single" w:sz="4" w:space="0" w:color="auto"/>
              <w:bottom w:val="single" w:sz="4" w:space="0" w:color="auto"/>
              <w:right w:val="single" w:sz="4" w:space="0" w:color="auto"/>
            </w:tcBorders>
            <w:vAlign w:val="center"/>
          </w:tcPr>
          <w:p w14:paraId="10B68CF0" w14:textId="77777777" w:rsidR="0048536A" w:rsidRPr="00652FB9" w:rsidRDefault="0048536A">
            <w:pPr>
              <w:widowControl/>
              <w:jc w:val="left"/>
              <w:rPr>
                <w:rFonts w:ascii="SimSun" w:hAnsi="SimSun" w:cs="SimSun"/>
                <w:kern w:val="0"/>
                <w:szCs w:val="21"/>
              </w:rPr>
            </w:pPr>
          </w:p>
        </w:tc>
        <w:tc>
          <w:tcPr>
            <w:tcW w:w="1320" w:type="dxa"/>
            <w:vMerge/>
            <w:tcBorders>
              <w:top w:val="nil"/>
              <w:left w:val="single" w:sz="4" w:space="0" w:color="auto"/>
              <w:bottom w:val="single" w:sz="4" w:space="0" w:color="auto"/>
              <w:right w:val="single" w:sz="4" w:space="0" w:color="auto"/>
            </w:tcBorders>
            <w:vAlign w:val="center"/>
          </w:tcPr>
          <w:p w14:paraId="46497D5F" w14:textId="77777777" w:rsidR="0048536A" w:rsidRPr="00652FB9" w:rsidRDefault="0048536A">
            <w:pPr>
              <w:widowControl/>
              <w:jc w:val="left"/>
              <w:rPr>
                <w:rFonts w:ascii="SimSun" w:hAnsi="SimSun" w:cs="SimSun"/>
                <w:kern w:val="0"/>
                <w:szCs w:val="21"/>
              </w:rPr>
            </w:pPr>
          </w:p>
        </w:tc>
        <w:tc>
          <w:tcPr>
            <w:tcW w:w="749" w:type="dxa"/>
            <w:vMerge/>
            <w:tcBorders>
              <w:top w:val="nil"/>
              <w:left w:val="single" w:sz="4" w:space="0" w:color="auto"/>
              <w:bottom w:val="single" w:sz="4" w:space="0" w:color="auto"/>
              <w:right w:val="single" w:sz="4" w:space="0" w:color="auto"/>
            </w:tcBorders>
            <w:vAlign w:val="center"/>
          </w:tcPr>
          <w:p w14:paraId="0C5B8978" w14:textId="77777777" w:rsidR="0048536A" w:rsidRPr="00652FB9" w:rsidRDefault="0048536A">
            <w:pPr>
              <w:widowControl/>
              <w:jc w:val="left"/>
              <w:rPr>
                <w:rFonts w:ascii="SimSun" w:hAnsi="SimSun" w:cs="SimSun"/>
                <w:kern w:val="0"/>
                <w:szCs w:val="21"/>
              </w:rPr>
            </w:pPr>
          </w:p>
        </w:tc>
      </w:tr>
    </w:tbl>
    <w:p w14:paraId="03F8D3C8" w14:textId="77777777" w:rsidR="0048536A" w:rsidRPr="00652FB9" w:rsidRDefault="0048536A">
      <w:pPr>
        <w:rPr>
          <w:rFonts w:ascii="仿宋_GB2312" w:eastAsia="仿宋_GB2312" w:hAnsi="仿宋_GB2312" w:cs="仿宋_GB2312"/>
          <w:b/>
          <w:bCs/>
          <w:szCs w:val="21"/>
        </w:rPr>
      </w:pPr>
    </w:p>
    <w:p w14:paraId="7BE153BA" w14:textId="77777777" w:rsidR="0048536A" w:rsidRPr="00652FB9" w:rsidRDefault="00D04C48">
      <w:pPr>
        <w:rPr>
          <w:rFonts w:eastAsia="仿宋_GB2312"/>
          <w:sz w:val="28"/>
          <w:szCs w:val="24"/>
        </w:rPr>
      </w:pPr>
      <w:r w:rsidRPr="00652FB9">
        <w:rPr>
          <w:rFonts w:ascii="仿宋_GB2312" w:eastAsia="仿宋_GB2312" w:hAnsi="仿宋_GB2312" w:cs="仿宋_GB2312" w:hint="eastAsia"/>
          <w:b/>
          <w:bCs/>
          <w:sz w:val="28"/>
          <w:szCs w:val="28"/>
        </w:rPr>
        <w:t>三、《云港大厦中央空调维护保养细则》</w:t>
      </w:r>
    </w:p>
    <w:p w14:paraId="0E560FFE" w14:textId="77777777" w:rsidR="0048536A" w:rsidRPr="00652FB9" w:rsidRDefault="00D04C48">
      <w:pPr>
        <w:spacing w:line="460" w:lineRule="exact"/>
        <w:rPr>
          <w:rFonts w:ascii="SimSun" w:hAnsi="SimSun" w:cs="SimSun"/>
          <w:b/>
          <w:szCs w:val="21"/>
        </w:rPr>
      </w:pPr>
      <w:r w:rsidRPr="00652FB9">
        <w:rPr>
          <w:rFonts w:ascii="SimSun" w:hAnsi="SimSun" w:cs="SimSun" w:hint="eastAsia"/>
          <w:b/>
          <w:szCs w:val="21"/>
        </w:rPr>
        <w:t>（一）空调机组年度维护保养内容</w:t>
      </w:r>
    </w:p>
    <w:p w14:paraId="16B03BD9"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 关闭机组之截止阀。</w:t>
      </w:r>
    </w:p>
    <w:p w14:paraId="01F4ACA2"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2. 利用抽排装置，将冷剂抽至冷凝器或蒸发器。</w:t>
      </w:r>
    </w:p>
    <w:p w14:paraId="228F6A31"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3. 将机内压力降至20Kpa左右，排出机内冷冻油。</w:t>
      </w:r>
    </w:p>
    <w:p w14:paraId="72E99B23"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4. 拆卸更换冷媒干燥过滤器。</w:t>
      </w:r>
    </w:p>
    <w:p w14:paraId="06F18D8C"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5. 拆卸更换回油过滤芯。</w:t>
      </w:r>
    </w:p>
    <w:p w14:paraId="7BCFE2D6" w14:textId="77777777" w:rsidR="0048536A" w:rsidRPr="00652FB9" w:rsidRDefault="00D04C48">
      <w:pPr>
        <w:numPr>
          <w:ilvl w:val="0"/>
          <w:numId w:val="7"/>
        </w:numPr>
        <w:tabs>
          <w:tab w:val="left" w:pos="360"/>
        </w:tabs>
        <w:spacing w:line="460" w:lineRule="exact"/>
        <w:rPr>
          <w:rFonts w:ascii="SimSun" w:hAnsi="SimSun" w:cs="SimSun"/>
          <w:kern w:val="0"/>
          <w:szCs w:val="21"/>
        </w:rPr>
      </w:pPr>
      <w:r w:rsidRPr="00652FB9">
        <w:rPr>
          <w:rFonts w:ascii="SimSun" w:hAnsi="SimSun" w:cs="SimSun" w:hint="eastAsia"/>
          <w:kern w:val="0"/>
          <w:szCs w:val="21"/>
        </w:rPr>
        <w:t>拆卸更换油过滤芯。</w:t>
      </w:r>
    </w:p>
    <w:p w14:paraId="713E27AC" w14:textId="77777777" w:rsidR="0048536A" w:rsidRPr="00652FB9" w:rsidRDefault="00D04C48">
      <w:pPr>
        <w:tabs>
          <w:tab w:val="left" w:pos="360"/>
        </w:tabs>
        <w:spacing w:line="460" w:lineRule="exact"/>
        <w:ind w:left="210"/>
        <w:rPr>
          <w:rFonts w:ascii="SimSun" w:hAnsi="SimSun" w:cs="SimSun"/>
          <w:kern w:val="0"/>
          <w:szCs w:val="21"/>
        </w:rPr>
      </w:pPr>
      <w:r w:rsidRPr="00652FB9">
        <w:rPr>
          <w:rFonts w:ascii="SimSun" w:hAnsi="SimSun" w:cs="SimSun" w:hint="eastAsia"/>
          <w:kern w:val="0"/>
          <w:szCs w:val="21"/>
        </w:rPr>
        <w:t>7. 更换油滤网。</w:t>
      </w:r>
    </w:p>
    <w:p w14:paraId="7884DC1B"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8. 拆卸、安装冷凝器、蒸发器、盖板，检查铜管腐蚀情况，并清洁、通炮。</w:t>
      </w:r>
    </w:p>
    <w:p w14:paraId="1BFCE3EF"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9. 清理启动柜，清理接触器触点。</w:t>
      </w:r>
    </w:p>
    <w:p w14:paraId="4FC0FF7F"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10.检查Y-△转换时间、过载保护设定值、24V电压供给、马达信号电压等。</w:t>
      </w:r>
    </w:p>
    <w:p w14:paraId="3A168367"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11.对电气部分进行控制测试，并对压缩机电机进行绝缘测试。</w:t>
      </w:r>
    </w:p>
    <w:p w14:paraId="0CBBDF36"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12.检查各个安全装置，对参数进行核对整定。</w:t>
      </w:r>
    </w:p>
    <w:p w14:paraId="1E6ED776"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13.检查各接线端子及电线发热情况，并处理。</w:t>
      </w:r>
    </w:p>
    <w:p w14:paraId="1D4C903A"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14.对机组进行全面查漏。</w:t>
      </w:r>
    </w:p>
    <w:p w14:paraId="1D45CA0E"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15.对机组抽真空、除湿。</w:t>
      </w:r>
    </w:p>
    <w:p w14:paraId="19652B6B"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16.对各传感器进行测试及参数整定。</w:t>
      </w:r>
    </w:p>
    <w:p w14:paraId="593F616A"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17.重新更换新冷冻油，送电加热。</w:t>
      </w:r>
    </w:p>
    <w:p w14:paraId="6F890C87"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18.打开机组之隔离阀。</w:t>
      </w:r>
    </w:p>
    <w:p w14:paraId="77B27BE5"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19.开机调试运行，检查、清理机组控制中心工作情况。</w:t>
      </w:r>
    </w:p>
    <w:p w14:paraId="1547ECEA"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20.对缺少冷媒的机组补充冷媒。</w:t>
      </w:r>
    </w:p>
    <w:p w14:paraId="03589611"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lastRenderedPageBreak/>
        <w:t>21.观察机组运行情况，记录运行数据，检查设定数据。</w:t>
      </w:r>
    </w:p>
    <w:p w14:paraId="7881C178"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22.检查清理冷却、冷冻水泵电气控制部份，清理接触器及检测各保护装置。</w:t>
      </w:r>
    </w:p>
    <w:p w14:paraId="24E81ABF"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23.检查清理冷却水塔电气控制部份。</w:t>
      </w:r>
    </w:p>
    <w:p w14:paraId="7756D87E" w14:textId="77777777" w:rsidR="0048536A" w:rsidRPr="00652FB9" w:rsidRDefault="00D04C48">
      <w:pPr>
        <w:tabs>
          <w:tab w:val="left" w:pos="360"/>
          <w:tab w:val="left" w:pos="540"/>
        </w:tabs>
        <w:spacing w:line="460" w:lineRule="exact"/>
        <w:ind w:firstLineChars="100" w:firstLine="210"/>
        <w:rPr>
          <w:rFonts w:ascii="SimSun" w:hAnsi="SimSun" w:cs="SimSun"/>
          <w:kern w:val="0"/>
          <w:szCs w:val="21"/>
        </w:rPr>
      </w:pPr>
      <w:r w:rsidRPr="00652FB9">
        <w:rPr>
          <w:rFonts w:ascii="SimSun" w:hAnsi="SimSun" w:cs="SimSun" w:hint="eastAsia"/>
          <w:kern w:val="0"/>
          <w:szCs w:val="21"/>
        </w:rPr>
        <w:t>24.呈交年度维保报告。</w:t>
      </w:r>
    </w:p>
    <w:p w14:paraId="59BC4213" w14:textId="77777777" w:rsidR="0048536A" w:rsidRPr="00652FB9" w:rsidRDefault="00D04C48">
      <w:pPr>
        <w:tabs>
          <w:tab w:val="left" w:pos="360"/>
          <w:tab w:val="left" w:pos="540"/>
        </w:tabs>
        <w:spacing w:line="460" w:lineRule="exact"/>
        <w:rPr>
          <w:rFonts w:ascii="SimSun" w:hAnsi="SimSun" w:cs="SimSun"/>
          <w:b/>
          <w:bCs/>
          <w:caps/>
          <w:kern w:val="0"/>
          <w:szCs w:val="21"/>
        </w:rPr>
      </w:pPr>
      <w:r w:rsidRPr="00652FB9">
        <w:rPr>
          <w:rFonts w:ascii="SimSun" w:hAnsi="SimSun" w:cs="SimSun" w:hint="eastAsia"/>
          <w:b/>
          <w:bCs/>
          <w:caps/>
          <w:kern w:val="0"/>
          <w:szCs w:val="21"/>
        </w:rPr>
        <w:t>（二）机组定期检查工序</w:t>
      </w:r>
    </w:p>
    <w:p w14:paraId="263FA6C0"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 xml:space="preserve">1. 检查压缩机的油压及油量。  </w:t>
      </w:r>
    </w:p>
    <w:p w14:paraId="72ECD10A"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2. 检查油过虑器，若有需要予更换。   </w:t>
      </w:r>
    </w:p>
    <w:p w14:paraId="021C5CCE"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3. 启动油泵，检查供油系统，控制系统。</w:t>
      </w:r>
    </w:p>
    <w:p w14:paraId="1520FB2B"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4. 检查机组隔热情况。</w:t>
      </w:r>
    </w:p>
    <w:p w14:paraId="2D505A2B"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5. 检测油温控制感测器及其它各感测器，压力表。</w:t>
      </w:r>
    </w:p>
    <w:p w14:paraId="7EA00147"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6. 运行制冷机组，检查操作状况。</w:t>
      </w:r>
    </w:p>
    <w:p w14:paraId="5B5E02F1"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7. 检查马达运行温度。</w:t>
      </w:r>
    </w:p>
    <w:p w14:paraId="40A3C505"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8. 检查马达电源端子。</w:t>
      </w:r>
    </w:p>
    <w:p w14:paraId="65CA391D"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9. 检查马达线圈温度感测器电阻值。</w:t>
      </w:r>
    </w:p>
    <w:p w14:paraId="19FE07BF"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10.检测马达线圈绝缘性。</w:t>
      </w:r>
    </w:p>
    <w:p w14:paraId="417BE7AE"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11.检查不正常的声响，震动及高温，检查机组各运、动装置。</w:t>
      </w:r>
    </w:p>
    <w:p w14:paraId="4973C804"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12.检查机组运行时冷凝器及蒸发器的温度及压力。</w:t>
      </w:r>
    </w:p>
    <w:p w14:paraId="79CD1811"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13.检查阀门的工作状况。</w:t>
      </w:r>
    </w:p>
    <w:p w14:paraId="4C21437B"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 xml:space="preserve">  14.检查及清理马达起动柜内的电器设备。</w:t>
      </w:r>
    </w:p>
    <w:p w14:paraId="3326908A"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a.检测马达电源端子；</w:t>
      </w:r>
    </w:p>
    <w:p w14:paraId="6983C337"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b.检测马达起动器；</w:t>
      </w:r>
    </w:p>
    <w:p w14:paraId="7EE500F3"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c.检测各接触器端子；</w:t>
      </w:r>
    </w:p>
    <w:p w14:paraId="326260AA"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d.清洁控制柜；</w:t>
      </w:r>
    </w:p>
    <w:p w14:paraId="0323334D"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e.检测马达线圈端子温度；</w:t>
      </w:r>
    </w:p>
    <w:p w14:paraId="7873C6C5"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f.检查马达起动电流、电压；</w:t>
      </w:r>
    </w:p>
    <w:p w14:paraId="0C9D5D72"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g.检查及清理电子控制中心，检查水泵、水塔电气控制部份；</w:t>
      </w:r>
    </w:p>
    <w:p w14:paraId="0C169BC9"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h.调校机组技术参数及设定；</w:t>
      </w:r>
    </w:p>
    <w:p w14:paraId="5A63186D"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i.建立设备维保档案，填写设备维修保养记录卡；</w:t>
      </w:r>
    </w:p>
    <w:p w14:paraId="26AD0675" w14:textId="77777777" w:rsidR="0048536A" w:rsidRPr="00652FB9" w:rsidRDefault="00D04C48">
      <w:pPr>
        <w:tabs>
          <w:tab w:val="left" w:pos="360"/>
        </w:tabs>
        <w:spacing w:line="460" w:lineRule="exact"/>
        <w:rPr>
          <w:rFonts w:ascii="SimSun" w:hAnsi="SimSun" w:cs="SimSun"/>
          <w:kern w:val="0"/>
          <w:szCs w:val="21"/>
        </w:rPr>
      </w:pPr>
      <w:r w:rsidRPr="00652FB9">
        <w:rPr>
          <w:rFonts w:ascii="SimSun" w:hAnsi="SimSun" w:cs="SimSun" w:hint="eastAsia"/>
          <w:kern w:val="0"/>
          <w:szCs w:val="21"/>
        </w:rPr>
        <w:t>j.提交月度工作记录报告。</w:t>
      </w:r>
    </w:p>
    <w:p w14:paraId="56DD8FD1" w14:textId="77777777" w:rsidR="0048536A" w:rsidRPr="00652FB9" w:rsidRDefault="00D04C48">
      <w:pPr>
        <w:tabs>
          <w:tab w:val="left" w:pos="360"/>
        </w:tabs>
        <w:spacing w:line="460" w:lineRule="exact"/>
        <w:rPr>
          <w:rFonts w:ascii="SimSun" w:hAnsi="SimSun" w:cs="SimSun"/>
          <w:b/>
          <w:szCs w:val="21"/>
        </w:rPr>
      </w:pPr>
      <w:r w:rsidRPr="00652FB9">
        <w:rPr>
          <w:rFonts w:ascii="SimSun" w:hAnsi="SimSun" w:cs="SimSun" w:hint="eastAsia"/>
          <w:b/>
          <w:szCs w:val="21"/>
        </w:rPr>
        <w:t>（三）冷冻冷却水泵全年维护保养内容</w:t>
      </w:r>
    </w:p>
    <w:p w14:paraId="0CE3328D"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lastRenderedPageBreak/>
        <w:t>（1）检查水泵转动是否灵活，并可向轴承加入润滑油。</w:t>
      </w:r>
    </w:p>
    <w:p w14:paraId="0316F4BD"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（2）检查水泵是否漏水、渗水，并及时调整、处理。</w:t>
      </w:r>
    </w:p>
    <w:p w14:paraId="22B79BE7"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（3）检查水泵的进出口压力是否正常（以系统正常运行压力为参考）。</w:t>
      </w:r>
    </w:p>
    <w:p w14:paraId="78E4AAF5"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（4）检查水泵、电机运行时振动情况，如振动过大应查清原因，并采取措施解决（如调整电机、水泵的轴线及水平）。</w:t>
      </w:r>
    </w:p>
    <w:p w14:paraId="777F7921"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（5）检查水泵、电机运行时是否有异常响声或响声过大，如有及时查清原因（如电机风叶、水泵叶轮碰壳或轴承磨损），并采取措施解决。</w:t>
      </w:r>
    </w:p>
    <w:p w14:paraId="7056D834"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（6）检查电机运行三相电压（380V±10%）和电流（小于额定电流）。</w:t>
      </w:r>
    </w:p>
    <w:p w14:paraId="4EB12E6A"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（7）检查电机、水泵运行时是否温度过高（轴承温度≤70℃），并采取措施及时解决。</w:t>
      </w:r>
    </w:p>
    <w:p w14:paraId="7E4E6528"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（8）清洁水泵外表，保持水泵干净、无滴漏。</w:t>
      </w:r>
    </w:p>
    <w:p w14:paraId="208BA8C4"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（9）清洁电机外表，保持整洁干爽。</w:t>
      </w:r>
    </w:p>
    <w:p w14:paraId="28D63D26"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（10）检查联轴节螺丝、机座螺丝是否返松，并上紧。</w:t>
      </w:r>
    </w:p>
    <w:p w14:paraId="3DF49B65"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（11）检查水泵润滑油量、油质，及时添加或更换（一般情况每工作500小时换一次油，新泵换油时间应适当缩短，注意更换同种型号的润滑油）。</w:t>
      </w:r>
    </w:p>
    <w:p w14:paraId="6BFA3B32"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（12）检查电机轴承润滑情况，并用油枪给轴承加适量的润滑油。</w:t>
      </w:r>
    </w:p>
    <w:p w14:paraId="79BDCE45"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（13）检查水泵、电机固定螺丝，并上紧。</w:t>
      </w:r>
    </w:p>
    <w:p w14:paraId="019F167F"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（14）每年一次对水泵、电机、机座外表进行除锈，补漆。</w:t>
      </w:r>
    </w:p>
    <w:p w14:paraId="4F2EA921"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（15）测量电机绝缘，并记录。</w:t>
      </w:r>
    </w:p>
    <w:p w14:paraId="4C1B2A29"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（16）测量电机绝缘，并记录。</w:t>
      </w:r>
    </w:p>
    <w:p w14:paraId="492D3DA9"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（17）检查联轴节缓冲橡胶，根据需要更换新件。</w:t>
      </w:r>
    </w:p>
    <w:p w14:paraId="67A36345" w14:textId="77777777" w:rsidR="0048536A" w:rsidRPr="00652FB9" w:rsidRDefault="00D04C48">
      <w:pPr>
        <w:tabs>
          <w:tab w:val="left" w:pos="360"/>
        </w:tabs>
        <w:spacing w:line="460" w:lineRule="exact"/>
        <w:rPr>
          <w:rFonts w:ascii="SimSun" w:hAnsi="SimSun" w:cs="SimSun"/>
          <w:b/>
          <w:szCs w:val="21"/>
        </w:rPr>
      </w:pPr>
      <w:r w:rsidRPr="00652FB9">
        <w:rPr>
          <w:rFonts w:ascii="SimSun" w:hAnsi="SimSun" w:cs="SimSun" w:hint="eastAsia"/>
          <w:b/>
          <w:szCs w:val="21"/>
        </w:rPr>
        <w:t>（四）冷却塔全年维护保养内容</w:t>
      </w:r>
    </w:p>
    <w:p w14:paraId="022436F8"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（1）检查冷却塔风机运行情况，风叶应无碰、擦，运行平稳，如有异常振动、响声，应及时停机查清原因，并修复。</w:t>
      </w:r>
    </w:p>
    <w:p w14:paraId="425D86F5"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（2）检查风机电机运行电流，并作记录（运行电流应小于额定电流）。检查冷却塔布水是否均匀，如有异常，应及时纠正。</w:t>
      </w:r>
    </w:p>
    <w:p w14:paraId="190F4E0F"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（3）检查冷却塔水盆部分周围、底部情况，如有漏水应尽快修复。</w:t>
      </w:r>
      <w:r w:rsidRPr="00652FB9">
        <w:rPr>
          <w:rFonts w:ascii="SimSun" w:hAnsi="SimSun" w:cs="SimSun" w:hint="eastAsia"/>
          <w:kern w:val="0"/>
          <w:szCs w:val="21"/>
        </w:rPr>
        <w:tab/>
      </w:r>
    </w:p>
    <w:p w14:paraId="7B3252E3"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（4）检查、活络进出水阀门，阀杆上润滑油。</w:t>
      </w:r>
    </w:p>
    <w:p w14:paraId="54A2CC91"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（5）半年一次测量冷却风机驱动电机绝缘，并作记录。</w:t>
      </w:r>
    </w:p>
    <w:p w14:paraId="048ECB7E"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（6）检查电机接地线是否连接牢固。</w:t>
      </w:r>
    </w:p>
    <w:p w14:paraId="75215B11"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（7）检查冷却塔风机轴承润滑情况，定期加适量润滑油。</w:t>
      </w:r>
    </w:p>
    <w:p w14:paraId="1BAF8128"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lastRenderedPageBreak/>
        <w:t>（8）检查冷却塔风机驱动电机轴承润滑情况，定期加适量润滑油。</w:t>
      </w:r>
    </w:p>
    <w:p w14:paraId="36FA9740"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（9）检查皮带及皮带轮磨损情况，及时更换或调整传动皮带松紧度。</w:t>
      </w:r>
    </w:p>
    <w:p w14:paraId="4689432C"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（10）冷却塔风机、驱动电机外表清洁、除锈，补油漆。</w:t>
      </w:r>
    </w:p>
    <w:p w14:paraId="1AE2CF6B" w14:textId="77777777" w:rsidR="0048536A" w:rsidRPr="00652FB9" w:rsidRDefault="00D04C48">
      <w:pPr>
        <w:tabs>
          <w:tab w:val="left" w:pos="360"/>
        </w:tabs>
        <w:spacing w:line="460" w:lineRule="exact"/>
        <w:ind w:firstLineChars="100" w:firstLine="210"/>
        <w:rPr>
          <w:rFonts w:ascii="SimSun" w:hAnsi="SimSun" w:cs="SimSun"/>
          <w:kern w:val="0"/>
          <w:szCs w:val="21"/>
        </w:rPr>
      </w:pPr>
      <w:r w:rsidRPr="00652FB9">
        <w:rPr>
          <w:rFonts w:ascii="SimSun" w:hAnsi="SimSun" w:cs="SimSun" w:hint="eastAsia"/>
          <w:kern w:val="0"/>
          <w:szCs w:val="21"/>
        </w:rPr>
        <w:t>（11）每月定期派技术人员到现场进行检查并提交“检查报告”。</w:t>
      </w:r>
    </w:p>
    <w:p w14:paraId="0A3C0CF2" w14:textId="77777777" w:rsidR="0048536A" w:rsidRPr="00652FB9" w:rsidRDefault="00D04C48">
      <w:pPr>
        <w:tabs>
          <w:tab w:val="left" w:pos="360"/>
        </w:tabs>
        <w:spacing w:line="460" w:lineRule="exact"/>
        <w:rPr>
          <w:rFonts w:ascii="SimSun" w:hAnsi="SimSun" w:cs="SimSun"/>
          <w:b/>
          <w:szCs w:val="21"/>
        </w:rPr>
      </w:pPr>
      <w:r w:rsidRPr="00652FB9">
        <w:rPr>
          <w:rFonts w:ascii="SimSun" w:hAnsi="SimSun" w:cs="SimSun" w:hint="eastAsia"/>
          <w:b/>
          <w:szCs w:val="21"/>
        </w:rPr>
        <w:t xml:space="preserve"> (五) 盘管风机、鲜风柜维护保养内容</w:t>
      </w:r>
    </w:p>
    <w:p w14:paraId="3CC967EC" w14:textId="77777777" w:rsidR="0048536A" w:rsidRPr="00652FB9" w:rsidRDefault="00D04C48">
      <w:pPr>
        <w:spacing w:line="460" w:lineRule="exact"/>
        <w:ind w:firstLineChars="100" w:firstLine="210"/>
        <w:rPr>
          <w:rFonts w:ascii="SimSun" w:hAnsi="SimSun" w:cs="SimSun"/>
          <w:szCs w:val="21"/>
        </w:rPr>
      </w:pPr>
      <w:r w:rsidRPr="00652FB9">
        <w:rPr>
          <w:rFonts w:ascii="SimSun" w:hAnsi="SimSun" w:cs="SimSun" w:hint="eastAsia"/>
          <w:szCs w:val="21"/>
        </w:rPr>
        <w:t>（1）送风系统：</w:t>
      </w:r>
    </w:p>
    <w:p w14:paraId="15A49191" w14:textId="77777777" w:rsidR="0048536A" w:rsidRPr="00652FB9" w:rsidRDefault="00D04C48">
      <w:pPr>
        <w:numPr>
          <w:ilvl w:val="0"/>
          <w:numId w:val="9"/>
        </w:numPr>
        <w:spacing w:line="460" w:lineRule="exact"/>
        <w:rPr>
          <w:rFonts w:ascii="SimSun" w:hAnsi="SimSun" w:cs="SimSun"/>
          <w:szCs w:val="21"/>
        </w:rPr>
      </w:pPr>
      <w:r w:rsidRPr="00652FB9">
        <w:rPr>
          <w:rFonts w:ascii="SimSun" w:hAnsi="SimSun" w:cs="SimSun" w:hint="eastAsia"/>
          <w:szCs w:val="21"/>
        </w:rPr>
        <w:t>检查风机的旋转方向，是否有异常和震动；</w:t>
      </w:r>
    </w:p>
    <w:p w14:paraId="6571306E" w14:textId="77777777" w:rsidR="0048536A" w:rsidRPr="00652FB9" w:rsidRDefault="00D04C48">
      <w:pPr>
        <w:numPr>
          <w:ilvl w:val="0"/>
          <w:numId w:val="9"/>
        </w:numPr>
        <w:spacing w:line="460" w:lineRule="exact"/>
        <w:rPr>
          <w:rFonts w:ascii="SimSun" w:hAnsi="SimSun" w:cs="SimSun"/>
          <w:szCs w:val="21"/>
        </w:rPr>
      </w:pPr>
      <w:r w:rsidRPr="00652FB9">
        <w:rPr>
          <w:rFonts w:ascii="SimSun" w:hAnsi="SimSun" w:cs="SimSun" w:hint="eastAsia"/>
          <w:szCs w:val="21"/>
        </w:rPr>
        <w:t>检查风机电机的绝缘电阻；</w:t>
      </w:r>
    </w:p>
    <w:p w14:paraId="425BD41D" w14:textId="77777777" w:rsidR="0048536A" w:rsidRPr="00652FB9" w:rsidRDefault="00D04C48">
      <w:pPr>
        <w:numPr>
          <w:ilvl w:val="0"/>
          <w:numId w:val="9"/>
        </w:numPr>
        <w:spacing w:line="460" w:lineRule="exact"/>
        <w:rPr>
          <w:rFonts w:ascii="SimSun" w:hAnsi="SimSun" w:cs="SimSun"/>
          <w:szCs w:val="21"/>
        </w:rPr>
      </w:pPr>
      <w:r w:rsidRPr="00652FB9">
        <w:rPr>
          <w:rFonts w:ascii="SimSun" w:hAnsi="SimSun" w:cs="SimSun" w:hint="eastAsia"/>
          <w:szCs w:val="21"/>
        </w:rPr>
        <w:t>检查风机皮带的张力；</w:t>
      </w:r>
    </w:p>
    <w:p w14:paraId="57E52271" w14:textId="77777777" w:rsidR="0048536A" w:rsidRPr="00652FB9" w:rsidRDefault="00D04C48">
      <w:pPr>
        <w:numPr>
          <w:ilvl w:val="0"/>
          <w:numId w:val="9"/>
        </w:numPr>
        <w:spacing w:line="460" w:lineRule="exact"/>
        <w:rPr>
          <w:rFonts w:ascii="SimSun" w:hAnsi="SimSun" w:cs="SimSun"/>
          <w:szCs w:val="21"/>
        </w:rPr>
      </w:pPr>
      <w:r w:rsidRPr="00652FB9">
        <w:rPr>
          <w:rFonts w:ascii="SimSun" w:hAnsi="SimSun" w:cs="SimSun" w:hint="eastAsia"/>
          <w:szCs w:val="21"/>
        </w:rPr>
        <w:t>检查叶轮的积尘状态；</w:t>
      </w:r>
    </w:p>
    <w:p w14:paraId="0C6734F3" w14:textId="77777777" w:rsidR="0048536A" w:rsidRPr="00652FB9" w:rsidRDefault="00D04C48">
      <w:pPr>
        <w:numPr>
          <w:ilvl w:val="0"/>
          <w:numId w:val="9"/>
        </w:numPr>
        <w:spacing w:line="460" w:lineRule="exact"/>
        <w:rPr>
          <w:rFonts w:ascii="SimSun" w:hAnsi="SimSun" w:cs="SimSun"/>
          <w:szCs w:val="21"/>
        </w:rPr>
      </w:pPr>
      <w:r w:rsidRPr="00652FB9">
        <w:rPr>
          <w:rFonts w:ascii="SimSun" w:hAnsi="SimSun" w:cs="SimSun" w:hint="eastAsia"/>
          <w:szCs w:val="21"/>
        </w:rPr>
        <w:t>每月清洗风柜回风尘网一次；</w:t>
      </w:r>
    </w:p>
    <w:p w14:paraId="6E671754" w14:textId="77777777" w:rsidR="0048536A" w:rsidRPr="00652FB9" w:rsidRDefault="00D04C48">
      <w:pPr>
        <w:numPr>
          <w:ilvl w:val="0"/>
          <w:numId w:val="9"/>
        </w:numPr>
        <w:spacing w:line="460" w:lineRule="exact"/>
        <w:rPr>
          <w:rFonts w:ascii="SimSun" w:hAnsi="SimSun" w:cs="SimSun"/>
          <w:szCs w:val="21"/>
        </w:rPr>
      </w:pPr>
      <w:r w:rsidRPr="00652FB9">
        <w:rPr>
          <w:rFonts w:ascii="SimSun" w:hAnsi="SimSun" w:cs="SimSun" w:hint="eastAsia"/>
          <w:szCs w:val="21"/>
        </w:rPr>
        <w:t>每月清洗风机盘管回风口、送风口、尘网1次；</w:t>
      </w:r>
    </w:p>
    <w:p w14:paraId="03F6F58B" w14:textId="77777777" w:rsidR="0048536A" w:rsidRPr="00652FB9" w:rsidRDefault="00D04C48">
      <w:pPr>
        <w:spacing w:line="460" w:lineRule="exact"/>
        <w:ind w:firstLineChars="100" w:firstLine="210"/>
        <w:rPr>
          <w:rFonts w:ascii="SimSun" w:hAnsi="SimSun" w:cs="SimSun"/>
          <w:szCs w:val="21"/>
        </w:rPr>
      </w:pPr>
      <w:r w:rsidRPr="00652FB9">
        <w:rPr>
          <w:rFonts w:ascii="SimSun" w:hAnsi="SimSun" w:cs="SimSun" w:hint="eastAsia"/>
          <w:szCs w:val="21"/>
        </w:rPr>
        <w:t>（2）控制系统：</w:t>
      </w:r>
    </w:p>
    <w:p w14:paraId="34368B12" w14:textId="77777777" w:rsidR="0048536A" w:rsidRPr="00652FB9" w:rsidRDefault="00D04C48">
      <w:pPr>
        <w:numPr>
          <w:ilvl w:val="0"/>
          <w:numId w:val="10"/>
        </w:numPr>
        <w:spacing w:line="460" w:lineRule="exact"/>
        <w:rPr>
          <w:rFonts w:ascii="SimSun" w:hAnsi="SimSun" w:cs="SimSun"/>
          <w:szCs w:val="21"/>
        </w:rPr>
      </w:pPr>
      <w:r w:rsidRPr="00652FB9">
        <w:rPr>
          <w:rFonts w:ascii="SimSun" w:hAnsi="SimSun" w:cs="SimSun" w:hint="eastAsia"/>
          <w:szCs w:val="21"/>
        </w:rPr>
        <w:t>检查电流开关；</w:t>
      </w:r>
    </w:p>
    <w:p w14:paraId="2B820682" w14:textId="77777777" w:rsidR="0048536A" w:rsidRPr="00652FB9" w:rsidRDefault="00D04C48">
      <w:pPr>
        <w:numPr>
          <w:ilvl w:val="0"/>
          <w:numId w:val="10"/>
        </w:numPr>
        <w:spacing w:line="460" w:lineRule="exact"/>
        <w:rPr>
          <w:rFonts w:ascii="SimSun" w:hAnsi="SimSun" w:cs="SimSun"/>
          <w:szCs w:val="21"/>
        </w:rPr>
      </w:pPr>
      <w:r w:rsidRPr="00652FB9">
        <w:rPr>
          <w:rFonts w:ascii="SimSun" w:hAnsi="SimSun" w:cs="SimSun" w:hint="eastAsia"/>
          <w:szCs w:val="21"/>
        </w:rPr>
        <w:t>电磁接触器等元件的检查或接线端子的紧固；</w:t>
      </w:r>
    </w:p>
    <w:p w14:paraId="36408251" w14:textId="77777777" w:rsidR="0048536A" w:rsidRPr="00652FB9" w:rsidRDefault="00D04C48">
      <w:pPr>
        <w:numPr>
          <w:ilvl w:val="0"/>
          <w:numId w:val="10"/>
        </w:numPr>
        <w:spacing w:line="460" w:lineRule="exact"/>
        <w:rPr>
          <w:rFonts w:ascii="SimSun" w:hAnsi="SimSun" w:cs="SimSun"/>
          <w:szCs w:val="21"/>
        </w:rPr>
      </w:pPr>
      <w:r w:rsidRPr="00652FB9">
        <w:rPr>
          <w:rFonts w:ascii="SimSun" w:hAnsi="SimSun" w:cs="SimSun" w:hint="eastAsia"/>
          <w:szCs w:val="21"/>
        </w:rPr>
        <w:t>检查温度控制器的动作和设定值；</w:t>
      </w:r>
    </w:p>
    <w:p w14:paraId="63D43624" w14:textId="77777777" w:rsidR="0048536A" w:rsidRPr="00652FB9" w:rsidRDefault="00D04C48">
      <w:pPr>
        <w:numPr>
          <w:ilvl w:val="0"/>
          <w:numId w:val="10"/>
        </w:numPr>
        <w:spacing w:line="460" w:lineRule="exact"/>
        <w:rPr>
          <w:rFonts w:ascii="SimSun" w:hAnsi="SimSun" w:cs="SimSun"/>
          <w:szCs w:val="21"/>
        </w:rPr>
      </w:pPr>
      <w:r w:rsidRPr="00652FB9">
        <w:rPr>
          <w:rFonts w:ascii="SimSun" w:hAnsi="SimSun" w:cs="SimSun" w:hint="eastAsia"/>
          <w:szCs w:val="21"/>
        </w:rPr>
        <w:t>检查水流继电器的动作性能；</w:t>
      </w:r>
    </w:p>
    <w:p w14:paraId="5F2DDF50" w14:textId="77777777" w:rsidR="0048536A" w:rsidRPr="00652FB9" w:rsidRDefault="00D04C48">
      <w:pPr>
        <w:spacing w:line="460" w:lineRule="exact"/>
        <w:ind w:firstLineChars="200" w:firstLine="420"/>
        <w:rPr>
          <w:rFonts w:ascii="SimSun" w:hAnsi="SimSun" w:cs="SimSun"/>
          <w:b/>
          <w:szCs w:val="21"/>
        </w:rPr>
      </w:pPr>
      <w:r w:rsidRPr="00652FB9">
        <w:rPr>
          <w:rFonts w:ascii="SimSun" w:hAnsi="SimSun" w:cs="SimSun" w:hint="eastAsia"/>
          <w:szCs w:val="21"/>
        </w:rPr>
        <w:t>e）检查控制电器的绝缘阻值；</w:t>
      </w:r>
    </w:p>
    <w:p w14:paraId="7DDCF0E7" w14:textId="77777777" w:rsidR="0048536A" w:rsidRPr="00652FB9" w:rsidRDefault="00D04C48">
      <w:pPr>
        <w:tabs>
          <w:tab w:val="left" w:pos="360"/>
        </w:tabs>
        <w:spacing w:line="460" w:lineRule="exact"/>
        <w:rPr>
          <w:rFonts w:ascii="SimSun" w:hAnsi="SimSun" w:cs="SimSun"/>
          <w:b/>
          <w:szCs w:val="21"/>
        </w:rPr>
      </w:pPr>
      <w:r w:rsidRPr="00652FB9">
        <w:rPr>
          <w:rFonts w:ascii="SimSun" w:hAnsi="SimSun" w:cs="SimSun" w:hint="eastAsia"/>
          <w:b/>
          <w:szCs w:val="21"/>
        </w:rPr>
        <w:t>(六) 水处理保养内容</w:t>
      </w:r>
    </w:p>
    <w:p w14:paraId="2012BCE4" w14:textId="77777777" w:rsidR="0048536A" w:rsidRPr="00652FB9" w:rsidRDefault="00D04C48">
      <w:pPr>
        <w:spacing w:line="460" w:lineRule="exact"/>
        <w:ind w:firstLineChars="100" w:firstLine="211"/>
        <w:rPr>
          <w:rFonts w:ascii="SimSun" w:hAnsi="SimSun" w:cs="SimSun"/>
          <w:b/>
          <w:szCs w:val="21"/>
        </w:rPr>
      </w:pPr>
      <w:r w:rsidRPr="00652FB9">
        <w:rPr>
          <w:rFonts w:ascii="SimSun" w:hAnsi="SimSun" w:cs="SimSun" w:hint="eastAsia"/>
          <w:b/>
          <w:szCs w:val="21"/>
        </w:rPr>
        <w:t xml:space="preserve">Ⅰ </w:t>
      </w:r>
      <w:r w:rsidRPr="00652FB9">
        <w:rPr>
          <w:rFonts w:ascii="SimSun" w:hAnsi="SimSun" w:cs="SimSun" w:hint="eastAsia"/>
          <w:b/>
          <w:bCs/>
          <w:szCs w:val="21"/>
        </w:rPr>
        <w:t>进场全</w:t>
      </w:r>
      <w:r w:rsidRPr="00652FB9">
        <w:rPr>
          <w:rFonts w:ascii="SimSun" w:hAnsi="SimSun" w:cs="SimSun" w:hint="eastAsia"/>
          <w:b/>
          <w:szCs w:val="21"/>
        </w:rPr>
        <w:t>系统清洗、预膜</w:t>
      </w:r>
      <w:r w:rsidRPr="00652FB9">
        <w:rPr>
          <w:rFonts w:ascii="SimSun" w:hAnsi="SimSun" w:cs="SimSun" w:hint="eastAsia"/>
          <w:b/>
          <w:bCs/>
          <w:szCs w:val="21"/>
        </w:rPr>
        <w:t>工作</w:t>
      </w:r>
    </w:p>
    <w:p w14:paraId="09E52AC2" w14:textId="77777777" w:rsidR="0048536A" w:rsidRPr="00652FB9" w:rsidRDefault="00D04C48">
      <w:pPr>
        <w:spacing w:line="460" w:lineRule="exact"/>
        <w:ind w:firstLineChars="100" w:firstLine="210"/>
        <w:rPr>
          <w:rFonts w:ascii="SimSun" w:hAnsi="SimSun" w:cs="SimSun"/>
          <w:b/>
          <w:szCs w:val="21"/>
        </w:rPr>
      </w:pPr>
      <w:r w:rsidRPr="00652FB9">
        <w:rPr>
          <w:rFonts w:ascii="SimSun" w:hAnsi="SimSun" w:cs="SimSun" w:hint="eastAsia"/>
          <w:szCs w:val="21"/>
        </w:rPr>
        <w:t>【</w:t>
      </w:r>
      <w:r w:rsidRPr="00652FB9">
        <w:rPr>
          <w:rFonts w:ascii="SimSun" w:hAnsi="SimSun" w:cs="SimSun" w:hint="eastAsia"/>
          <w:b/>
          <w:szCs w:val="21"/>
        </w:rPr>
        <w:t>1】冷冻水系统</w:t>
      </w:r>
    </w:p>
    <w:p w14:paraId="37A6033C" w14:textId="77777777" w:rsidR="0048536A" w:rsidRPr="00652FB9" w:rsidRDefault="00D04C48">
      <w:pPr>
        <w:spacing w:line="460" w:lineRule="exact"/>
        <w:ind w:leftChars="114" w:left="554" w:hangingChars="150" w:hanging="315"/>
        <w:rPr>
          <w:rFonts w:ascii="SimSun" w:hAnsi="SimSun" w:cs="SimSun"/>
          <w:szCs w:val="21"/>
        </w:rPr>
      </w:pPr>
      <w:r w:rsidRPr="00652FB9">
        <w:rPr>
          <w:rFonts w:ascii="SimSun" w:hAnsi="SimSun" w:cs="SimSun" w:hint="eastAsia"/>
          <w:szCs w:val="21"/>
        </w:rPr>
        <w:t>1．系统清洗：</w:t>
      </w:r>
    </w:p>
    <w:p w14:paraId="76D6D575" w14:textId="77777777" w:rsidR="0048536A" w:rsidRPr="00652FB9" w:rsidRDefault="00D04C48">
      <w:pPr>
        <w:spacing w:line="460" w:lineRule="exact"/>
        <w:ind w:firstLineChars="150" w:firstLine="315"/>
        <w:rPr>
          <w:rFonts w:ascii="SimSun" w:hAnsi="SimSun" w:cs="SimSun"/>
          <w:szCs w:val="21"/>
        </w:rPr>
      </w:pPr>
      <w:r w:rsidRPr="00652FB9">
        <w:rPr>
          <w:rFonts w:ascii="SimSun" w:hAnsi="SimSun" w:cs="SimSun" w:hint="eastAsia"/>
          <w:szCs w:val="21"/>
        </w:rPr>
        <w:t>① 人工清洗膨胀水箱。</w:t>
      </w:r>
    </w:p>
    <w:p w14:paraId="2AC7E058" w14:textId="77777777" w:rsidR="0048536A" w:rsidRPr="00652FB9" w:rsidRDefault="00D04C48">
      <w:pPr>
        <w:spacing w:line="460" w:lineRule="exact"/>
        <w:ind w:leftChars="171" w:left="674" w:hangingChars="150" w:hanging="315"/>
        <w:rPr>
          <w:rFonts w:ascii="SimSun" w:hAnsi="SimSun" w:cs="SimSun"/>
          <w:szCs w:val="21"/>
        </w:rPr>
      </w:pPr>
      <w:r w:rsidRPr="00652FB9">
        <w:rPr>
          <w:rFonts w:ascii="SimSun" w:hAnsi="SimSun" w:cs="SimSun" w:hint="eastAsia"/>
          <w:szCs w:val="21"/>
        </w:rPr>
        <w:t>② 于膨胀水箱投加NF-802杀菌剥离剂，投药后循环16～24小时，将系统内生物污泥渗透剥离。</w:t>
      </w:r>
    </w:p>
    <w:p w14:paraId="50F646BE" w14:textId="77777777" w:rsidR="0048536A" w:rsidRPr="00652FB9" w:rsidRDefault="00D04C48">
      <w:pPr>
        <w:spacing w:line="460" w:lineRule="exact"/>
        <w:ind w:firstLineChars="150" w:firstLine="315"/>
        <w:rPr>
          <w:rFonts w:ascii="SimSun" w:hAnsi="SimSun" w:cs="SimSun"/>
          <w:szCs w:val="21"/>
        </w:rPr>
      </w:pPr>
      <w:r w:rsidRPr="00652FB9">
        <w:rPr>
          <w:rFonts w:ascii="SimSun" w:hAnsi="SimSun" w:cs="SimSun" w:hint="eastAsia"/>
          <w:szCs w:val="21"/>
        </w:rPr>
        <w:t>③ 投加NF-701清洗剂，循环16～24小时后,将系统内的浮锈油污渗透剥离。</w:t>
      </w:r>
    </w:p>
    <w:p w14:paraId="1304B866" w14:textId="77777777" w:rsidR="0048536A" w:rsidRPr="00652FB9" w:rsidRDefault="00D04C48">
      <w:pPr>
        <w:spacing w:line="460" w:lineRule="exact"/>
        <w:ind w:firstLineChars="150" w:firstLine="315"/>
        <w:rPr>
          <w:rFonts w:ascii="SimSun" w:hAnsi="SimSun" w:cs="SimSun"/>
          <w:szCs w:val="21"/>
        </w:rPr>
      </w:pPr>
      <w:r w:rsidRPr="00652FB9">
        <w:rPr>
          <w:rFonts w:ascii="SimSun" w:hAnsi="SimSun" w:cs="SimSun" w:hint="eastAsia"/>
          <w:szCs w:val="21"/>
        </w:rPr>
        <w:t>④ 于系统的最低点排放所有冷冻水，拆开Y型过滤器，清除滤网污杂物。</w:t>
      </w:r>
    </w:p>
    <w:p w14:paraId="3722DE92" w14:textId="77777777" w:rsidR="0048536A" w:rsidRPr="00652FB9" w:rsidRDefault="00D04C48">
      <w:pPr>
        <w:spacing w:line="460" w:lineRule="exact"/>
        <w:ind w:leftChars="171" w:left="674" w:hangingChars="150" w:hanging="315"/>
        <w:rPr>
          <w:rFonts w:ascii="SimSun" w:hAnsi="SimSun" w:cs="SimSun"/>
          <w:szCs w:val="21"/>
        </w:rPr>
      </w:pPr>
      <w:r w:rsidRPr="00652FB9">
        <w:rPr>
          <w:rFonts w:ascii="SimSun" w:hAnsi="SimSun" w:cs="SimSun" w:hint="eastAsia"/>
          <w:szCs w:val="21"/>
        </w:rPr>
        <w:t>⑤ 加水至满，开泵循环2小时、排水冲洗，如此重复操作多次，至系统冷冻水不含明显固体物为止。</w:t>
      </w:r>
    </w:p>
    <w:p w14:paraId="4FC165BF" w14:textId="77777777" w:rsidR="0048536A" w:rsidRPr="00652FB9" w:rsidRDefault="00D04C48">
      <w:pPr>
        <w:spacing w:line="460" w:lineRule="exact"/>
        <w:ind w:leftChars="114" w:left="554" w:hangingChars="150" w:hanging="315"/>
        <w:rPr>
          <w:rFonts w:ascii="SimSun" w:hAnsi="SimSun" w:cs="SimSun"/>
          <w:szCs w:val="21"/>
        </w:rPr>
      </w:pPr>
      <w:r w:rsidRPr="00652FB9">
        <w:rPr>
          <w:rFonts w:ascii="SimSun" w:hAnsi="SimSun" w:cs="SimSun" w:hint="eastAsia"/>
          <w:szCs w:val="21"/>
        </w:rPr>
        <w:t>2．缓蚀处理：向系统中投加NF-904缓蚀剂，开泵循环3小时，取水样化验pH、药剂浓</w:t>
      </w:r>
      <w:r w:rsidRPr="00652FB9">
        <w:rPr>
          <w:rFonts w:ascii="SimSun" w:hAnsi="SimSun" w:cs="SimSun" w:hint="eastAsia"/>
          <w:szCs w:val="21"/>
        </w:rPr>
        <w:lastRenderedPageBreak/>
        <w:t>度两项指标，使pH值达8.5-10。系统进入正常开机运行状态。</w:t>
      </w:r>
    </w:p>
    <w:p w14:paraId="49694101" w14:textId="77777777" w:rsidR="0048536A" w:rsidRPr="00652FB9" w:rsidRDefault="00D04C48">
      <w:pPr>
        <w:spacing w:line="460" w:lineRule="exact"/>
        <w:ind w:firstLineChars="125" w:firstLine="263"/>
        <w:rPr>
          <w:rFonts w:ascii="SimSun" w:hAnsi="SimSun" w:cs="SimSun"/>
          <w:b/>
          <w:szCs w:val="21"/>
        </w:rPr>
      </w:pPr>
      <w:r w:rsidRPr="00652FB9">
        <w:rPr>
          <w:rFonts w:ascii="SimSun" w:hAnsi="SimSun" w:cs="SimSun" w:hint="eastAsia"/>
          <w:szCs w:val="21"/>
        </w:rPr>
        <w:t>【</w:t>
      </w:r>
      <w:r w:rsidRPr="00652FB9">
        <w:rPr>
          <w:rFonts w:ascii="SimSun" w:hAnsi="SimSun" w:cs="SimSun" w:hint="eastAsia"/>
          <w:b/>
          <w:szCs w:val="21"/>
        </w:rPr>
        <w:t>2</w:t>
      </w:r>
      <w:r w:rsidRPr="00652FB9">
        <w:rPr>
          <w:rFonts w:ascii="SimSun" w:hAnsi="SimSun" w:cs="SimSun" w:hint="eastAsia"/>
          <w:szCs w:val="21"/>
        </w:rPr>
        <w:t>】</w:t>
      </w:r>
      <w:r w:rsidRPr="00652FB9">
        <w:rPr>
          <w:rFonts w:ascii="SimSun" w:hAnsi="SimSun" w:cs="SimSun" w:hint="eastAsia"/>
          <w:b/>
          <w:szCs w:val="21"/>
        </w:rPr>
        <w:t>冷却水系统</w:t>
      </w:r>
    </w:p>
    <w:p w14:paraId="65EF9D6D" w14:textId="77777777" w:rsidR="0048536A" w:rsidRPr="00652FB9" w:rsidRDefault="00D04C48">
      <w:pPr>
        <w:spacing w:line="460" w:lineRule="exact"/>
        <w:ind w:firstLineChars="125" w:firstLine="263"/>
        <w:rPr>
          <w:rFonts w:ascii="SimSun" w:hAnsi="SimSun" w:cs="SimSun"/>
          <w:szCs w:val="21"/>
        </w:rPr>
      </w:pPr>
      <w:r w:rsidRPr="00652FB9">
        <w:rPr>
          <w:rFonts w:ascii="SimSun" w:hAnsi="SimSun" w:cs="SimSun" w:hint="eastAsia"/>
          <w:szCs w:val="21"/>
        </w:rPr>
        <w:t>1．系统清洗：</w:t>
      </w:r>
    </w:p>
    <w:p w14:paraId="3477452D" w14:textId="77777777" w:rsidR="0048536A" w:rsidRPr="00652FB9" w:rsidRDefault="00D04C48">
      <w:pPr>
        <w:spacing w:line="460" w:lineRule="exact"/>
        <w:ind w:firstLineChars="100" w:firstLine="210"/>
        <w:rPr>
          <w:rFonts w:ascii="SimSun" w:hAnsi="SimSun" w:cs="SimSun"/>
          <w:szCs w:val="21"/>
        </w:rPr>
      </w:pPr>
      <w:r w:rsidRPr="00652FB9">
        <w:rPr>
          <w:rFonts w:ascii="SimSun" w:hAnsi="SimSun" w:cs="SimSun" w:hint="eastAsia"/>
          <w:szCs w:val="21"/>
        </w:rPr>
        <w:t>① 人工清洗冷却塔，清除水塔中焊渣、淤泥、灰尘、藻类等污杂物。</w:t>
      </w:r>
    </w:p>
    <w:p w14:paraId="5EA59C5F" w14:textId="77777777" w:rsidR="0048536A" w:rsidRPr="00652FB9" w:rsidRDefault="00D04C48">
      <w:pPr>
        <w:spacing w:line="460" w:lineRule="exact"/>
        <w:rPr>
          <w:rFonts w:ascii="SimSun" w:hAnsi="SimSun" w:cs="SimSun"/>
          <w:szCs w:val="21"/>
        </w:rPr>
      </w:pPr>
      <w:r w:rsidRPr="00652FB9">
        <w:rPr>
          <w:rFonts w:ascii="SimSun" w:hAnsi="SimSun" w:cs="SimSun" w:hint="eastAsia"/>
          <w:szCs w:val="21"/>
        </w:rPr>
        <w:t xml:space="preserve">  ② 向系统中投加NF-805杀菌剂，连续封闭运行(即不排放运行)16～24小时，对管道内壁作杀菌灭藻剥粘泥处理。</w:t>
      </w:r>
    </w:p>
    <w:p w14:paraId="126CDE3A" w14:textId="77777777" w:rsidR="0048536A" w:rsidRPr="00652FB9" w:rsidRDefault="00D04C48">
      <w:pPr>
        <w:spacing w:line="460" w:lineRule="exact"/>
        <w:rPr>
          <w:rFonts w:ascii="SimSun" w:hAnsi="SimSun" w:cs="SimSun"/>
          <w:szCs w:val="21"/>
        </w:rPr>
      </w:pPr>
      <w:r w:rsidRPr="00652FB9">
        <w:rPr>
          <w:rFonts w:ascii="SimSun" w:hAnsi="SimSun" w:cs="SimSun" w:hint="eastAsia"/>
          <w:szCs w:val="21"/>
        </w:rPr>
        <w:t xml:space="preserve">  ③ 于冷却系统中投加NF-701清洗剂，开泵运行16～24小时，渗透剥离管道内壁的油污浮锈。</w:t>
      </w:r>
    </w:p>
    <w:p w14:paraId="75961841" w14:textId="77777777" w:rsidR="0048536A" w:rsidRPr="00652FB9" w:rsidRDefault="00D04C48">
      <w:pPr>
        <w:spacing w:line="460" w:lineRule="exact"/>
        <w:rPr>
          <w:rFonts w:ascii="SimSun" w:hAnsi="SimSun" w:cs="SimSun"/>
          <w:szCs w:val="21"/>
        </w:rPr>
      </w:pPr>
      <w:r w:rsidRPr="00652FB9">
        <w:rPr>
          <w:rFonts w:ascii="SimSun" w:hAnsi="SimSun" w:cs="SimSun" w:hint="eastAsia"/>
          <w:szCs w:val="21"/>
        </w:rPr>
        <w:t xml:space="preserve">  ④ 全排冷却清洗液，打开Y型过滤器，清洗滤网内的污杂物，再次人工清洗冷却塔。 </w:t>
      </w:r>
    </w:p>
    <w:p w14:paraId="1A2D76DE" w14:textId="77777777" w:rsidR="0048536A" w:rsidRPr="00652FB9" w:rsidRDefault="00D04C48">
      <w:pPr>
        <w:spacing w:line="460" w:lineRule="exact"/>
        <w:ind w:leftChars="142" w:left="613" w:hangingChars="150" w:hanging="315"/>
        <w:rPr>
          <w:rFonts w:ascii="SimSun" w:hAnsi="SimSun" w:cs="SimSun"/>
          <w:szCs w:val="21"/>
        </w:rPr>
      </w:pPr>
      <w:r w:rsidRPr="00652FB9">
        <w:rPr>
          <w:rFonts w:ascii="SimSun" w:hAnsi="SimSun" w:cs="SimSun" w:hint="eastAsia"/>
          <w:szCs w:val="21"/>
        </w:rPr>
        <w:t>2．系统预膜：向系统投加NF-902预膜剂，连续运行48-72小时后，即可完成预膜。全排预膜液，再注满自来水。</w:t>
      </w:r>
    </w:p>
    <w:p w14:paraId="5D35E2DC" w14:textId="77777777" w:rsidR="0048536A" w:rsidRPr="00652FB9" w:rsidRDefault="00D04C48">
      <w:pPr>
        <w:spacing w:line="460" w:lineRule="exact"/>
        <w:ind w:firstLineChars="125" w:firstLine="263"/>
        <w:rPr>
          <w:rFonts w:ascii="SimSun" w:hAnsi="SimSun" w:cs="SimSun"/>
          <w:szCs w:val="21"/>
        </w:rPr>
      </w:pPr>
      <w:r w:rsidRPr="00652FB9">
        <w:rPr>
          <w:rFonts w:ascii="SimSun" w:hAnsi="SimSun" w:cs="SimSun" w:hint="eastAsia"/>
          <w:szCs w:val="21"/>
        </w:rPr>
        <w:t>3．按保有水量投加基础阻垢缓蚀剂，转入日常运行水处理操作。</w:t>
      </w:r>
    </w:p>
    <w:p w14:paraId="774D054F" w14:textId="77777777" w:rsidR="0048536A" w:rsidRPr="00652FB9" w:rsidRDefault="00D04C48">
      <w:pPr>
        <w:spacing w:beforeLines="50" w:before="156" w:line="460" w:lineRule="exact"/>
        <w:ind w:firstLineChars="100" w:firstLine="211"/>
        <w:rPr>
          <w:rFonts w:ascii="SimSun" w:hAnsi="SimSun" w:cs="SimSun"/>
          <w:b/>
          <w:bCs/>
          <w:szCs w:val="21"/>
        </w:rPr>
      </w:pPr>
      <w:r w:rsidRPr="00652FB9">
        <w:rPr>
          <w:rFonts w:ascii="SimSun" w:hAnsi="SimSun" w:cs="SimSun" w:hint="eastAsia"/>
          <w:b/>
          <w:szCs w:val="21"/>
        </w:rPr>
        <w:t>Ⅱ 日常运行</w:t>
      </w:r>
      <w:r w:rsidRPr="00652FB9">
        <w:rPr>
          <w:rFonts w:ascii="SimSun" w:hAnsi="SimSun" w:cs="SimSun" w:hint="eastAsia"/>
          <w:b/>
          <w:bCs/>
          <w:szCs w:val="21"/>
        </w:rPr>
        <w:t>保养工作</w:t>
      </w:r>
    </w:p>
    <w:p w14:paraId="60D19D69" w14:textId="77777777" w:rsidR="0048536A" w:rsidRPr="00652FB9" w:rsidRDefault="00D04C48">
      <w:pPr>
        <w:spacing w:line="460" w:lineRule="exact"/>
        <w:ind w:firstLineChars="100" w:firstLine="210"/>
        <w:rPr>
          <w:rFonts w:ascii="SimSun" w:hAnsi="SimSun" w:cs="SimSun"/>
          <w:b/>
          <w:szCs w:val="21"/>
        </w:rPr>
      </w:pPr>
      <w:r w:rsidRPr="00652FB9">
        <w:rPr>
          <w:rFonts w:ascii="SimSun" w:hAnsi="SimSun" w:cs="SimSun" w:hint="eastAsia"/>
          <w:szCs w:val="21"/>
        </w:rPr>
        <w:t>【</w:t>
      </w:r>
      <w:r w:rsidRPr="00652FB9">
        <w:rPr>
          <w:rFonts w:ascii="SimSun" w:hAnsi="SimSun" w:cs="SimSun" w:hint="eastAsia"/>
          <w:b/>
          <w:szCs w:val="21"/>
        </w:rPr>
        <w:t>1】冷冻水系统</w:t>
      </w:r>
    </w:p>
    <w:p w14:paraId="6490ACC5" w14:textId="77777777" w:rsidR="0048536A" w:rsidRPr="00652FB9" w:rsidRDefault="00D04C48">
      <w:pPr>
        <w:spacing w:line="460" w:lineRule="exact"/>
        <w:ind w:leftChars="142" w:left="613" w:hangingChars="150" w:hanging="315"/>
        <w:rPr>
          <w:rFonts w:ascii="SimSun" w:hAnsi="SimSun" w:cs="SimSun"/>
          <w:szCs w:val="21"/>
        </w:rPr>
      </w:pPr>
      <w:r w:rsidRPr="00652FB9">
        <w:rPr>
          <w:rFonts w:ascii="SimSun" w:hAnsi="SimSun" w:cs="SimSun" w:hint="eastAsia"/>
          <w:szCs w:val="21"/>
        </w:rPr>
        <w:t>1．</w:t>
      </w:r>
      <w:r w:rsidRPr="00652FB9">
        <w:rPr>
          <w:rFonts w:ascii="SimSun" w:hAnsi="SimSun" w:cs="SimSun" w:hint="eastAsia"/>
          <w:b/>
          <w:bCs/>
          <w:szCs w:val="21"/>
        </w:rPr>
        <w:t>每月</w:t>
      </w:r>
      <w:r w:rsidRPr="00652FB9">
        <w:rPr>
          <w:rFonts w:ascii="SimSun" w:hAnsi="SimSun" w:cs="SimSun" w:hint="eastAsia"/>
          <w:szCs w:val="21"/>
        </w:rPr>
        <w:t>取冷冻水样测定pH值，监测系统有无不正常泄漏，并及时通知甲方查漏，及时补足缓蚀剂。每季度测钢腐蚀率、铜腐蚀率等指标，测试项目和频度见表一。</w:t>
      </w:r>
    </w:p>
    <w:p w14:paraId="1D40E36D" w14:textId="77777777" w:rsidR="0048536A" w:rsidRPr="00652FB9" w:rsidRDefault="00D04C48">
      <w:pPr>
        <w:spacing w:line="460" w:lineRule="exact"/>
        <w:ind w:leftChars="142" w:left="613" w:hangingChars="150" w:hanging="315"/>
        <w:rPr>
          <w:rFonts w:ascii="SimSun" w:hAnsi="SimSun" w:cs="SimSun"/>
          <w:szCs w:val="21"/>
        </w:rPr>
      </w:pPr>
      <w:r w:rsidRPr="00652FB9">
        <w:rPr>
          <w:rFonts w:ascii="SimSun" w:hAnsi="SimSun" w:cs="SimSun" w:hint="eastAsia"/>
          <w:szCs w:val="21"/>
        </w:rPr>
        <w:t>2．根据细菌数、粘泥量测试结果，</w:t>
      </w:r>
      <w:r w:rsidRPr="00652FB9">
        <w:rPr>
          <w:rFonts w:ascii="SimSun" w:hAnsi="SimSun" w:cs="SimSun" w:hint="eastAsia"/>
          <w:b/>
          <w:bCs/>
          <w:szCs w:val="21"/>
        </w:rPr>
        <w:t>每两月</w:t>
      </w:r>
      <w:r w:rsidRPr="00652FB9">
        <w:rPr>
          <w:rFonts w:ascii="SimSun" w:hAnsi="SimSun" w:cs="SimSun" w:hint="eastAsia"/>
          <w:szCs w:val="21"/>
        </w:rPr>
        <w:t>交替投加杀菌剂，以抑制水中的微生物和细菌的生长。</w:t>
      </w:r>
    </w:p>
    <w:p w14:paraId="5D61889D" w14:textId="77777777" w:rsidR="0048536A" w:rsidRPr="00652FB9" w:rsidRDefault="00D04C48">
      <w:pPr>
        <w:spacing w:line="460" w:lineRule="exact"/>
        <w:ind w:firstLineChars="1189" w:firstLine="2497"/>
        <w:rPr>
          <w:rFonts w:ascii="SimSun" w:hAnsi="SimSun" w:cs="SimSun"/>
          <w:szCs w:val="21"/>
        </w:rPr>
      </w:pPr>
      <w:r w:rsidRPr="00652FB9">
        <w:rPr>
          <w:rFonts w:ascii="SimSun" w:hAnsi="SimSun" w:cs="SimSun" w:hint="eastAsia"/>
          <w:szCs w:val="21"/>
        </w:rPr>
        <w:t>表一冷冻水系统水质检测项目和频率</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2880"/>
      </w:tblGrid>
      <w:tr w:rsidR="00652FB9" w:rsidRPr="00652FB9" w14:paraId="5EF58247" w14:textId="77777777">
        <w:tc>
          <w:tcPr>
            <w:tcW w:w="2340" w:type="dxa"/>
          </w:tcPr>
          <w:p w14:paraId="01C2DBD6"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分 析 项 目</w:t>
            </w:r>
          </w:p>
        </w:tc>
        <w:tc>
          <w:tcPr>
            <w:tcW w:w="3240" w:type="dxa"/>
            <w:vAlign w:val="center"/>
          </w:tcPr>
          <w:p w14:paraId="2B784A54"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控 制 指 标</w:t>
            </w:r>
          </w:p>
        </w:tc>
        <w:tc>
          <w:tcPr>
            <w:tcW w:w="2880" w:type="dxa"/>
            <w:vAlign w:val="center"/>
          </w:tcPr>
          <w:p w14:paraId="40C84B17"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分 析 频 度</w:t>
            </w:r>
          </w:p>
        </w:tc>
      </w:tr>
      <w:tr w:rsidR="00652FB9" w:rsidRPr="00652FB9" w14:paraId="0C47F39C" w14:textId="77777777">
        <w:tc>
          <w:tcPr>
            <w:tcW w:w="2340" w:type="dxa"/>
          </w:tcPr>
          <w:p w14:paraId="0B93BE3B"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pH 值</w:t>
            </w:r>
          </w:p>
        </w:tc>
        <w:tc>
          <w:tcPr>
            <w:tcW w:w="3240" w:type="dxa"/>
            <w:vAlign w:val="center"/>
          </w:tcPr>
          <w:p w14:paraId="3DF58825"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8.5～10.0</w:t>
            </w:r>
          </w:p>
        </w:tc>
        <w:tc>
          <w:tcPr>
            <w:tcW w:w="2880" w:type="dxa"/>
            <w:vAlign w:val="center"/>
          </w:tcPr>
          <w:p w14:paraId="0F74BB73"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1次/月</w:t>
            </w:r>
          </w:p>
        </w:tc>
      </w:tr>
      <w:tr w:rsidR="00652FB9" w:rsidRPr="00652FB9" w14:paraId="731CACED" w14:textId="77777777">
        <w:tc>
          <w:tcPr>
            <w:tcW w:w="2340" w:type="dxa"/>
          </w:tcPr>
          <w:p w14:paraId="3F59706D"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钢腐蚀率</w:t>
            </w:r>
          </w:p>
        </w:tc>
        <w:tc>
          <w:tcPr>
            <w:tcW w:w="3240" w:type="dxa"/>
            <w:vAlign w:val="center"/>
          </w:tcPr>
          <w:p w14:paraId="653AEDBF"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＜0.125mm/a</w:t>
            </w:r>
          </w:p>
        </w:tc>
        <w:tc>
          <w:tcPr>
            <w:tcW w:w="2880" w:type="dxa"/>
            <w:vAlign w:val="center"/>
          </w:tcPr>
          <w:p w14:paraId="20BFA4A9"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1次/季度</w:t>
            </w:r>
          </w:p>
        </w:tc>
      </w:tr>
      <w:tr w:rsidR="00652FB9" w:rsidRPr="00652FB9" w14:paraId="7C0FA192" w14:textId="77777777">
        <w:tc>
          <w:tcPr>
            <w:tcW w:w="2340" w:type="dxa"/>
          </w:tcPr>
          <w:p w14:paraId="2E22EF84"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铜腐蚀率</w:t>
            </w:r>
          </w:p>
        </w:tc>
        <w:tc>
          <w:tcPr>
            <w:tcW w:w="3240" w:type="dxa"/>
            <w:vAlign w:val="center"/>
          </w:tcPr>
          <w:p w14:paraId="0D4B78B1"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＜0.005mm/a</w:t>
            </w:r>
          </w:p>
        </w:tc>
        <w:tc>
          <w:tcPr>
            <w:tcW w:w="2880" w:type="dxa"/>
            <w:vAlign w:val="center"/>
          </w:tcPr>
          <w:p w14:paraId="2361DAB2"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1次/季度</w:t>
            </w:r>
          </w:p>
        </w:tc>
      </w:tr>
      <w:tr w:rsidR="00652FB9" w:rsidRPr="00652FB9" w14:paraId="38C747F9" w14:textId="77777777">
        <w:tc>
          <w:tcPr>
            <w:tcW w:w="2340" w:type="dxa"/>
          </w:tcPr>
          <w:p w14:paraId="7EB6661B"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细菌总数</w:t>
            </w:r>
          </w:p>
        </w:tc>
        <w:tc>
          <w:tcPr>
            <w:tcW w:w="3240" w:type="dxa"/>
            <w:vAlign w:val="center"/>
          </w:tcPr>
          <w:p w14:paraId="3678149E"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＜5×10</w:t>
            </w:r>
            <w:r w:rsidRPr="00652FB9">
              <w:rPr>
                <w:rFonts w:ascii="SimSun" w:hAnsi="SimSun" w:cs="SimSun" w:hint="eastAsia"/>
                <w:szCs w:val="21"/>
                <w:vertAlign w:val="superscript"/>
              </w:rPr>
              <w:t>5</w:t>
            </w:r>
            <w:r w:rsidRPr="00652FB9">
              <w:rPr>
                <w:rFonts w:ascii="SimSun" w:hAnsi="SimSun" w:cs="SimSun" w:hint="eastAsia"/>
                <w:szCs w:val="21"/>
              </w:rPr>
              <w:t>个/mL</w:t>
            </w:r>
          </w:p>
        </w:tc>
        <w:tc>
          <w:tcPr>
            <w:tcW w:w="2880" w:type="dxa"/>
            <w:vAlign w:val="center"/>
          </w:tcPr>
          <w:p w14:paraId="37BBC026"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1次/季度</w:t>
            </w:r>
          </w:p>
        </w:tc>
      </w:tr>
    </w:tbl>
    <w:p w14:paraId="5020F0F3" w14:textId="77777777" w:rsidR="0048536A" w:rsidRPr="00652FB9" w:rsidRDefault="00D04C48">
      <w:pPr>
        <w:spacing w:line="460" w:lineRule="exact"/>
        <w:ind w:leftChars="171" w:left="359" w:firstLineChars="189" w:firstLine="397"/>
        <w:rPr>
          <w:rFonts w:ascii="SimSun" w:hAnsi="SimSun" w:cs="SimSun"/>
          <w:szCs w:val="21"/>
        </w:rPr>
      </w:pPr>
      <w:r w:rsidRPr="00652FB9">
        <w:rPr>
          <w:rFonts w:ascii="SimSun" w:hAnsi="SimSun" w:cs="SimSun" w:hint="eastAsia"/>
          <w:szCs w:val="21"/>
        </w:rPr>
        <w:t>其中，钢、铜腐蚀率的测定应在水流速率大于0.9米/秒的工况下进行测定，当测试数据大于此值时说明水的腐蚀率偏大，须立即加强缓蚀处理。</w:t>
      </w:r>
    </w:p>
    <w:p w14:paraId="1AC87DC9" w14:textId="77777777" w:rsidR="0048536A" w:rsidRPr="00652FB9" w:rsidRDefault="00D04C48">
      <w:pPr>
        <w:spacing w:line="460" w:lineRule="exact"/>
        <w:ind w:firstLineChars="125" w:firstLine="263"/>
        <w:rPr>
          <w:rFonts w:ascii="SimSun" w:hAnsi="SimSun" w:cs="SimSun"/>
          <w:b/>
          <w:szCs w:val="21"/>
        </w:rPr>
      </w:pPr>
      <w:r w:rsidRPr="00652FB9">
        <w:rPr>
          <w:rFonts w:ascii="SimSun" w:hAnsi="SimSun" w:cs="SimSun" w:hint="eastAsia"/>
          <w:szCs w:val="21"/>
        </w:rPr>
        <w:t>【</w:t>
      </w:r>
      <w:r w:rsidRPr="00652FB9">
        <w:rPr>
          <w:rFonts w:ascii="SimSun" w:hAnsi="SimSun" w:cs="SimSun" w:hint="eastAsia"/>
          <w:b/>
          <w:szCs w:val="21"/>
        </w:rPr>
        <w:t>2</w:t>
      </w:r>
      <w:r w:rsidRPr="00652FB9">
        <w:rPr>
          <w:rFonts w:ascii="SimSun" w:hAnsi="SimSun" w:cs="SimSun" w:hint="eastAsia"/>
          <w:szCs w:val="21"/>
        </w:rPr>
        <w:t>】</w:t>
      </w:r>
      <w:r w:rsidRPr="00652FB9">
        <w:rPr>
          <w:rFonts w:ascii="SimSun" w:hAnsi="SimSun" w:cs="SimSun" w:hint="eastAsia"/>
          <w:b/>
          <w:szCs w:val="21"/>
        </w:rPr>
        <w:t>冷却水系统</w:t>
      </w:r>
    </w:p>
    <w:p w14:paraId="188E43E4" w14:textId="77777777" w:rsidR="0048536A" w:rsidRPr="00652FB9" w:rsidRDefault="00D04C48">
      <w:pPr>
        <w:spacing w:line="460" w:lineRule="exact"/>
        <w:ind w:leftChars="142" w:left="613" w:hangingChars="150" w:hanging="315"/>
        <w:rPr>
          <w:rFonts w:ascii="SimSun" w:hAnsi="SimSun" w:cs="SimSun"/>
          <w:b/>
          <w:szCs w:val="21"/>
        </w:rPr>
      </w:pPr>
      <w:r w:rsidRPr="00652FB9">
        <w:rPr>
          <w:rFonts w:ascii="SimSun" w:hAnsi="SimSun" w:cs="SimSun" w:hint="eastAsia"/>
          <w:szCs w:val="21"/>
        </w:rPr>
        <w:t>1.缓蚀阻垢剂的补充投加：由于冷却塔上水分的飘散或者排污操作等原因，使循环水中的药剂浓度下降，要及时补充, 加药频率为</w:t>
      </w:r>
      <w:r w:rsidRPr="00652FB9">
        <w:rPr>
          <w:rFonts w:ascii="SimSun" w:hAnsi="SimSun" w:cs="SimSun" w:hint="eastAsia"/>
          <w:b/>
          <w:bCs/>
          <w:szCs w:val="21"/>
        </w:rPr>
        <w:t>每周</w:t>
      </w:r>
      <w:r w:rsidRPr="00652FB9">
        <w:rPr>
          <w:rFonts w:ascii="SimSun" w:hAnsi="SimSun" w:cs="SimSun" w:hint="eastAsia"/>
          <w:szCs w:val="21"/>
        </w:rPr>
        <w:t>一次。</w:t>
      </w:r>
    </w:p>
    <w:p w14:paraId="24CF3A53" w14:textId="77777777" w:rsidR="0048536A" w:rsidRPr="00652FB9" w:rsidRDefault="00D04C48">
      <w:pPr>
        <w:spacing w:line="460" w:lineRule="exact"/>
        <w:ind w:leftChars="142" w:left="613" w:hangingChars="150" w:hanging="315"/>
        <w:rPr>
          <w:rFonts w:ascii="SimSun" w:hAnsi="SimSun" w:cs="SimSun"/>
          <w:szCs w:val="21"/>
        </w:rPr>
      </w:pPr>
      <w:r w:rsidRPr="00652FB9">
        <w:rPr>
          <w:rFonts w:ascii="SimSun" w:hAnsi="SimSun" w:cs="SimSun" w:hint="eastAsia"/>
          <w:szCs w:val="21"/>
        </w:rPr>
        <w:lastRenderedPageBreak/>
        <w:t>2．杀菌、灭藻、粘泥剥离处理：</w:t>
      </w:r>
      <w:r w:rsidRPr="00652FB9">
        <w:rPr>
          <w:rFonts w:ascii="SimSun" w:hAnsi="SimSun" w:cs="SimSun" w:hint="eastAsia"/>
          <w:b/>
          <w:bCs/>
          <w:szCs w:val="21"/>
        </w:rPr>
        <w:t>每周</w:t>
      </w:r>
      <w:r w:rsidRPr="00652FB9">
        <w:rPr>
          <w:rFonts w:ascii="SimSun" w:hAnsi="SimSun" w:cs="SimSun" w:hint="eastAsia"/>
          <w:szCs w:val="21"/>
        </w:rPr>
        <w:t>一次交替投加不同的杀菌灭藻粘泥剥离剂，冲击式杀灭水中异养菌、军团菌和藻类或抑制其生长，减少粘泥污垢附着。</w:t>
      </w:r>
    </w:p>
    <w:p w14:paraId="3CFD5A58" w14:textId="77777777" w:rsidR="0048536A" w:rsidRPr="00652FB9" w:rsidRDefault="00D04C48">
      <w:pPr>
        <w:spacing w:line="460" w:lineRule="exact"/>
        <w:ind w:leftChars="142" w:left="613" w:hangingChars="150" w:hanging="315"/>
        <w:rPr>
          <w:rFonts w:ascii="SimSun" w:hAnsi="SimSun" w:cs="SimSun"/>
          <w:szCs w:val="21"/>
        </w:rPr>
      </w:pPr>
      <w:r w:rsidRPr="00652FB9">
        <w:rPr>
          <w:rFonts w:ascii="SimSun" w:hAnsi="SimSun" w:cs="SimSun" w:hint="eastAsia"/>
          <w:szCs w:val="21"/>
        </w:rPr>
        <w:t>3．</w:t>
      </w:r>
      <w:r w:rsidRPr="00652FB9">
        <w:rPr>
          <w:rFonts w:ascii="SimSun" w:hAnsi="SimSun" w:cs="SimSun" w:hint="eastAsia"/>
          <w:b/>
          <w:bCs/>
          <w:szCs w:val="21"/>
        </w:rPr>
        <w:t>每月</w:t>
      </w:r>
      <w:r w:rsidRPr="00652FB9">
        <w:rPr>
          <w:rFonts w:ascii="SimSun" w:hAnsi="SimSun" w:cs="SimSun" w:hint="eastAsia"/>
          <w:szCs w:val="21"/>
        </w:rPr>
        <w:t>一次清洗冷却塔，减少尘埃等固体杂质进入循环系统。洗塔时将冷却塔塔盘及外表一起洗净。如周边环境较差，则酌情增加洗塔次数。</w:t>
      </w:r>
    </w:p>
    <w:p w14:paraId="5E7FB3CA" w14:textId="77777777" w:rsidR="0048536A" w:rsidRPr="00652FB9" w:rsidRDefault="00D04C48">
      <w:pPr>
        <w:spacing w:line="460" w:lineRule="exact"/>
        <w:ind w:leftChars="142" w:left="613" w:hangingChars="150" w:hanging="315"/>
        <w:rPr>
          <w:rFonts w:ascii="SimSun" w:hAnsi="SimSun" w:cs="SimSun"/>
          <w:szCs w:val="21"/>
        </w:rPr>
      </w:pPr>
      <w:r w:rsidRPr="00652FB9">
        <w:rPr>
          <w:rFonts w:ascii="SimSun" w:hAnsi="SimSun" w:cs="SimSun" w:hint="eastAsia"/>
          <w:szCs w:val="21"/>
        </w:rPr>
        <w:t>4．分析监测：</w:t>
      </w:r>
      <w:r w:rsidRPr="00652FB9">
        <w:rPr>
          <w:rFonts w:ascii="SimSun" w:hAnsi="SimSun" w:cs="SimSun" w:hint="eastAsia"/>
          <w:b/>
          <w:bCs/>
          <w:szCs w:val="21"/>
        </w:rPr>
        <w:t>每月</w:t>
      </w:r>
      <w:r w:rsidRPr="00652FB9">
        <w:rPr>
          <w:rFonts w:ascii="SimSun" w:hAnsi="SimSun" w:cs="SimSun" w:hint="eastAsia"/>
          <w:szCs w:val="21"/>
        </w:rPr>
        <w:t>取水样测定水质，掌握系统水质处理运行状况，判断缓蚀阻垢效果，并采取相应的工艺措施或配方。冷却水分析测试项目和频率如表二。</w:t>
      </w:r>
    </w:p>
    <w:p w14:paraId="642133B5" w14:textId="77777777" w:rsidR="0048536A" w:rsidRPr="00652FB9" w:rsidRDefault="00D04C48">
      <w:pPr>
        <w:spacing w:line="460" w:lineRule="exact"/>
        <w:ind w:firstLineChars="1239" w:firstLine="2602"/>
        <w:rPr>
          <w:rFonts w:ascii="SimSun" w:hAnsi="SimSun" w:cs="SimSun"/>
          <w:szCs w:val="21"/>
        </w:rPr>
      </w:pPr>
      <w:r w:rsidRPr="00652FB9">
        <w:rPr>
          <w:rFonts w:ascii="SimSun" w:hAnsi="SimSun" w:cs="SimSun" w:hint="eastAsia"/>
          <w:szCs w:val="21"/>
        </w:rPr>
        <w:t>表二  冷却系统水质检测项目和频率</w:t>
      </w:r>
    </w:p>
    <w:tbl>
      <w:tblPr>
        <w:tblW w:w="7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80"/>
        <w:gridCol w:w="1710"/>
      </w:tblGrid>
      <w:tr w:rsidR="00652FB9" w:rsidRPr="00652FB9" w14:paraId="1A7CE0A8" w14:textId="77777777">
        <w:tc>
          <w:tcPr>
            <w:tcW w:w="2880" w:type="dxa"/>
            <w:vAlign w:val="center"/>
          </w:tcPr>
          <w:p w14:paraId="68C99319"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分 析 项 目</w:t>
            </w:r>
          </w:p>
        </w:tc>
        <w:tc>
          <w:tcPr>
            <w:tcW w:w="2880" w:type="dxa"/>
          </w:tcPr>
          <w:p w14:paraId="181D18F3"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控 制 指 标</w:t>
            </w:r>
          </w:p>
        </w:tc>
        <w:tc>
          <w:tcPr>
            <w:tcW w:w="1710" w:type="dxa"/>
          </w:tcPr>
          <w:p w14:paraId="2F52E736"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分析频度</w:t>
            </w:r>
          </w:p>
        </w:tc>
      </w:tr>
      <w:tr w:rsidR="00652FB9" w:rsidRPr="00652FB9" w14:paraId="314679E2" w14:textId="77777777">
        <w:tc>
          <w:tcPr>
            <w:tcW w:w="2880" w:type="dxa"/>
            <w:vAlign w:val="center"/>
          </w:tcPr>
          <w:p w14:paraId="43C33EEF"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pH 值</w:t>
            </w:r>
          </w:p>
        </w:tc>
        <w:tc>
          <w:tcPr>
            <w:tcW w:w="2880" w:type="dxa"/>
          </w:tcPr>
          <w:p w14:paraId="34522F9E" w14:textId="77777777" w:rsidR="0048536A" w:rsidRPr="00652FB9" w:rsidRDefault="00D04C48">
            <w:pPr>
              <w:spacing w:line="460" w:lineRule="exact"/>
              <w:ind w:firstLineChars="289" w:firstLine="607"/>
              <w:rPr>
                <w:rFonts w:ascii="SimSun" w:hAnsi="SimSun" w:cs="SimSun"/>
                <w:szCs w:val="21"/>
              </w:rPr>
            </w:pPr>
            <w:r w:rsidRPr="00652FB9">
              <w:rPr>
                <w:rFonts w:ascii="SimSun" w:hAnsi="SimSun" w:cs="SimSun" w:hint="eastAsia"/>
                <w:szCs w:val="21"/>
              </w:rPr>
              <w:t>7.0～9.2</w:t>
            </w:r>
          </w:p>
        </w:tc>
        <w:tc>
          <w:tcPr>
            <w:tcW w:w="1710" w:type="dxa"/>
          </w:tcPr>
          <w:p w14:paraId="4FF97D3D"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1次/月</w:t>
            </w:r>
          </w:p>
        </w:tc>
      </w:tr>
      <w:tr w:rsidR="00652FB9" w:rsidRPr="00652FB9" w14:paraId="1496468F" w14:textId="77777777">
        <w:tc>
          <w:tcPr>
            <w:tcW w:w="2880" w:type="dxa"/>
            <w:vAlign w:val="center"/>
          </w:tcPr>
          <w:p w14:paraId="77BE9C14"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浊 度</w:t>
            </w:r>
          </w:p>
        </w:tc>
        <w:tc>
          <w:tcPr>
            <w:tcW w:w="2880" w:type="dxa"/>
          </w:tcPr>
          <w:p w14:paraId="6676A852" w14:textId="77777777" w:rsidR="0048536A" w:rsidRPr="00652FB9" w:rsidRDefault="00D04C48">
            <w:pPr>
              <w:spacing w:line="460" w:lineRule="exact"/>
              <w:ind w:firstLineChars="289" w:firstLine="607"/>
              <w:rPr>
                <w:rFonts w:ascii="SimSun" w:hAnsi="SimSun" w:cs="SimSun"/>
                <w:szCs w:val="21"/>
              </w:rPr>
            </w:pPr>
            <w:r w:rsidRPr="00652FB9">
              <w:rPr>
                <w:rFonts w:ascii="SimSun" w:hAnsi="SimSun" w:cs="SimSun" w:hint="eastAsia"/>
                <w:szCs w:val="21"/>
              </w:rPr>
              <w:t>≤20mg/L</w:t>
            </w:r>
          </w:p>
        </w:tc>
        <w:tc>
          <w:tcPr>
            <w:tcW w:w="1710" w:type="dxa"/>
          </w:tcPr>
          <w:p w14:paraId="712431C5"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1次/月</w:t>
            </w:r>
          </w:p>
        </w:tc>
      </w:tr>
      <w:tr w:rsidR="00652FB9" w:rsidRPr="00652FB9" w14:paraId="65120362" w14:textId="77777777">
        <w:tc>
          <w:tcPr>
            <w:tcW w:w="2880" w:type="dxa"/>
            <w:vAlign w:val="center"/>
          </w:tcPr>
          <w:p w14:paraId="641D9651"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总碱度（以CaCO</w:t>
            </w:r>
            <w:r w:rsidRPr="00652FB9">
              <w:rPr>
                <w:rFonts w:ascii="SimSun" w:hAnsi="SimSun" w:cs="SimSun" w:hint="eastAsia"/>
                <w:szCs w:val="21"/>
                <w:vertAlign w:val="subscript"/>
              </w:rPr>
              <w:t>3</w:t>
            </w:r>
            <w:r w:rsidRPr="00652FB9">
              <w:rPr>
                <w:rFonts w:ascii="SimSun" w:hAnsi="SimSun" w:cs="SimSun" w:hint="eastAsia"/>
                <w:szCs w:val="21"/>
              </w:rPr>
              <w:t>计）</w:t>
            </w:r>
          </w:p>
        </w:tc>
        <w:tc>
          <w:tcPr>
            <w:tcW w:w="2880" w:type="dxa"/>
          </w:tcPr>
          <w:p w14:paraId="5E1C8E5F" w14:textId="77777777" w:rsidR="0048536A" w:rsidRPr="00652FB9" w:rsidRDefault="00D04C48">
            <w:pPr>
              <w:spacing w:line="460" w:lineRule="exact"/>
              <w:ind w:firstLineChars="289" w:firstLine="607"/>
              <w:rPr>
                <w:rFonts w:ascii="SimSun" w:hAnsi="SimSun" w:cs="SimSun"/>
                <w:szCs w:val="21"/>
              </w:rPr>
            </w:pPr>
            <w:r w:rsidRPr="00652FB9">
              <w:rPr>
                <w:rFonts w:ascii="SimSun" w:hAnsi="SimSun" w:cs="SimSun" w:hint="eastAsia"/>
                <w:szCs w:val="21"/>
              </w:rPr>
              <w:t>≤500mg/L</w:t>
            </w:r>
          </w:p>
        </w:tc>
        <w:tc>
          <w:tcPr>
            <w:tcW w:w="1710" w:type="dxa"/>
          </w:tcPr>
          <w:p w14:paraId="088EB067"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1次/月</w:t>
            </w:r>
          </w:p>
        </w:tc>
      </w:tr>
      <w:tr w:rsidR="00652FB9" w:rsidRPr="00652FB9" w14:paraId="54C77917" w14:textId="77777777">
        <w:tc>
          <w:tcPr>
            <w:tcW w:w="2880" w:type="dxa"/>
            <w:vAlign w:val="center"/>
          </w:tcPr>
          <w:p w14:paraId="7F18A7A1"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总硬度（以CaCO</w:t>
            </w:r>
            <w:r w:rsidRPr="00652FB9">
              <w:rPr>
                <w:rFonts w:ascii="SimSun" w:hAnsi="SimSun" w:cs="SimSun" w:hint="eastAsia"/>
                <w:szCs w:val="21"/>
                <w:vertAlign w:val="subscript"/>
              </w:rPr>
              <w:t>3</w:t>
            </w:r>
            <w:r w:rsidRPr="00652FB9">
              <w:rPr>
                <w:rFonts w:ascii="SimSun" w:hAnsi="SimSun" w:cs="SimSun" w:hint="eastAsia"/>
                <w:szCs w:val="21"/>
              </w:rPr>
              <w:t>计）</w:t>
            </w:r>
          </w:p>
        </w:tc>
        <w:tc>
          <w:tcPr>
            <w:tcW w:w="2880" w:type="dxa"/>
          </w:tcPr>
          <w:p w14:paraId="6FE3D44E" w14:textId="77777777" w:rsidR="0048536A" w:rsidRPr="00652FB9" w:rsidRDefault="00D04C48">
            <w:pPr>
              <w:spacing w:line="460" w:lineRule="exact"/>
              <w:ind w:firstLineChars="289" w:firstLine="607"/>
              <w:rPr>
                <w:rFonts w:ascii="SimSun" w:hAnsi="SimSun" w:cs="SimSun"/>
                <w:szCs w:val="21"/>
              </w:rPr>
            </w:pPr>
            <w:r w:rsidRPr="00652FB9">
              <w:rPr>
                <w:rFonts w:ascii="SimSun" w:hAnsi="SimSun" w:cs="SimSun" w:hint="eastAsia"/>
                <w:szCs w:val="21"/>
              </w:rPr>
              <w:t>≤600mg/L</w:t>
            </w:r>
          </w:p>
        </w:tc>
        <w:tc>
          <w:tcPr>
            <w:tcW w:w="1710" w:type="dxa"/>
          </w:tcPr>
          <w:p w14:paraId="1254A841"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1次/月</w:t>
            </w:r>
          </w:p>
        </w:tc>
      </w:tr>
      <w:tr w:rsidR="00652FB9" w:rsidRPr="00652FB9" w14:paraId="6F466B79" w14:textId="77777777">
        <w:tc>
          <w:tcPr>
            <w:tcW w:w="2880" w:type="dxa"/>
            <w:vAlign w:val="center"/>
          </w:tcPr>
          <w:p w14:paraId="037D3908"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总  铁（以Fe</w:t>
            </w:r>
            <w:r w:rsidRPr="00652FB9">
              <w:rPr>
                <w:rFonts w:ascii="SimSun" w:hAnsi="SimSun" w:cs="SimSun" w:hint="eastAsia"/>
                <w:szCs w:val="21"/>
                <w:vertAlign w:val="superscript"/>
              </w:rPr>
              <w:t>3+</w:t>
            </w:r>
            <w:r w:rsidRPr="00652FB9">
              <w:rPr>
                <w:rFonts w:ascii="SimSun" w:hAnsi="SimSun" w:cs="SimSun" w:hint="eastAsia"/>
                <w:szCs w:val="21"/>
              </w:rPr>
              <w:t>计）</w:t>
            </w:r>
          </w:p>
        </w:tc>
        <w:tc>
          <w:tcPr>
            <w:tcW w:w="2880" w:type="dxa"/>
          </w:tcPr>
          <w:p w14:paraId="76019AEE" w14:textId="77777777" w:rsidR="0048536A" w:rsidRPr="00652FB9" w:rsidRDefault="00D04C48">
            <w:pPr>
              <w:spacing w:line="460" w:lineRule="exact"/>
              <w:ind w:firstLineChars="289" w:firstLine="607"/>
              <w:rPr>
                <w:rFonts w:ascii="SimSun" w:hAnsi="SimSun" w:cs="SimSun"/>
                <w:szCs w:val="21"/>
              </w:rPr>
            </w:pPr>
            <w:r w:rsidRPr="00652FB9">
              <w:rPr>
                <w:rFonts w:ascii="SimSun" w:hAnsi="SimSun" w:cs="SimSun" w:hint="eastAsia"/>
                <w:szCs w:val="21"/>
              </w:rPr>
              <w:t>≤1mg/L</w:t>
            </w:r>
          </w:p>
        </w:tc>
        <w:tc>
          <w:tcPr>
            <w:tcW w:w="1710" w:type="dxa"/>
          </w:tcPr>
          <w:p w14:paraId="36A1910D"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1次/月</w:t>
            </w:r>
          </w:p>
        </w:tc>
      </w:tr>
      <w:tr w:rsidR="00652FB9" w:rsidRPr="00652FB9" w14:paraId="4C38078A" w14:textId="77777777">
        <w:tc>
          <w:tcPr>
            <w:tcW w:w="2880" w:type="dxa"/>
            <w:vAlign w:val="center"/>
          </w:tcPr>
          <w:p w14:paraId="7B95F34B"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总  铜（以Cu</w:t>
            </w:r>
            <w:r w:rsidRPr="00652FB9">
              <w:rPr>
                <w:rFonts w:ascii="SimSun" w:hAnsi="SimSun" w:cs="SimSun" w:hint="eastAsia"/>
                <w:szCs w:val="21"/>
                <w:vertAlign w:val="superscript"/>
              </w:rPr>
              <w:t>2+</w:t>
            </w:r>
            <w:r w:rsidRPr="00652FB9">
              <w:rPr>
                <w:rFonts w:ascii="SimSun" w:hAnsi="SimSun" w:cs="SimSun" w:hint="eastAsia"/>
                <w:szCs w:val="21"/>
              </w:rPr>
              <w:t>计）</w:t>
            </w:r>
          </w:p>
        </w:tc>
        <w:tc>
          <w:tcPr>
            <w:tcW w:w="2880" w:type="dxa"/>
          </w:tcPr>
          <w:p w14:paraId="42A38BA4" w14:textId="77777777" w:rsidR="0048536A" w:rsidRPr="00652FB9" w:rsidRDefault="00D04C48">
            <w:pPr>
              <w:spacing w:line="460" w:lineRule="exact"/>
              <w:ind w:firstLineChars="289" w:firstLine="607"/>
              <w:rPr>
                <w:rFonts w:ascii="SimSun" w:hAnsi="SimSun" w:cs="SimSun"/>
                <w:szCs w:val="21"/>
              </w:rPr>
            </w:pPr>
            <w:r w:rsidRPr="00652FB9">
              <w:rPr>
                <w:rFonts w:ascii="SimSun" w:hAnsi="SimSun" w:cs="SimSun" w:hint="eastAsia"/>
                <w:szCs w:val="21"/>
              </w:rPr>
              <w:t>＜0.1mg/L</w:t>
            </w:r>
          </w:p>
        </w:tc>
        <w:tc>
          <w:tcPr>
            <w:tcW w:w="1710" w:type="dxa"/>
          </w:tcPr>
          <w:p w14:paraId="1730F51D"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1次/月</w:t>
            </w:r>
          </w:p>
        </w:tc>
      </w:tr>
      <w:tr w:rsidR="00652FB9" w:rsidRPr="00652FB9" w14:paraId="6D55B935" w14:textId="77777777">
        <w:tc>
          <w:tcPr>
            <w:tcW w:w="2880" w:type="dxa"/>
            <w:vAlign w:val="center"/>
          </w:tcPr>
          <w:p w14:paraId="1C862734" w14:textId="77777777" w:rsidR="0048536A" w:rsidRPr="00652FB9" w:rsidRDefault="00D04C48">
            <w:pPr>
              <w:spacing w:line="460" w:lineRule="exact"/>
              <w:ind w:leftChars="-51" w:left="-13" w:hangingChars="45" w:hanging="94"/>
              <w:jc w:val="center"/>
              <w:rPr>
                <w:rFonts w:ascii="SimSun" w:hAnsi="SimSun" w:cs="SimSun"/>
                <w:szCs w:val="21"/>
              </w:rPr>
            </w:pPr>
            <w:r w:rsidRPr="00652FB9">
              <w:rPr>
                <w:rFonts w:ascii="SimSun" w:hAnsi="SimSun" w:cs="SimSun" w:hint="eastAsia"/>
                <w:szCs w:val="21"/>
              </w:rPr>
              <w:t>细菌总数</w:t>
            </w:r>
          </w:p>
        </w:tc>
        <w:tc>
          <w:tcPr>
            <w:tcW w:w="2880" w:type="dxa"/>
          </w:tcPr>
          <w:p w14:paraId="619AC936" w14:textId="77777777" w:rsidR="0048536A" w:rsidRPr="00652FB9" w:rsidRDefault="00D04C48">
            <w:pPr>
              <w:spacing w:line="460" w:lineRule="exact"/>
              <w:ind w:firstLineChars="289" w:firstLine="607"/>
              <w:rPr>
                <w:rFonts w:ascii="SimSun" w:hAnsi="SimSun" w:cs="SimSun"/>
                <w:szCs w:val="21"/>
              </w:rPr>
            </w:pPr>
            <w:r w:rsidRPr="00652FB9">
              <w:rPr>
                <w:rFonts w:ascii="SimSun" w:hAnsi="SimSun" w:cs="SimSun" w:hint="eastAsia"/>
                <w:szCs w:val="21"/>
              </w:rPr>
              <w:t>≤5×10</w:t>
            </w:r>
            <w:r w:rsidRPr="00652FB9">
              <w:rPr>
                <w:rFonts w:ascii="SimSun" w:hAnsi="SimSun" w:cs="SimSun" w:hint="eastAsia"/>
                <w:szCs w:val="21"/>
                <w:vertAlign w:val="superscript"/>
              </w:rPr>
              <w:t>5</w:t>
            </w:r>
            <w:r w:rsidRPr="00652FB9">
              <w:rPr>
                <w:rFonts w:ascii="SimSun" w:hAnsi="SimSun" w:cs="SimSun" w:hint="eastAsia"/>
                <w:szCs w:val="21"/>
              </w:rPr>
              <w:t>个/mL</w:t>
            </w:r>
          </w:p>
        </w:tc>
        <w:tc>
          <w:tcPr>
            <w:tcW w:w="1710" w:type="dxa"/>
          </w:tcPr>
          <w:p w14:paraId="0A25F5DC" w14:textId="77777777" w:rsidR="0048536A" w:rsidRPr="00652FB9" w:rsidRDefault="00D04C48">
            <w:pPr>
              <w:spacing w:line="460" w:lineRule="exact"/>
              <w:jc w:val="center"/>
              <w:rPr>
                <w:rFonts w:ascii="SimSun" w:hAnsi="SimSun" w:cs="SimSun"/>
                <w:szCs w:val="21"/>
              </w:rPr>
            </w:pPr>
            <w:r w:rsidRPr="00652FB9">
              <w:rPr>
                <w:rFonts w:ascii="SimSun" w:hAnsi="SimSun" w:cs="SimSun" w:hint="eastAsia"/>
                <w:szCs w:val="21"/>
              </w:rPr>
              <w:t>1次/月</w:t>
            </w:r>
          </w:p>
        </w:tc>
      </w:tr>
    </w:tbl>
    <w:p w14:paraId="0CAF209E" w14:textId="77777777" w:rsidR="0048536A" w:rsidRPr="00652FB9" w:rsidRDefault="00D04C48">
      <w:pPr>
        <w:spacing w:beforeLines="50" w:before="156" w:line="460" w:lineRule="exact"/>
        <w:ind w:firstLineChars="100" w:firstLine="211"/>
        <w:rPr>
          <w:rFonts w:ascii="SimSun" w:hAnsi="SimSun" w:cs="SimSun"/>
          <w:b/>
          <w:bCs/>
          <w:szCs w:val="21"/>
        </w:rPr>
      </w:pPr>
      <w:r w:rsidRPr="00652FB9">
        <w:rPr>
          <w:rFonts w:ascii="SimSun" w:hAnsi="SimSun" w:cs="SimSun" w:hint="eastAsia"/>
          <w:b/>
          <w:szCs w:val="21"/>
        </w:rPr>
        <w:t xml:space="preserve">Ⅲ  </w:t>
      </w:r>
      <w:r w:rsidRPr="00652FB9">
        <w:rPr>
          <w:rFonts w:ascii="SimSun" w:hAnsi="SimSun" w:cs="SimSun" w:hint="eastAsia"/>
          <w:b/>
          <w:bCs/>
          <w:szCs w:val="21"/>
        </w:rPr>
        <w:t>冬季保养工作</w:t>
      </w:r>
    </w:p>
    <w:p w14:paraId="3582F257" w14:textId="77777777" w:rsidR="0048536A" w:rsidRPr="00652FB9" w:rsidRDefault="00D04C48">
      <w:pPr>
        <w:spacing w:line="460" w:lineRule="exact"/>
        <w:ind w:firstLineChars="75" w:firstLine="158"/>
        <w:rPr>
          <w:rFonts w:ascii="SimSun" w:hAnsi="SimSun" w:cs="SimSun"/>
          <w:b/>
          <w:kern w:val="0"/>
          <w:szCs w:val="21"/>
        </w:rPr>
      </w:pPr>
      <w:r w:rsidRPr="00652FB9">
        <w:rPr>
          <w:rFonts w:ascii="SimSun" w:hAnsi="SimSun" w:cs="SimSun" w:hint="eastAsia"/>
          <w:kern w:val="0"/>
          <w:szCs w:val="21"/>
        </w:rPr>
        <w:t>【</w:t>
      </w:r>
      <w:r w:rsidRPr="00652FB9">
        <w:rPr>
          <w:rFonts w:ascii="SimSun" w:hAnsi="SimSun" w:cs="SimSun" w:hint="eastAsia"/>
          <w:b/>
          <w:kern w:val="0"/>
          <w:szCs w:val="21"/>
        </w:rPr>
        <w:t>1</w:t>
      </w:r>
      <w:r w:rsidRPr="00652FB9">
        <w:rPr>
          <w:rFonts w:ascii="SimSun" w:hAnsi="SimSun" w:cs="SimSun" w:hint="eastAsia"/>
          <w:kern w:val="0"/>
          <w:szCs w:val="21"/>
        </w:rPr>
        <w:t>】</w:t>
      </w:r>
      <w:r w:rsidRPr="00652FB9">
        <w:rPr>
          <w:rFonts w:ascii="SimSun" w:hAnsi="SimSun" w:cs="SimSun" w:hint="eastAsia"/>
          <w:b/>
          <w:kern w:val="0"/>
          <w:szCs w:val="21"/>
        </w:rPr>
        <w:t>冷却水系统</w:t>
      </w:r>
    </w:p>
    <w:p w14:paraId="7B97BC22" w14:textId="77777777" w:rsidR="0048536A" w:rsidRPr="00652FB9" w:rsidRDefault="00D04C48">
      <w:pPr>
        <w:spacing w:line="460" w:lineRule="exact"/>
        <w:ind w:leftChars="142" w:left="613" w:hangingChars="150" w:hanging="315"/>
        <w:rPr>
          <w:rFonts w:ascii="SimSun" w:hAnsi="SimSun" w:cs="SimSun"/>
          <w:kern w:val="0"/>
          <w:szCs w:val="21"/>
        </w:rPr>
      </w:pPr>
      <w:r w:rsidRPr="00652FB9">
        <w:rPr>
          <w:rFonts w:ascii="SimSun" w:hAnsi="SimSun" w:cs="SimSun" w:hint="eastAsia"/>
          <w:kern w:val="0"/>
          <w:szCs w:val="21"/>
        </w:rPr>
        <w:t>1、主机冷凝器清洗及端盖防锈处理：敞开式的冷却系统运行了一段时间之后，主机冷凝器的铜管会积存一定的淤泥，一般在冬季期间进行一次清洗。打开冷凝器端盖，用通炮刷逐根铜管进行通炮，清除铜管内沉积的淤泥，使冷凝器保持良好的热交换效率。端盖用打磨机打磨平滑，涂上防锈漆，待漆干透后，装上端盖。</w:t>
      </w:r>
    </w:p>
    <w:p w14:paraId="07195DF7" w14:textId="77777777" w:rsidR="0048536A" w:rsidRPr="00652FB9" w:rsidRDefault="00D04C48">
      <w:pPr>
        <w:spacing w:line="460" w:lineRule="exact"/>
        <w:ind w:leftChars="142" w:left="613" w:hangingChars="150" w:hanging="315"/>
        <w:rPr>
          <w:rFonts w:ascii="SimSun" w:hAnsi="SimSun" w:cs="SimSun"/>
          <w:kern w:val="0"/>
          <w:szCs w:val="21"/>
        </w:rPr>
      </w:pPr>
      <w:r w:rsidRPr="00652FB9">
        <w:rPr>
          <w:rFonts w:ascii="SimSun" w:hAnsi="SimSun" w:cs="SimSun" w:hint="eastAsia"/>
          <w:kern w:val="0"/>
          <w:szCs w:val="21"/>
        </w:rPr>
        <w:t>2、冬季期间若中央空调停止供冷，此时冷却系统不存在浓缩结垢问题，但在静水状态下锈蚀倾向加剧。所以主机停止运行前，先将系统重新清洗干净和冷凝器通炮后，在冷却系统投加湿保剂以抑制“静水”状态下腐蚀现象。</w:t>
      </w:r>
    </w:p>
    <w:p w14:paraId="733678B6" w14:textId="77777777" w:rsidR="0048536A" w:rsidRPr="00652FB9" w:rsidRDefault="00D04C48">
      <w:pPr>
        <w:spacing w:line="460" w:lineRule="exact"/>
        <w:ind w:firstLineChars="75" w:firstLine="158"/>
        <w:rPr>
          <w:rFonts w:ascii="SimSun" w:hAnsi="SimSun" w:cs="SimSun"/>
          <w:b/>
          <w:kern w:val="0"/>
          <w:szCs w:val="21"/>
        </w:rPr>
      </w:pPr>
      <w:r w:rsidRPr="00652FB9">
        <w:rPr>
          <w:rFonts w:ascii="SimSun" w:hAnsi="SimSun" w:cs="SimSun" w:hint="eastAsia"/>
          <w:kern w:val="0"/>
          <w:szCs w:val="21"/>
        </w:rPr>
        <w:t>【</w:t>
      </w:r>
      <w:r w:rsidRPr="00652FB9">
        <w:rPr>
          <w:rFonts w:ascii="SimSun" w:hAnsi="SimSun" w:cs="SimSun" w:hint="eastAsia"/>
          <w:b/>
          <w:kern w:val="0"/>
          <w:szCs w:val="21"/>
        </w:rPr>
        <w:t>2</w:t>
      </w:r>
      <w:r w:rsidRPr="00652FB9">
        <w:rPr>
          <w:rFonts w:ascii="SimSun" w:hAnsi="SimSun" w:cs="SimSun" w:hint="eastAsia"/>
          <w:kern w:val="0"/>
          <w:szCs w:val="21"/>
        </w:rPr>
        <w:t>】</w:t>
      </w:r>
      <w:r w:rsidRPr="00652FB9">
        <w:rPr>
          <w:rFonts w:ascii="SimSun" w:hAnsi="SimSun" w:cs="SimSun" w:hint="eastAsia"/>
          <w:b/>
          <w:kern w:val="0"/>
          <w:szCs w:val="21"/>
        </w:rPr>
        <w:t>冷冻水系统</w:t>
      </w:r>
    </w:p>
    <w:p w14:paraId="0BC1CFDD" w14:textId="77777777" w:rsidR="0048536A" w:rsidRPr="00652FB9" w:rsidRDefault="00D04C48">
      <w:pPr>
        <w:widowControl/>
        <w:tabs>
          <w:tab w:val="left" w:pos="567"/>
        </w:tabs>
        <w:autoSpaceDE w:val="0"/>
        <w:autoSpaceDN w:val="0"/>
        <w:ind w:left="567" w:hanging="567"/>
        <w:jc w:val="center"/>
        <w:textAlignment w:val="bottom"/>
        <w:outlineLvl w:val="0"/>
        <w:rPr>
          <w:rFonts w:eastAsia="SimHei"/>
          <w:b/>
          <w:sz w:val="52"/>
          <w:szCs w:val="22"/>
        </w:rPr>
      </w:pPr>
      <w:r w:rsidRPr="00652FB9">
        <w:rPr>
          <w:rFonts w:ascii="SimSun" w:hAnsi="SimSun" w:cs="SimSun" w:hint="eastAsia"/>
          <w:kern w:val="0"/>
          <w:szCs w:val="21"/>
        </w:rPr>
        <w:t>冷冻系统应采用长效缓蚀剂，保持药物浓度足够，抑制“静水”下的锈蚀现象。</w:t>
      </w:r>
      <w:bookmarkEnd w:id="18"/>
      <w:r w:rsidRPr="00652FB9">
        <w:br w:type="page"/>
      </w:r>
      <w:r w:rsidRPr="00652FB9">
        <w:rPr>
          <w:rFonts w:eastAsia="SimHei" w:hint="eastAsia"/>
          <w:b/>
          <w:sz w:val="52"/>
        </w:rPr>
        <w:lastRenderedPageBreak/>
        <w:t>第五部分</w:t>
      </w:r>
    </w:p>
    <w:p w14:paraId="254FFA93" w14:textId="77777777" w:rsidR="0048536A" w:rsidRPr="00652FB9" w:rsidRDefault="0048536A">
      <w:pPr>
        <w:widowControl/>
        <w:tabs>
          <w:tab w:val="left" w:pos="567"/>
        </w:tabs>
        <w:autoSpaceDE w:val="0"/>
        <w:autoSpaceDN w:val="0"/>
        <w:ind w:left="567" w:hanging="567"/>
        <w:jc w:val="center"/>
        <w:textAlignment w:val="bottom"/>
        <w:rPr>
          <w:rFonts w:eastAsia="SimHei"/>
          <w:b/>
          <w:sz w:val="52"/>
        </w:rPr>
      </w:pPr>
    </w:p>
    <w:p w14:paraId="084C901B" w14:textId="77777777" w:rsidR="0048536A" w:rsidRPr="00652FB9" w:rsidRDefault="00D04C48">
      <w:pPr>
        <w:spacing w:line="360" w:lineRule="auto"/>
        <w:jc w:val="center"/>
        <w:rPr>
          <w:rFonts w:eastAsia="SimHei"/>
          <w:b/>
          <w:sz w:val="52"/>
        </w:rPr>
      </w:pPr>
      <w:r w:rsidRPr="00652FB9">
        <w:rPr>
          <w:rFonts w:eastAsia="SimHei" w:hint="eastAsia"/>
          <w:b/>
          <w:sz w:val="52"/>
        </w:rPr>
        <w:t>综合评审过程及评审方法</w:t>
      </w:r>
    </w:p>
    <w:p w14:paraId="7C40FFD9" w14:textId="77777777" w:rsidR="0048536A" w:rsidRPr="00652FB9" w:rsidRDefault="00D04C48">
      <w:pPr>
        <w:pStyle w:val="2"/>
        <w:numPr>
          <w:ilvl w:val="0"/>
          <w:numId w:val="12"/>
        </w:numPr>
        <w:rPr>
          <w:rFonts w:ascii="Times New Roman" w:hAnsi="Times New Roman"/>
        </w:rPr>
      </w:pPr>
      <w:r w:rsidRPr="00652FB9">
        <w:rPr>
          <w:b w:val="0"/>
          <w:sz w:val="52"/>
        </w:rPr>
        <w:br w:type="page"/>
      </w:r>
      <w:r w:rsidRPr="00652FB9">
        <w:rPr>
          <w:rFonts w:ascii="Times New Roman" w:hAnsi="Times New Roman" w:hint="eastAsia"/>
        </w:rPr>
        <w:lastRenderedPageBreak/>
        <w:tab/>
      </w:r>
      <w:bookmarkStart w:id="19" w:name="_Toc377541437"/>
      <w:bookmarkStart w:id="20" w:name="_Toc488318871"/>
      <w:r w:rsidRPr="00652FB9">
        <w:rPr>
          <w:rFonts w:ascii="Times New Roman" w:hAnsi="Times New Roman" w:hint="eastAsia"/>
        </w:rPr>
        <w:t>评审及综合评审小组</w:t>
      </w:r>
    </w:p>
    <w:p w14:paraId="64A40FD5" w14:textId="77777777" w:rsidR="0048536A" w:rsidRPr="00652FB9" w:rsidRDefault="00D04C48">
      <w:pPr>
        <w:numPr>
          <w:ilvl w:val="1"/>
          <w:numId w:val="12"/>
        </w:numPr>
        <w:tabs>
          <w:tab w:val="clear" w:pos="360"/>
          <w:tab w:val="left" w:pos="840"/>
          <w:tab w:val="left" w:pos="2912"/>
        </w:tabs>
        <w:spacing w:after="240"/>
        <w:ind w:left="839" w:hanging="839"/>
      </w:pPr>
      <w:r w:rsidRPr="00652FB9">
        <w:rPr>
          <w:rFonts w:hint="eastAsia"/>
        </w:rPr>
        <w:t>本项目的评审及综合评审工作由依法组建的综合评审小组完成。</w:t>
      </w:r>
      <w:r w:rsidRPr="00652FB9">
        <w:rPr>
          <w:rFonts w:hint="eastAsia"/>
        </w:rPr>
        <w:t xml:space="preserve"> </w:t>
      </w:r>
    </w:p>
    <w:p w14:paraId="05003CB8" w14:textId="77777777" w:rsidR="0048536A" w:rsidRPr="00652FB9" w:rsidRDefault="00D04C48">
      <w:pPr>
        <w:pStyle w:val="2"/>
        <w:numPr>
          <w:ilvl w:val="0"/>
          <w:numId w:val="12"/>
        </w:numPr>
        <w:rPr>
          <w:rFonts w:ascii="Times New Roman" w:hAnsi="Times New Roman"/>
          <w:szCs w:val="22"/>
        </w:rPr>
      </w:pPr>
      <w:r w:rsidRPr="00652FB9">
        <w:rPr>
          <w:rFonts w:ascii="Times New Roman" w:hAnsi="Times New Roman" w:hint="eastAsia"/>
          <w:szCs w:val="22"/>
        </w:rPr>
        <w:t xml:space="preserve"> </w:t>
      </w:r>
      <w:r w:rsidRPr="00652FB9">
        <w:rPr>
          <w:rFonts w:ascii="Times New Roman" w:hAnsi="Times New Roman" w:hint="eastAsia"/>
          <w:szCs w:val="22"/>
        </w:rPr>
        <w:t>项目报价文件的初审</w:t>
      </w:r>
    </w:p>
    <w:p w14:paraId="75260641" w14:textId="77777777" w:rsidR="0048536A" w:rsidRPr="00652FB9" w:rsidRDefault="00D04C48">
      <w:pPr>
        <w:numPr>
          <w:ilvl w:val="1"/>
          <w:numId w:val="12"/>
        </w:numPr>
        <w:tabs>
          <w:tab w:val="clear" w:pos="360"/>
          <w:tab w:val="left" w:pos="840"/>
          <w:tab w:val="left" w:pos="2912"/>
        </w:tabs>
        <w:ind w:left="840" w:hanging="840"/>
      </w:pPr>
      <w:r w:rsidRPr="00652FB9">
        <w:rPr>
          <w:rFonts w:hint="eastAsia"/>
        </w:rPr>
        <w:t>综合评审小组将审查项目报价文件是否符合下列要求：</w:t>
      </w:r>
    </w:p>
    <w:p w14:paraId="4ECADA48" w14:textId="77777777" w:rsidR="0048536A" w:rsidRPr="00652FB9" w:rsidRDefault="00D04C48">
      <w:pPr>
        <w:tabs>
          <w:tab w:val="left" w:pos="567"/>
          <w:tab w:val="left" w:pos="8240"/>
        </w:tabs>
        <w:autoSpaceDE w:val="0"/>
        <w:autoSpaceDN w:val="0"/>
        <w:ind w:left="567" w:hangingChars="270" w:hanging="567"/>
        <w:textAlignment w:val="bottom"/>
        <w:rPr>
          <w:rFonts w:ascii="SimSun" w:hAnsi="SimSun"/>
        </w:rPr>
      </w:pPr>
      <w:r w:rsidRPr="00652FB9">
        <w:rPr>
          <w:rFonts w:ascii="SimSun" w:hAnsi="SimSun" w:hint="eastAsia"/>
        </w:rPr>
        <w:t>（1）报价人应满足本综合评审文件第一部分《综合评审公告》中“合格的报价人”要求。</w:t>
      </w:r>
    </w:p>
    <w:p w14:paraId="5724E0EF" w14:textId="77777777" w:rsidR="0048536A" w:rsidRPr="00652FB9" w:rsidRDefault="00D04C48">
      <w:pPr>
        <w:tabs>
          <w:tab w:val="left" w:pos="567"/>
          <w:tab w:val="left" w:pos="8240"/>
        </w:tabs>
        <w:autoSpaceDE w:val="0"/>
        <w:autoSpaceDN w:val="0"/>
        <w:textAlignment w:val="bottom"/>
        <w:rPr>
          <w:rFonts w:ascii="SimSun" w:hAnsi="SimSun"/>
        </w:rPr>
      </w:pPr>
      <w:r w:rsidRPr="00652FB9">
        <w:rPr>
          <w:rFonts w:ascii="SimSun" w:hAnsi="SimSun" w:hint="eastAsia"/>
        </w:rPr>
        <w:t>（2）报价文件应包括按本综合评审文件第三部分《格式文件》中列明的全部资料。</w:t>
      </w:r>
    </w:p>
    <w:p w14:paraId="3CD6166D" w14:textId="77777777" w:rsidR="0048536A" w:rsidRPr="00652FB9" w:rsidRDefault="00D04C48">
      <w:pPr>
        <w:tabs>
          <w:tab w:val="left" w:pos="567"/>
          <w:tab w:val="left" w:pos="8240"/>
        </w:tabs>
        <w:autoSpaceDE w:val="0"/>
        <w:autoSpaceDN w:val="0"/>
        <w:textAlignment w:val="bottom"/>
        <w:rPr>
          <w:rFonts w:ascii="SimSun" w:hAnsi="SimSun"/>
        </w:rPr>
      </w:pPr>
      <w:r w:rsidRPr="00652FB9">
        <w:rPr>
          <w:rFonts w:ascii="SimSun" w:hAnsi="SimSun" w:hint="eastAsia"/>
        </w:rPr>
        <w:t>（3）报价没有超出最高限价。</w:t>
      </w:r>
    </w:p>
    <w:p w14:paraId="7C27391F" w14:textId="77777777" w:rsidR="0048536A" w:rsidRPr="00652FB9" w:rsidRDefault="00D04C48">
      <w:pPr>
        <w:tabs>
          <w:tab w:val="left" w:pos="567"/>
          <w:tab w:val="left" w:pos="8240"/>
        </w:tabs>
        <w:autoSpaceDE w:val="0"/>
        <w:autoSpaceDN w:val="0"/>
        <w:textAlignment w:val="bottom"/>
        <w:rPr>
          <w:rFonts w:ascii="SimSun" w:hAnsi="SimSun"/>
        </w:rPr>
      </w:pPr>
      <w:r w:rsidRPr="00652FB9">
        <w:rPr>
          <w:rFonts w:ascii="SimSun" w:hAnsi="SimSun" w:hint="eastAsia"/>
        </w:rPr>
        <w:t>（4）报价文件对综合评审文件的“★”条款全部响应，没有负偏离。</w:t>
      </w:r>
    </w:p>
    <w:p w14:paraId="07C75F30" w14:textId="77777777" w:rsidR="0048536A" w:rsidRPr="00652FB9" w:rsidRDefault="0048536A">
      <w:pPr>
        <w:tabs>
          <w:tab w:val="left" w:pos="567"/>
          <w:tab w:val="left" w:pos="8240"/>
        </w:tabs>
        <w:autoSpaceDE w:val="0"/>
        <w:autoSpaceDN w:val="0"/>
        <w:ind w:firstLine="420"/>
        <w:textAlignment w:val="bottom"/>
        <w:rPr>
          <w:rFonts w:ascii="SimSun" w:hAnsi="SimSun"/>
        </w:rPr>
      </w:pPr>
    </w:p>
    <w:p w14:paraId="069B70E9" w14:textId="77777777" w:rsidR="0048536A" w:rsidRPr="00652FB9" w:rsidRDefault="00D04C48">
      <w:pPr>
        <w:tabs>
          <w:tab w:val="left" w:pos="567"/>
          <w:tab w:val="left" w:pos="8240"/>
        </w:tabs>
        <w:autoSpaceDE w:val="0"/>
        <w:autoSpaceDN w:val="0"/>
        <w:ind w:firstLine="420"/>
        <w:textAlignment w:val="bottom"/>
        <w:rPr>
          <w:rFonts w:ascii="SimSun" w:hAnsi="SimSun"/>
        </w:rPr>
      </w:pPr>
      <w:r w:rsidRPr="00652FB9">
        <w:rPr>
          <w:rFonts w:ascii="SimSun" w:hAnsi="SimSun" w:hint="eastAsia"/>
        </w:rPr>
        <w:t>全部符合上述要求的报价文件为有效的报价文件，并进入下一阶段的详细评审。</w:t>
      </w:r>
    </w:p>
    <w:p w14:paraId="14473E2A" w14:textId="77777777" w:rsidR="0048536A" w:rsidRPr="00652FB9" w:rsidRDefault="00D04C48">
      <w:pPr>
        <w:pStyle w:val="2"/>
        <w:numPr>
          <w:ilvl w:val="0"/>
          <w:numId w:val="12"/>
        </w:numPr>
        <w:rPr>
          <w:rFonts w:ascii="Times New Roman" w:hAnsi="Times New Roman"/>
        </w:rPr>
      </w:pPr>
      <w:r w:rsidRPr="00652FB9">
        <w:rPr>
          <w:rFonts w:ascii="Times New Roman" w:hAnsi="Times New Roman" w:hint="eastAsia"/>
        </w:rPr>
        <w:tab/>
      </w:r>
      <w:r w:rsidRPr="00652FB9">
        <w:rPr>
          <w:rFonts w:ascii="Times New Roman" w:hAnsi="Times New Roman" w:hint="eastAsia"/>
        </w:rPr>
        <w:t>详细评审</w:t>
      </w:r>
    </w:p>
    <w:p w14:paraId="0C28887C" w14:textId="77777777" w:rsidR="0048536A" w:rsidRPr="00652FB9" w:rsidRDefault="00D04C48">
      <w:pPr>
        <w:numPr>
          <w:ilvl w:val="1"/>
          <w:numId w:val="12"/>
        </w:numPr>
        <w:tabs>
          <w:tab w:val="clear" w:pos="360"/>
          <w:tab w:val="left" w:pos="840"/>
          <w:tab w:val="left" w:pos="2912"/>
        </w:tabs>
        <w:spacing w:after="240"/>
        <w:ind w:left="839" w:hanging="839"/>
      </w:pPr>
      <w:r w:rsidRPr="00652FB9">
        <w:rPr>
          <w:rFonts w:hint="eastAsia"/>
        </w:rPr>
        <w:t>综合评审小组对通过初审的报价人进行详细评审。详细评审包括价格</w:t>
      </w:r>
      <w:r w:rsidRPr="00652FB9">
        <w:t>、</w:t>
      </w:r>
      <w:r w:rsidRPr="00652FB9">
        <w:rPr>
          <w:rFonts w:hint="eastAsia"/>
        </w:rPr>
        <w:t>商务、技术评分三部分，其中价格部分为</w:t>
      </w:r>
      <w:r w:rsidRPr="00652FB9">
        <w:t>6</w:t>
      </w:r>
      <w:r w:rsidRPr="00652FB9">
        <w:rPr>
          <w:rFonts w:hint="eastAsia"/>
        </w:rPr>
        <w:t>0</w:t>
      </w:r>
      <w:r w:rsidRPr="00652FB9">
        <w:rPr>
          <w:rFonts w:hint="eastAsia"/>
        </w:rPr>
        <w:t>分、商务部分</w:t>
      </w:r>
      <w:r w:rsidRPr="00652FB9">
        <w:rPr>
          <w:rFonts w:hint="eastAsia"/>
        </w:rPr>
        <w:t>15</w:t>
      </w:r>
      <w:r w:rsidRPr="00652FB9">
        <w:rPr>
          <w:rFonts w:hint="eastAsia"/>
        </w:rPr>
        <w:t>分、技术部分为</w:t>
      </w:r>
      <w:r w:rsidRPr="00652FB9">
        <w:t>2</w:t>
      </w:r>
      <w:r w:rsidRPr="00652FB9">
        <w:rPr>
          <w:rFonts w:hint="eastAsia"/>
        </w:rPr>
        <w:t>5</w:t>
      </w:r>
      <w:r w:rsidRPr="00652FB9">
        <w:rPr>
          <w:rFonts w:hint="eastAsia"/>
        </w:rPr>
        <w:t>分。</w:t>
      </w:r>
    </w:p>
    <w:p w14:paraId="0A08AB82" w14:textId="77777777" w:rsidR="0048536A" w:rsidRPr="00652FB9" w:rsidRDefault="00D04C48">
      <w:pPr>
        <w:numPr>
          <w:ilvl w:val="1"/>
          <w:numId w:val="12"/>
        </w:numPr>
        <w:tabs>
          <w:tab w:val="clear" w:pos="360"/>
          <w:tab w:val="left" w:pos="840"/>
          <w:tab w:val="left" w:pos="2912"/>
        </w:tabs>
        <w:spacing w:after="240"/>
        <w:ind w:left="839" w:hanging="839"/>
      </w:pPr>
      <w:r w:rsidRPr="00652FB9">
        <w:rPr>
          <w:rFonts w:hint="eastAsia"/>
        </w:rPr>
        <w:t>价格</w:t>
      </w:r>
      <w:r w:rsidRPr="00652FB9">
        <w:t>部分评分</w:t>
      </w:r>
      <w:r w:rsidRPr="00652FB9">
        <w:rPr>
          <w:rFonts w:hint="eastAsia"/>
        </w:rPr>
        <w:t>（</w:t>
      </w:r>
      <w:r w:rsidRPr="00652FB9">
        <w:t>6</w:t>
      </w:r>
      <w:r w:rsidRPr="00652FB9">
        <w:rPr>
          <w:rFonts w:hint="eastAsia"/>
        </w:rPr>
        <w:t>0</w:t>
      </w:r>
      <w:r w:rsidRPr="00652FB9">
        <w:rPr>
          <w:rFonts w:hint="eastAsia"/>
        </w:rPr>
        <w:t>分）：</w:t>
      </w:r>
    </w:p>
    <w:p w14:paraId="09A83F05" w14:textId="77777777" w:rsidR="0048536A" w:rsidRPr="00652FB9" w:rsidRDefault="00D04C48">
      <w:pPr>
        <w:numPr>
          <w:ilvl w:val="255"/>
          <w:numId w:val="0"/>
        </w:numPr>
        <w:tabs>
          <w:tab w:val="left" w:pos="840"/>
          <w:tab w:val="left" w:pos="2912"/>
        </w:tabs>
        <w:spacing w:after="240"/>
      </w:pPr>
      <w:r w:rsidRPr="00652FB9">
        <w:rPr>
          <w:rFonts w:hint="eastAsia"/>
        </w:rPr>
        <w:t xml:space="preserve">    </w:t>
      </w:r>
      <w:r w:rsidRPr="00652FB9">
        <w:rPr>
          <w:rFonts w:hint="eastAsia"/>
        </w:rPr>
        <w:t>满分</w:t>
      </w:r>
      <w:r w:rsidRPr="00652FB9">
        <w:t>6</w:t>
      </w:r>
      <w:r w:rsidRPr="00652FB9">
        <w:rPr>
          <w:rFonts w:hint="eastAsia"/>
        </w:rPr>
        <w:t>0</w:t>
      </w:r>
      <w:r w:rsidRPr="00652FB9">
        <w:rPr>
          <w:rFonts w:hint="eastAsia"/>
        </w:rPr>
        <w:t>分，</w:t>
      </w:r>
      <w:r w:rsidRPr="00652FB9">
        <w:rPr>
          <w:rFonts w:ascii="SimSun" w:hAnsi="SimSun" w:cs="仿宋" w:hint="eastAsia"/>
          <w:szCs w:val="21"/>
        </w:rPr>
        <w:t>以全部进入价格评审阶段的投标单位评标价算术平均值作为基准价</w:t>
      </w:r>
      <w:r w:rsidRPr="00652FB9">
        <w:t>P</w:t>
      </w:r>
      <w:r w:rsidRPr="00652FB9">
        <w:rPr>
          <w:rFonts w:hint="eastAsia"/>
        </w:rPr>
        <w:t>，各报价人的报价为</w:t>
      </w:r>
      <w:r w:rsidRPr="00652FB9">
        <w:t>A</w:t>
      </w:r>
      <w:r w:rsidRPr="00652FB9">
        <w:rPr>
          <w:rFonts w:hint="eastAsia"/>
        </w:rPr>
        <w:t>：</w:t>
      </w:r>
    </w:p>
    <w:p w14:paraId="16865D6A" w14:textId="77777777" w:rsidR="0048536A" w:rsidRPr="00652FB9" w:rsidRDefault="00D04C48">
      <w:pPr>
        <w:tabs>
          <w:tab w:val="left" w:pos="840"/>
          <w:tab w:val="left" w:pos="2912"/>
        </w:tabs>
        <w:spacing w:after="240"/>
        <w:ind w:firstLineChars="450" w:firstLine="945"/>
      </w:pPr>
      <w:r w:rsidRPr="00652FB9">
        <w:t>1</w:t>
      </w:r>
      <w:r w:rsidRPr="00652FB9">
        <w:rPr>
          <w:rFonts w:hint="eastAsia"/>
        </w:rPr>
        <w:t>）当</w:t>
      </w:r>
      <w:r w:rsidRPr="00652FB9">
        <w:t>A=P</w:t>
      </w:r>
      <w:r w:rsidRPr="00652FB9">
        <w:rPr>
          <w:rFonts w:hint="eastAsia"/>
        </w:rPr>
        <w:t>时，价格得分为</w:t>
      </w:r>
      <w:r w:rsidRPr="00652FB9">
        <w:t>6</w:t>
      </w:r>
      <w:r w:rsidRPr="00652FB9">
        <w:rPr>
          <w:rFonts w:hint="eastAsia"/>
        </w:rPr>
        <w:t>0</w:t>
      </w:r>
      <w:r w:rsidRPr="00652FB9">
        <w:rPr>
          <w:rFonts w:hint="eastAsia"/>
        </w:rPr>
        <w:t>分</w:t>
      </w:r>
    </w:p>
    <w:p w14:paraId="3BBA60A2" w14:textId="77777777" w:rsidR="0048536A" w:rsidRPr="00652FB9" w:rsidRDefault="00D04C48">
      <w:pPr>
        <w:tabs>
          <w:tab w:val="left" w:pos="840"/>
          <w:tab w:val="left" w:pos="2912"/>
        </w:tabs>
        <w:spacing w:after="240"/>
        <w:ind w:firstLineChars="450" w:firstLine="945"/>
      </w:pPr>
      <w:r w:rsidRPr="00652FB9">
        <w:t>2</w:t>
      </w:r>
      <w:r w:rsidRPr="00652FB9">
        <w:rPr>
          <w:rFonts w:hint="eastAsia"/>
        </w:rPr>
        <w:t>）当</w:t>
      </w:r>
      <w:r w:rsidRPr="00652FB9">
        <w:t>A&gt;P</w:t>
      </w:r>
      <w:r w:rsidRPr="00652FB9">
        <w:rPr>
          <w:rFonts w:hint="eastAsia"/>
        </w:rPr>
        <w:t>时，价格得分</w:t>
      </w:r>
      <w:r w:rsidRPr="00652FB9">
        <w:t>=6</w:t>
      </w:r>
      <w:r w:rsidRPr="00652FB9">
        <w:rPr>
          <w:rFonts w:hint="eastAsia"/>
        </w:rPr>
        <w:t>0</w:t>
      </w:r>
      <w:r w:rsidRPr="00652FB9">
        <w:t>–[</w:t>
      </w:r>
      <w:r w:rsidRPr="00652FB9">
        <w:rPr>
          <w:rFonts w:hint="eastAsia"/>
        </w:rPr>
        <w:t>（</w:t>
      </w:r>
      <w:r w:rsidRPr="00652FB9">
        <w:t>A-P</w:t>
      </w:r>
      <w:r w:rsidRPr="00652FB9">
        <w:rPr>
          <w:rFonts w:hint="eastAsia"/>
        </w:rPr>
        <w:t>）</w:t>
      </w:r>
      <w:r w:rsidRPr="00652FB9">
        <w:t>/ P]</w:t>
      </w:r>
      <w:r w:rsidRPr="00652FB9">
        <w:rPr>
          <w:rFonts w:hint="eastAsia"/>
        </w:rPr>
        <w:t>×</w:t>
      </w:r>
      <w:r w:rsidRPr="00652FB9">
        <w:t>200</w:t>
      </w:r>
    </w:p>
    <w:p w14:paraId="7819F85F" w14:textId="77777777" w:rsidR="0048536A" w:rsidRPr="00652FB9" w:rsidRDefault="00D04C48">
      <w:pPr>
        <w:tabs>
          <w:tab w:val="left" w:pos="840"/>
          <w:tab w:val="left" w:pos="2912"/>
        </w:tabs>
        <w:spacing w:after="240"/>
        <w:ind w:firstLineChars="450" w:firstLine="945"/>
      </w:pPr>
      <w:r w:rsidRPr="00652FB9">
        <w:t>3</w:t>
      </w:r>
      <w:r w:rsidRPr="00652FB9">
        <w:rPr>
          <w:rFonts w:hint="eastAsia"/>
        </w:rPr>
        <w:t>）当</w:t>
      </w:r>
      <w:r w:rsidRPr="00652FB9">
        <w:t>A&lt;P</w:t>
      </w:r>
      <w:r w:rsidRPr="00652FB9">
        <w:rPr>
          <w:rFonts w:hint="eastAsia"/>
        </w:rPr>
        <w:t>时，价格得分</w:t>
      </w:r>
      <w:r w:rsidRPr="00652FB9">
        <w:t>=6</w:t>
      </w:r>
      <w:r w:rsidRPr="00652FB9">
        <w:rPr>
          <w:rFonts w:hint="eastAsia"/>
        </w:rPr>
        <w:t>0</w:t>
      </w:r>
      <w:r w:rsidRPr="00652FB9">
        <w:t>–[</w:t>
      </w:r>
      <w:r w:rsidRPr="00652FB9">
        <w:rPr>
          <w:rFonts w:hint="eastAsia"/>
        </w:rPr>
        <w:t>（</w:t>
      </w:r>
      <w:r w:rsidRPr="00652FB9">
        <w:t>P-A</w:t>
      </w:r>
      <w:r w:rsidRPr="00652FB9">
        <w:rPr>
          <w:rFonts w:hint="eastAsia"/>
        </w:rPr>
        <w:t>）</w:t>
      </w:r>
      <w:r w:rsidRPr="00652FB9">
        <w:t>/ P]</w:t>
      </w:r>
      <w:r w:rsidRPr="00652FB9">
        <w:rPr>
          <w:rFonts w:hint="eastAsia"/>
        </w:rPr>
        <w:t>×</w:t>
      </w:r>
      <w:r w:rsidRPr="00652FB9">
        <w:t>100</w:t>
      </w:r>
    </w:p>
    <w:p w14:paraId="175A4655" w14:textId="77777777" w:rsidR="0048536A" w:rsidRPr="00652FB9" w:rsidRDefault="00D04C48">
      <w:pPr>
        <w:numPr>
          <w:ilvl w:val="1"/>
          <w:numId w:val="12"/>
        </w:numPr>
        <w:tabs>
          <w:tab w:val="clear" w:pos="360"/>
          <w:tab w:val="left" w:pos="840"/>
          <w:tab w:val="left" w:pos="2912"/>
        </w:tabs>
        <w:spacing w:after="240" w:line="360" w:lineRule="auto"/>
        <w:ind w:left="422" w:hanging="839"/>
        <w:rPr>
          <w:rFonts w:ascii="SimSun" w:hAnsi="SimSun" w:cs="仿宋"/>
          <w:b/>
          <w:bCs/>
          <w:szCs w:val="21"/>
        </w:rPr>
      </w:pPr>
      <w:r w:rsidRPr="00652FB9">
        <w:rPr>
          <w:rFonts w:hint="eastAsia"/>
        </w:rPr>
        <w:t>商务</w:t>
      </w:r>
      <w:r w:rsidRPr="00652FB9">
        <w:t>部分评分</w:t>
      </w:r>
      <w:r w:rsidRPr="00652FB9">
        <w:rPr>
          <w:rFonts w:hint="eastAsia"/>
        </w:rPr>
        <w:t>（</w:t>
      </w:r>
      <w:r w:rsidRPr="00652FB9">
        <w:t>15</w:t>
      </w:r>
      <w:r w:rsidRPr="00652FB9">
        <w:rPr>
          <w:rFonts w:hint="eastAsia"/>
        </w:rPr>
        <w:t>分）：</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800"/>
        <w:gridCol w:w="6637"/>
      </w:tblGrid>
      <w:tr w:rsidR="00652FB9" w:rsidRPr="00652FB9" w14:paraId="2E39A246" w14:textId="77777777">
        <w:trPr>
          <w:trHeight w:val="600"/>
          <w:jc w:val="center"/>
        </w:trPr>
        <w:tc>
          <w:tcPr>
            <w:tcW w:w="1566" w:type="dxa"/>
            <w:noWrap/>
            <w:vAlign w:val="center"/>
          </w:tcPr>
          <w:p w14:paraId="7D48DB0E" w14:textId="77777777" w:rsidR="0048536A" w:rsidRPr="00652FB9" w:rsidRDefault="00D04C48">
            <w:pPr>
              <w:widowControl/>
              <w:jc w:val="center"/>
              <w:rPr>
                <w:rFonts w:ascii="SimSun" w:hAnsi="SimSun" w:cs="SimSun"/>
                <w:b/>
                <w:bCs/>
                <w:kern w:val="0"/>
                <w:sz w:val="24"/>
              </w:rPr>
            </w:pPr>
            <w:r w:rsidRPr="00652FB9">
              <w:rPr>
                <w:rFonts w:ascii="SimSun" w:hAnsi="SimSun" w:cs="SimSun" w:hint="eastAsia"/>
                <w:b/>
                <w:bCs/>
                <w:kern w:val="0"/>
                <w:sz w:val="24"/>
              </w:rPr>
              <w:t>评 审 项 目</w:t>
            </w:r>
          </w:p>
        </w:tc>
        <w:tc>
          <w:tcPr>
            <w:tcW w:w="800" w:type="dxa"/>
            <w:noWrap/>
            <w:vAlign w:val="center"/>
          </w:tcPr>
          <w:p w14:paraId="6F08A06B" w14:textId="77777777" w:rsidR="0048536A" w:rsidRPr="00652FB9" w:rsidRDefault="00D04C48">
            <w:pPr>
              <w:widowControl/>
              <w:jc w:val="center"/>
              <w:rPr>
                <w:rFonts w:ascii="SimSun" w:hAnsi="SimSun" w:cs="SimSun"/>
                <w:b/>
                <w:bCs/>
                <w:kern w:val="0"/>
                <w:sz w:val="24"/>
              </w:rPr>
            </w:pPr>
            <w:r w:rsidRPr="00652FB9">
              <w:rPr>
                <w:rFonts w:ascii="SimSun" w:hAnsi="SimSun" w:cs="SimSun" w:hint="eastAsia"/>
                <w:b/>
                <w:bCs/>
                <w:kern w:val="0"/>
                <w:sz w:val="24"/>
              </w:rPr>
              <w:t>分值</w:t>
            </w:r>
          </w:p>
        </w:tc>
        <w:tc>
          <w:tcPr>
            <w:tcW w:w="6637" w:type="dxa"/>
            <w:noWrap/>
            <w:vAlign w:val="center"/>
          </w:tcPr>
          <w:p w14:paraId="38FF1E49" w14:textId="77777777" w:rsidR="0048536A" w:rsidRPr="00652FB9" w:rsidRDefault="00D04C48">
            <w:pPr>
              <w:widowControl/>
              <w:jc w:val="center"/>
              <w:rPr>
                <w:rFonts w:ascii="SimSun" w:hAnsi="SimSun" w:cs="SimSun"/>
                <w:b/>
                <w:bCs/>
                <w:kern w:val="0"/>
                <w:sz w:val="24"/>
              </w:rPr>
            </w:pPr>
            <w:r w:rsidRPr="00652FB9">
              <w:rPr>
                <w:rFonts w:ascii="SimSun" w:hAnsi="SimSun" w:cs="SimSun" w:hint="eastAsia"/>
                <w:b/>
                <w:bCs/>
                <w:kern w:val="0"/>
                <w:sz w:val="24"/>
              </w:rPr>
              <w:t>评 分 标 准</w:t>
            </w:r>
          </w:p>
        </w:tc>
      </w:tr>
      <w:tr w:rsidR="00652FB9" w:rsidRPr="00652FB9" w14:paraId="03FD11A9" w14:textId="77777777">
        <w:trPr>
          <w:trHeight w:val="762"/>
          <w:jc w:val="center"/>
        </w:trPr>
        <w:tc>
          <w:tcPr>
            <w:tcW w:w="1566" w:type="dxa"/>
            <w:noWrap/>
            <w:vAlign w:val="center"/>
          </w:tcPr>
          <w:p w14:paraId="74132367"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投标人</w:t>
            </w:r>
            <w:r w:rsidRPr="00652FB9">
              <w:rPr>
                <w:rFonts w:ascii="SimSun" w:hAnsi="SimSun" w:cs="SimSun"/>
                <w:kern w:val="0"/>
                <w:szCs w:val="21"/>
              </w:rPr>
              <w:t>信誉</w:t>
            </w:r>
          </w:p>
        </w:tc>
        <w:tc>
          <w:tcPr>
            <w:tcW w:w="800" w:type="dxa"/>
            <w:noWrap/>
            <w:vAlign w:val="center"/>
          </w:tcPr>
          <w:p w14:paraId="1D422DAA" w14:textId="77777777" w:rsidR="0048536A" w:rsidRPr="00652FB9" w:rsidRDefault="00D04C48">
            <w:pPr>
              <w:widowControl/>
              <w:jc w:val="center"/>
              <w:rPr>
                <w:rFonts w:ascii="SimSun" w:hAnsi="SimSun" w:cs="SimSun"/>
                <w:kern w:val="0"/>
                <w:szCs w:val="21"/>
              </w:rPr>
            </w:pPr>
            <w:r w:rsidRPr="00652FB9">
              <w:rPr>
                <w:rFonts w:ascii="SimSun" w:hAnsi="SimSun" w:cs="SimSun"/>
                <w:kern w:val="0"/>
                <w:szCs w:val="21"/>
              </w:rPr>
              <w:t>3</w:t>
            </w:r>
          </w:p>
        </w:tc>
        <w:tc>
          <w:tcPr>
            <w:tcW w:w="6637" w:type="dxa"/>
            <w:vAlign w:val="center"/>
          </w:tcPr>
          <w:p w14:paraId="0EDEA75B" w14:textId="77777777" w:rsidR="0048536A" w:rsidRPr="00652FB9" w:rsidRDefault="00D04C48">
            <w:pPr>
              <w:tabs>
                <w:tab w:val="left" w:pos="720"/>
                <w:tab w:val="left" w:pos="1155"/>
              </w:tabs>
              <w:adjustRightInd w:val="0"/>
              <w:snapToGrid w:val="0"/>
              <w:spacing w:line="276" w:lineRule="auto"/>
              <w:rPr>
                <w:rFonts w:ascii="SimSun" w:hAnsi="SimSun"/>
                <w:bCs/>
                <w:szCs w:val="21"/>
              </w:rPr>
            </w:pPr>
            <w:r w:rsidRPr="00652FB9">
              <w:rPr>
                <w:rFonts w:ascii="SimSun" w:hAnsi="SimSun" w:hint="eastAsia"/>
                <w:bCs/>
                <w:szCs w:val="21"/>
              </w:rPr>
              <w:t>具备相关信用机构出具的AAA级证书得3分；</w:t>
            </w:r>
          </w:p>
          <w:p w14:paraId="0EC7044F" w14:textId="77777777" w:rsidR="0048536A" w:rsidRPr="00652FB9" w:rsidRDefault="00D04C48">
            <w:pPr>
              <w:adjustRightInd w:val="0"/>
              <w:snapToGrid w:val="0"/>
              <w:spacing w:line="276" w:lineRule="auto"/>
              <w:rPr>
                <w:rFonts w:ascii="SimSun" w:hAnsi="SimSun"/>
                <w:bCs/>
                <w:szCs w:val="21"/>
              </w:rPr>
            </w:pPr>
            <w:r w:rsidRPr="00652FB9">
              <w:rPr>
                <w:rFonts w:hint="eastAsia"/>
              </w:rPr>
              <w:t>备注：提供有效期内相关证书复印件并加盖公章。</w:t>
            </w:r>
          </w:p>
        </w:tc>
      </w:tr>
      <w:tr w:rsidR="00652FB9" w:rsidRPr="00652FB9" w14:paraId="088092F4" w14:textId="77777777">
        <w:trPr>
          <w:trHeight w:val="762"/>
          <w:jc w:val="center"/>
        </w:trPr>
        <w:tc>
          <w:tcPr>
            <w:tcW w:w="1566" w:type="dxa"/>
            <w:noWrap/>
            <w:vAlign w:val="center"/>
          </w:tcPr>
          <w:p w14:paraId="1E9B3466"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投标技术实力</w:t>
            </w:r>
          </w:p>
        </w:tc>
        <w:tc>
          <w:tcPr>
            <w:tcW w:w="800" w:type="dxa"/>
            <w:noWrap/>
            <w:vAlign w:val="center"/>
          </w:tcPr>
          <w:p w14:paraId="4335E2C7"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w:t>
            </w:r>
          </w:p>
        </w:tc>
        <w:tc>
          <w:tcPr>
            <w:tcW w:w="6637" w:type="dxa"/>
            <w:vAlign w:val="center"/>
          </w:tcPr>
          <w:p w14:paraId="0549CF34" w14:textId="77777777" w:rsidR="0048536A" w:rsidRPr="00652FB9" w:rsidRDefault="00D04C48">
            <w:pPr>
              <w:adjustRightInd w:val="0"/>
              <w:snapToGrid w:val="0"/>
              <w:spacing w:line="276" w:lineRule="auto"/>
              <w:rPr>
                <w:rFonts w:ascii="SimSun" w:hAnsi="SimSun"/>
                <w:szCs w:val="21"/>
              </w:rPr>
            </w:pPr>
            <w:r w:rsidRPr="00652FB9">
              <w:rPr>
                <w:rFonts w:ascii="SimSun" w:hAnsi="SimSun"/>
                <w:bCs/>
                <w:szCs w:val="21"/>
              </w:rPr>
              <w:t>1</w:t>
            </w:r>
            <w:r w:rsidRPr="00652FB9">
              <w:rPr>
                <w:rFonts w:ascii="SimSun" w:hAnsi="SimSun" w:hint="eastAsia"/>
                <w:bCs/>
                <w:szCs w:val="21"/>
              </w:rPr>
              <w:t>.</w:t>
            </w:r>
            <w:r w:rsidRPr="00652FB9">
              <w:rPr>
                <w:rFonts w:ascii="SimSun" w:hAnsi="SimSun" w:hint="eastAsia"/>
                <w:szCs w:val="21"/>
              </w:rPr>
              <w:t>具有高新技术企业证书，得2分；</w:t>
            </w:r>
          </w:p>
          <w:p w14:paraId="7B9EA85F" w14:textId="77777777" w:rsidR="0048536A" w:rsidRPr="00652FB9" w:rsidRDefault="00D04C48">
            <w:pPr>
              <w:adjustRightInd w:val="0"/>
              <w:snapToGrid w:val="0"/>
              <w:spacing w:line="276" w:lineRule="auto"/>
              <w:rPr>
                <w:rFonts w:ascii="SimSun" w:hAnsi="SimSun"/>
                <w:szCs w:val="21"/>
              </w:rPr>
            </w:pPr>
            <w:r w:rsidRPr="00652FB9">
              <w:rPr>
                <w:rFonts w:ascii="SimSun" w:hAnsi="SimSun"/>
                <w:szCs w:val="21"/>
              </w:rPr>
              <w:t>2</w:t>
            </w:r>
            <w:r w:rsidRPr="00652FB9">
              <w:rPr>
                <w:rFonts w:ascii="SimSun" w:hAnsi="SimSun" w:hint="eastAsia"/>
                <w:szCs w:val="21"/>
              </w:rPr>
              <w:t>.具有发明专利证书或实用新型专利证书，每提供一个得1分，最高得3分。</w:t>
            </w:r>
          </w:p>
          <w:p w14:paraId="10AE4458" w14:textId="77777777" w:rsidR="0048536A" w:rsidRPr="00652FB9" w:rsidRDefault="00D04C48">
            <w:pPr>
              <w:adjustRightInd w:val="0"/>
              <w:snapToGrid w:val="0"/>
              <w:spacing w:line="276" w:lineRule="auto"/>
              <w:rPr>
                <w:rFonts w:ascii="SimSun" w:hAnsi="SimSun" w:cs="仿宋"/>
                <w:szCs w:val="21"/>
              </w:rPr>
            </w:pPr>
            <w:r w:rsidRPr="00652FB9">
              <w:rPr>
                <w:rFonts w:ascii="SimSun" w:hAnsi="SimSun" w:hint="eastAsia"/>
                <w:bCs/>
                <w:szCs w:val="21"/>
              </w:rPr>
              <w:t>备注：提供有效期内相关证书复印件，并加盖公章。</w:t>
            </w:r>
          </w:p>
        </w:tc>
      </w:tr>
      <w:tr w:rsidR="00652FB9" w:rsidRPr="00652FB9" w14:paraId="28CB691D" w14:textId="77777777">
        <w:trPr>
          <w:trHeight w:val="934"/>
          <w:jc w:val="center"/>
        </w:trPr>
        <w:tc>
          <w:tcPr>
            <w:tcW w:w="1566" w:type="dxa"/>
            <w:shd w:val="clear" w:color="auto" w:fill="auto"/>
            <w:vAlign w:val="center"/>
          </w:tcPr>
          <w:p w14:paraId="479249D8"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业绩经验</w:t>
            </w:r>
          </w:p>
        </w:tc>
        <w:tc>
          <w:tcPr>
            <w:tcW w:w="800" w:type="dxa"/>
            <w:shd w:val="clear" w:color="auto" w:fill="auto"/>
            <w:noWrap/>
            <w:vAlign w:val="center"/>
          </w:tcPr>
          <w:p w14:paraId="5227CDF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3</w:t>
            </w:r>
          </w:p>
        </w:tc>
        <w:tc>
          <w:tcPr>
            <w:tcW w:w="6637" w:type="dxa"/>
            <w:shd w:val="clear" w:color="auto" w:fill="auto"/>
            <w:vAlign w:val="center"/>
          </w:tcPr>
          <w:p w14:paraId="5C1474A9" w14:textId="77777777" w:rsidR="0048536A" w:rsidRPr="00652FB9" w:rsidRDefault="00D04C48">
            <w:pPr>
              <w:widowControl/>
              <w:jc w:val="left"/>
            </w:pPr>
            <w:r w:rsidRPr="00652FB9">
              <w:t>1.</w:t>
            </w:r>
            <w:r w:rsidRPr="00652FB9">
              <w:rPr>
                <w:rFonts w:hint="eastAsia"/>
              </w:rPr>
              <w:t>2017</w:t>
            </w:r>
            <w:r w:rsidRPr="00652FB9">
              <w:rPr>
                <w:rFonts w:hint="eastAsia"/>
              </w:rPr>
              <w:t>年</w:t>
            </w:r>
            <w:r w:rsidRPr="00652FB9">
              <w:rPr>
                <w:rFonts w:hint="eastAsia"/>
              </w:rPr>
              <w:t>1</w:t>
            </w:r>
            <w:r w:rsidRPr="00652FB9">
              <w:rPr>
                <w:rFonts w:hint="eastAsia"/>
              </w:rPr>
              <w:t>月</w:t>
            </w:r>
            <w:r w:rsidRPr="00652FB9">
              <w:rPr>
                <w:rFonts w:hint="eastAsia"/>
              </w:rPr>
              <w:t>1</w:t>
            </w:r>
            <w:r w:rsidRPr="00652FB9">
              <w:rPr>
                <w:rFonts w:hint="eastAsia"/>
              </w:rPr>
              <w:t>日至今，每年都有顿汉布什机组运行管理维修保养服务经验的，得</w:t>
            </w:r>
            <w:r w:rsidRPr="00652FB9">
              <w:t>2</w:t>
            </w:r>
            <w:r w:rsidRPr="00652FB9">
              <w:rPr>
                <w:rFonts w:hint="eastAsia"/>
              </w:rPr>
              <w:t>分；</w:t>
            </w:r>
          </w:p>
          <w:p w14:paraId="17CC56A2" w14:textId="77777777" w:rsidR="0048536A" w:rsidRPr="00652FB9" w:rsidRDefault="00D04C48">
            <w:pPr>
              <w:pStyle w:val="a0"/>
              <w:ind w:leftChars="0" w:left="0"/>
            </w:pPr>
            <w:r w:rsidRPr="00652FB9">
              <w:t>2.</w:t>
            </w:r>
            <w:r w:rsidRPr="00652FB9">
              <w:rPr>
                <w:rFonts w:hint="eastAsia"/>
              </w:rPr>
              <w:t>2019</w:t>
            </w:r>
            <w:r w:rsidRPr="00652FB9">
              <w:rPr>
                <w:rFonts w:hint="eastAsia"/>
              </w:rPr>
              <w:t>年</w:t>
            </w:r>
            <w:r w:rsidRPr="00652FB9">
              <w:rPr>
                <w:rFonts w:hint="eastAsia"/>
              </w:rPr>
              <w:t>1</w:t>
            </w:r>
            <w:r w:rsidRPr="00652FB9">
              <w:rPr>
                <w:rFonts w:hint="eastAsia"/>
              </w:rPr>
              <w:t>月</w:t>
            </w:r>
            <w:r w:rsidRPr="00652FB9">
              <w:rPr>
                <w:rFonts w:hint="eastAsia"/>
              </w:rPr>
              <w:t>1</w:t>
            </w:r>
            <w:r w:rsidRPr="00652FB9">
              <w:rPr>
                <w:rFonts w:hint="eastAsia"/>
              </w:rPr>
              <w:t>日至今，有中央空调系统运行管理维修保养服务业绩，</w:t>
            </w:r>
            <w:r w:rsidRPr="00652FB9">
              <w:rPr>
                <w:rFonts w:hint="eastAsia"/>
              </w:rPr>
              <w:lastRenderedPageBreak/>
              <w:t>得</w:t>
            </w:r>
            <w:r w:rsidRPr="00652FB9">
              <w:rPr>
                <w:rFonts w:hint="eastAsia"/>
              </w:rPr>
              <w:t>1</w:t>
            </w:r>
            <w:r w:rsidRPr="00652FB9">
              <w:rPr>
                <w:rFonts w:hint="eastAsia"/>
              </w:rPr>
              <w:t>分；</w:t>
            </w:r>
          </w:p>
          <w:p w14:paraId="15243329" w14:textId="77777777" w:rsidR="0048536A" w:rsidRPr="00652FB9" w:rsidRDefault="00D04C48">
            <w:r w:rsidRPr="00652FB9">
              <w:rPr>
                <w:rFonts w:hint="eastAsia"/>
              </w:rPr>
              <w:t>备注：①提供合同复印件并加盖公章，日期以合同签订之日为准。②第</w:t>
            </w:r>
            <w:r w:rsidRPr="00652FB9">
              <w:rPr>
                <w:rFonts w:hint="eastAsia"/>
              </w:rPr>
              <w:t>1</w:t>
            </w:r>
            <w:r w:rsidRPr="00652FB9">
              <w:rPr>
                <w:rFonts w:hint="eastAsia"/>
              </w:rPr>
              <w:t>点如合同或合同附件复印件未能提供“顿汉布什机组”</w:t>
            </w:r>
            <w:r w:rsidRPr="00652FB9">
              <w:rPr>
                <w:rFonts w:hint="eastAsia"/>
              </w:rPr>
              <w:t xml:space="preserve"> </w:t>
            </w:r>
            <w:r w:rsidRPr="00652FB9">
              <w:rPr>
                <w:rFonts w:hint="eastAsia"/>
              </w:rPr>
              <w:t>运行管理维修保养服务，请提供相关证明材料。</w:t>
            </w:r>
          </w:p>
        </w:tc>
      </w:tr>
      <w:tr w:rsidR="0048536A" w:rsidRPr="00652FB9" w14:paraId="26111C9B" w14:textId="77777777">
        <w:trPr>
          <w:trHeight w:val="762"/>
          <w:jc w:val="center"/>
        </w:trPr>
        <w:tc>
          <w:tcPr>
            <w:tcW w:w="1566" w:type="dxa"/>
            <w:shd w:val="clear" w:color="auto" w:fill="auto"/>
            <w:noWrap/>
            <w:vAlign w:val="center"/>
          </w:tcPr>
          <w:p w14:paraId="1E8C4060"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lastRenderedPageBreak/>
              <w:t>安全标准化情况</w:t>
            </w:r>
          </w:p>
        </w:tc>
        <w:tc>
          <w:tcPr>
            <w:tcW w:w="800" w:type="dxa"/>
            <w:shd w:val="clear" w:color="auto" w:fill="auto"/>
            <w:noWrap/>
            <w:vAlign w:val="center"/>
          </w:tcPr>
          <w:p w14:paraId="058E5741"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w:t>
            </w:r>
          </w:p>
        </w:tc>
        <w:tc>
          <w:tcPr>
            <w:tcW w:w="6637" w:type="dxa"/>
            <w:shd w:val="clear" w:color="auto" w:fill="auto"/>
            <w:vAlign w:val="center"/>
          </w:tcPr>
          <w:p w14:paraId="40B60AD1" w14:textId="77777777" w:rsidR="0048536A" w:rsidRPr="00652FB9" w:rsidRDefault="00D04C48">
            <w:pPr>
              <w:widowControl/>
              <w:ind w:leftChars="-37" w:left="-78" w:rightChars="-35" w:right="-73"/>
              <w:jc w:val="left"/>
            </w:pPr>
            <w:r w:rsidRPr="00652FB9">
              <w:rPr>
                <w:rFonts w:hint="eastAsia"/>
              </w:rPr>
              <w:t>1</w:t>
            </w:r>
            <w:r w:rsidRPr="00652FB9">
              <w:rPr>
                <w:rFonts w:hint="eastAsia"/>
              </w:rPr>
              <w:t>、投标人具有市级或以上政府部门颁发的生产经营单位生产安全事故应急预案备案登记表的，得</w:t>
            </w:r>
            <w:r w:rsidRPr="00652FB9">
              <w:rPr>
                <w:rFonts w:hint="eastAsia"/>
              </w:rPr>
              <w:t>2</w:t>
            </w:r>
            <w:r w:rsidRPr="00652FB9">
              <w:rPr>
                <w:rFonts w:hint="eastAsia"/>
              </w:rPr>
              <w:t>分。</w:t>
            </w:r>
          </w:p>
          <w:p w14:paraId="22C9C23A" w14:textId="77777777" w:rsidR="0048536A" w:rsidRPr="00652FB9" w:rsidRDefault="00D04C48">
            <w:pPr>
              <w:widowControl/>
              <w:ind w:leftChars="-37" w:left="-78" w:rightChars="-35" w:right="-73"/>
              <w:jc w:val="left"/>
            </w:pPr>
            <w:r w:rsidRPr="00652FB9">
              <w:rPr>
                <w:rFonts w:hint="eastAsia"/>
              </w:rPr>
              <w:t>2</w:t>
            </w:r>
            <w:r w:rsidRPr="00652FB9">
              <w:rPr>
                <w:rFonts w:hint="eastAsia"/>
              </w:rPr>
              <w:t>、具有政府部门颁发的安全技术防范系统设计、施工、维修资格证，得</w:t>
            </w:r>
            <w:r w:rsidRPr="00652FB9">
              <w:rPr>
                <w:rFonts w:hint="eastAsia"/>
              </w:rPr>
              <w:t>2</w:t>
            </w:r>
            <w:r w:rsidRPr="00652FB9">
              <w:rPr>
                <w:rFonts w:hint="eastAsia"/>
              </w:rPr>
              <w:t>分。</w:t>
            </w:r>
          </w:p>
          <w:p w14:paraId="312CFDCB" w14:textId="77777777" w:rsidR="0048536A" w:rsidRPr="00652FB9" w:rsidRDefault="00D04C48">
            <w:pPr>
              <w:widowControl/>
              <w:ind w:leftChars="-37" w:left="-78" w:rightChars="-35" w:right="-73"/>
              <w:jc w:val="left"/>
              <w:rPr>
                <w:rFonts w:ascii="SimSun" w:hAnsi="SimSun" w:cs="SimSun"/>
                <w:kern w:val="0"/>
                <w:szCs w:val="21"/>
              </w:rPr>
            </w:pPr>
            <w:r w:rsidRPr="00652FB9">
              <w:rPr>
                <w:rFonts w:hint="eastAsia"/>
              </w:rPr>
              <w:t>备注：提供资格证书复印件加盖公章。</w:t>
            </w:r>
          </w:p>
        </w:tc>
      </w:tr>
    </w:tbl>
    <w:p w14:paraId="79832133" w14:textId="77777777" w:rsidR="0048536A" w:rsidRPr="00652FB9" w:rsidRDefault="0048536A"/>
    <w:p w14:paraId="369D98E4" w14:textId="77777777" w:rsidR="0048536A" w:rsidRPr="00652FB9" w:rsidRDefault="00D04C48">
      <w:pPr>
        <w:pStyle w:val="afa"/>
        <w:numPr>
          <w:ilvl w:val="1"/>
          <w:numId w:val="12"/>
        </w:numPr>
        <w:tabs>
          <w:tab w:val="left" w:pos="2912"/>
        </w:tabs>
        <w:ind w:firstLineChars="0"/>
      </w:pPr>
      <w:r w:rsidRPr="00652FB9">
        <w:rPr>
          <w:rFonts w:hint="eastAsia"/>
        </w:rPr>
        <w:t>技术部分</w:t>
      </w:r>
      <w:r w:rsidRPr="00652FB9">
        <w:t>评分</w:t>
      </w:r>
      <w:r w:rsidRPr="00652FB9">
        <w:rPr>
          <w:rFonts w:hint="eastAsia"/>
        </w:rPr>
        <w:t>（</w:t>
      </w:r>
      <w:r w:rsidRPr="00652FB9">
        <w:t>25</w:t>
      </w:r>
      <w:r w:rsidRPr="00652FB9">
        <w:rPr>
          <w:rFonts w:hint="eastAsia"/>
        </w:rPr>
        <w:t>分）：</w:t>
      </w:r>
    </w:p>
    <w:p w14:paraId="56FF23F1" w14:textId="77777777" w:rsidR="0048536A" w:rsidRPr="00652FB9" w:rsidRDefault="0048536A">
      <w:pPr>
        <w:pStyle w:val="a0"/>
        <w:ind w:leftChars="0" w:left="0"/>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800"/>
        <w:gridCol w:w="6637"/>
      </w:tblGrid>
      <w:tr w:rsidR="00652FB9" w:rsidRPr="00652FB9" w14:paraId="3FA80389" w14:textId="77777777">
        <w:trPr>
          <w:trHeight w:val="600"/>
          <w:jc w:val="center"/>
        </w:trPr>
        <w:tc>
          <w:tcPr>
            <w:tcW w:w="1566" w:type="dxa"/>
            <w:noWrap/>
            <w:vAlign w:val="center"/>
          </w:tcPr>
          <w:p w14:paraId="1512A879" w14:textId="77777777" w:rsidR="0048536A" w:rsidRPr="00652FB9" w:rsidRDefault="00D04C48">
            <w:pPr>
              <w:widowControl/>
              <w:jc w:val="center"/>
              <w:rPr>
                <w:rFonts w:ascii="SimSun" w:hAnsi="SimSun" w:cs="SimSun"/>
                <w:b/>
                <w:bCs/>
                <w:kern w:val="0"/>
                <w:sz w:val="24"/>
              </w:rPr>
            </w:pPr>
            <w:r w:rsidRPr="00652FB9">
              <w:rPr>
                <w:rFonts w:ascii="SimSun" w:hAnsi="SimSun" w:cs="SimSun" w:hint="eastAsia"/>
                <w:b/>
                <w:bCs/>
                <w:kern w:val="0"/>
                <w:sz w:val="24"/>
              </w:rPr>
              <w:t>评 审 项 目</w:t>
            </w:r>
          </w:p>
        </w:tc>
        <w:tc>
          <w:tcPr>
            <w:tcW w:w="800" w:type="dxa"/>
            <w:noWrap/>
            <w:vAlign w:val="center"/>
          </w:tcPr>
          <w:p w14:paraId="07D5EE38" w14:textId="77777777" w:rsidR="0048536A" w:rsidRPr="00652FB9" w:rsidRDefault="00D04C48">
            <w:pPr>
              <w:widowControl/>
              <w:jc w:val="center"/>
              <w:rPr>
                <w:rFonts w:ascii="SimSun" w:hAnsi="SimSun" w:cs="SimSun"/>
                <w:b/>
                <w:bCs/>
                <w:kern w:val="0"/>
                <w:sz w:val="24"/>
              </w:rPr>
            </w:pPr>
            <w:r w:rsidRPr="00652FB9">
              <w:rPr>
                <w:rFonts w:ascii="SimSun" w:hAnsi="SimSun" w:cs="SimSun" w:hint="eastAsia"/>
                <w:b/>
                <w:bCs/>
                <w:kern w:val="0"/>
                <w:sz w:val="24"/>
              </w:rPr>
              <w:t>分值</w:t>
            </w:r>
          </w:p>
        </w:tc>
        <w:tc>
          <w:tcPr>
            <w:tcW w:w="6637" w:type="dxa"/>
            <w:noWrap/>
            <w:vAlign w:val="center"/>
          </w:tcPr>
          <w:p w14:paraId="3520A007" w14:textId="77777777" w:rsidR="0048536A" w:rsidRPr="00652FB9" w:rsidRDefault="00D04C48">
            <w:pPr>
              <w:widowControl/>
              <w:jc w:val="center"/>
              <w:rPr>
                <w:rFonts w:ascii="SimSun" w:hAnsi="SimSun" w:cs="SimSun"/>
                <w:b/>
                <w:bCs/>
                <w:kern w:val="0"/>
                <w:sz w:val="24"/>
              </w:rPr>
            </w:pPr>
            <w:r w:rsidRPr="00652FB9">
              <w:rPr>
                <w:rFonts w:ascii="SimSun" w:hAnsi="SimSun" w:cs="SimSun" w:hint="eastAsia"/>
                <w:b/>
                <w:bCs/>
                <w:kern w:val="0"/>
                <w:sz w:val="24"/>
              </w:rPr>
              <w:t>评 分 标 准</w:t>
            </w:r>
          </w:p>
        </w:tc>
      </w:tr>
      <w:tr w:rsidR="00652FB9" w:rsidRPr="00652FB9" w14:paraId="34615BBE" w14:textId="77777777">
        <w:trPr>
          <w:trHeight w:val="702"/>
          <w:jc w:val="center"/>
        </w:trPr>
        <w:tc>
          <w:tcPr>
            <w:tcW w:w="1566" w:type="dxa"/>
            <w:noWrap/>
            <w:vAlign w:val="center"/>
          </w:tcPr>
          <w:p w14:paraId="2B9C7430"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项目理解程度</w:t>
            </w:r>
          </w:p>
        </w:tc>
        <w:tc>
          <w:tcPr>
            <w:tcW w:w="800" w:type="dxa"/>
            <w:noWrap/>
            <w:vAlign w:val="center"/>
          </w:tcPr>
          <w:p w14:paraId="2C2231FA"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8</w:t>
            </w:r>
          </w:p>
        </w:tc>
        <w:tc>
          <w:tcPr>
            <w:tcW w:w="6637" w:type="dxa"/>
            <w:vAlign w:val="center"/>
          </w:tcPr>
          <w:p w14:paraId="36E403CF" w14:textId="77777777" w:rsidR="0048536A" w:rsidRPr="00652FB9" w:rsidRDefault="00D04C48">
            <w:pPr>
              <w:ind w:leftChars="-37" w:left="-78" w:rightChars="-35" w:right="-73"/>
              <w:rPr>
                <w:rFonts w:ascii="SimSun" w:hAnsi="SimSun" w:cs="SimSun"/>
                <w:szCs w:val="21"/>
              </w:rPr>
            </w:pPr>
            <w:r w:rsidRPr="00652FB9">
              <w:rPr>
                <w:rFonts w:ascii="SimSun" w:hAnsi="SimSun" w:hint="eastAsia"/>
                <w:szCs w:val="21"/>
              </w:rPr>
              <w:t>根据投标人对本项目基本概况、维保服务范围、服务要求的理解，对项目实施内容的熟悉了解程度等进行横向比较</w:t>
            </w:r>
            <w:r w:rsidRPr="00652FB9">
              <w:rPr>
                <w:rFonts w:ascii="SimSun" w:hAnsi="SimSun" w:cs="SimSun" w:hint="eastAsia"/>
                <w:szCs w:val="21"/>
              </w:rPr>
              <w:t>：</w:t>
            </w:r>
          </w:p>
          <w:p w14:paraId="6472FAAF" w14:textId="77777777" w:rsidR="0048536A" w:rsidRPr="00652FB9" w:rsidRDefault="00D04C48">
            <w:pPr>
              <w:ind w:leftChars="-37" w:left="-78" w:rightChars="-35" w:right="-73"/>
              <w:rPr>
                <w:rFonts w:ascii="SimSun" w:hAnsi="SimSun" w:cs="SimSun"/>
                <w:szCs w:val="21"/>
              </w:rPr>
            </w:pPr>
            <w:r w:rsidRPr="00652FB9">
              <w:rPr>
                <w:rFonts w:ascii="SimSun" w:hAnsi="SimSun" w:cs="SimSun" w:hint="eastAsia"/>
                <w:szCs w:val="21"/>
              </w:rPr>
              <w:t>1）投标人对本项目基本情况、维保服务范围、服务要求理解程度高，对项目实施</w:t>
            </w:r>
            <w:r w:rsidRPr="00652FB9">
              <w:rPr>
                <w:rFonts w:ascii="SimSun" w:hAnsi="SimSun" w:hint="eastAsia"/>
                <w:szCs w:val="21"/>
              </w:rPr>
              <w:t>内容</w:t>
            </w:r>
            <w:r w:rsidRPr="00652FB9">
              <w:rPr>
                <w:rFonts w:ascii="SimSun" w:hAnsi="SimSun" w:cs="SimSun" w:hint="eastAsia"/>
                <w:szCs w:val="21"/>
              </w:rPr>
              <w:t>熟悉了解程度高的，得8分；</w:t>
            </w:r>
          </w:p>
          <w:p w14:paraId="2A07E74A" w14:textId="77777777" w:rsidR="0048536A" w:rsidRPr="00652FB9" w:rsidRDefault="00D04C48">
            <w:pPr>
              <w:ind w:leftChars="-37" w:left="-78" w:rightChars="-35" w:right="-73"/>
              <w:rPr>
                <w:rFonts w:ascii="SimSun" w:hAnsi="SimSun" w:cs="SimSun"/>
                <w:szCs w:val="21"/>
              </w:rPr>
            </w:pPr>
            <w:r w:rsidRPr="00652FB9">
              <w:rPr>
                <w:rFonts w:ascii="SimSun" w:hAnsi="SimSun" w:cs="SimSun" w:hint="eastAsia"/>
                <w:szCs w:val="21"/>
              </w:rPr>
              <w:t>2）投标人对本项目基本情况、维保服务范围、服务要求理解程度较高，对项目实施</w:t>
            </w:r>
            <w:r w:rsidRPr="00652FB9">
              <w:rPr>
                <w:rFonts w:ascii="SimSun" w:hAnsi="SimSun" w:hint="eastAsia"/>
                <w:szCs w:val="21"/>
              </w:rPr>
              <w:t>内容</w:t>
            </w:r>
            <w:r w:rsidRPr="00652FB9">
              <w:rPr>
                <w:rFonts w:ascii="SimSun" w:hAnsi="SimSun" w:cs="SimSun" w:hint="eastAsia"/>
                <w:szCs w:val="21"/>
              </w:rPr>
              <w:t>熟悉了解程度较高的，得5分；</w:t>
            </w:r>
          </w:p>
          <w:p w14:paraId="0C40C1F3" w14:textId="77777777" w:rsidR="0048536A" w:rsidRPr="00652FB9" w:rsidRDefault="00D04C48">
            <w:pPr>
              <w:ind w:leftChars="-37" w:left="-78" w:rightChars="-35" w:right="-73"/>
              <w:rPr>
                <w:rFonts w:ascii="SimSun" w:hAnsi="SimSun" w:cs="SimSun"/>
                <w:szCs w:val="21"/>
              </w:rPr>
            </w:pPr>
            <w:r w:rsidRPr="00652FB9">
              <w:rPr>
                <w:rFonts w:ascii="SimSun" w:hAnsi="SimSun" w:cs="SimSun" w:hint="eastAsia"/>
                <w:szCs w:val="21"/>
              </w:rPr>
              <w:t>3）投标人对本项目基本情况、维保服务范围、服务要求理解程度一般，对项目实施</w:t>
            </w:r>
            <w:r w:rsidRPr="00652FB9">
              <w:rPr>
                <w:rFonts w:ascii="SimSun" w:hAnsi="SimSun" w:hint="eastAsia"/>
                <w:szCs w:val="21"/>
              </w:rPr>
              <w:t>内容</w:t>
            </w:r>
            <w:r w:rsidRPr="00652FB9">
              <w:rPr>
                <w:rFonts w:ascii="SimSun" w:hAnsi="SimSun" w:cs="SimSun" w:hint="eastAsia"/>
                <w:szCs w:val="21"/>
              </w:rPr>
              <w:t>熟悉了解程度一般的，得2分；</w:t>
            </w:r>
          </w:p>
          <w:p w14:paraId="2B5D465E" w14:textId="77777777" w:rsidR="0048536A" w:rsidRPr="00652FB9" w:rsidRDefault="00D04C48">
            <w:pPr>
              <w:widowControl/>
              <w:ind w:leftChars="-37" w:left="-78" w:rightChars="-35" w:right="-73"/>
              <w:jc w:val="left"/>
              <w:rPr>
                <w:rFonts w:ascii="SimSun" w:hAnsi="SimSun" w:cs="SimSun"/>
                <w:kern w:val="0"/>
                <w:szCs w:val="21"/>
              </w:rPr>
            </w:pPr>
            <w:r w:rsidRPr="00652FB9">
              <w:rPr>
                <w:rFonts w:ascii="SimSun" w:hAnsi="SimSun" w:cs="SimSun" w:hint="eastAsia"/>
                <w:szCs w:val="21"/>
              </w:rPr>
              <w:t>4）投标人对本项目基本情况、维保服务范围、服务要求不能理解，对项目实施</w:t>
            </w:r>
            <w:r w:rsidRPr="00652FB9">
              <w:rPr>
                <w:rFonts w:ascii="SimSun" w:hAnsi="SimSun" w:hint="eastAsia"/>
                <w:szCs w:val="21"/>
              </w:rPr>
              <w:t>内容</w:t>
            </w:r>
            <w:r w:rsidRPr="00652FB9">
              <w:rPr>
                <w:rFonts w:ascii="SimSun" w:hAnsi="SimSun" w:cs="SimSun" w:hint="eastAsia"/>
                <w:szCs w:val="21"/>
              </w:rPr>
              <w:t>不熟悉了解的，不得分。</w:t>
            </w:r>
          </w:p>
        </w:tc>
      </w:tr>
      <w:tr w:rsidR="00652FB9" w:rsidRPr="00652FB9" w14:paraId="08EAF937" w14:textId="77777777">
        <w:trPr>
          <w:trHeight w:val="702"/>
          <w:jc w:val="center"/>
        </w:trPr>
        <w:tc>
          <w:tcPr>
            <w:tcW w:w="1566" w:type="dxa"/>
            <w:noWrap/>
            <w:vAlign w:val="center"/>
          </w:tcPr>
          <w:p w14:paraId="16094877"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运行管理维护保养方案</w:t>
            </w:r>
          </w:p>
        </w:tc>
        <w:tc>
          <w:tcPr>
            <w:tcW w:w="800" w:type="dxa"/>
            <w:noWrap/>
            <w:vAlign w:val="center"/>
          </w:tcPr>
          <w:p w14:paraId="7D2DB8CC"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8</w:t>
            </w:r>
          </w:p>
        </w:tc>
        <w:tc>
          <w:tcPr>
            <w:tcW w:w="6637" w:type="dxa"/>
            <w:vAlign w:val="center"/>
          </w:tcPr>
          <w:p w14:paraId="5E175375" w14:textId="77777777" w:rsidR="0048536A" w:rsidRPr="00652FB9" w:rsidRDefault="00D04C48">
            <w:pPr>
              <w:ind w:leftChars="-37" w:left="-78" w:rightChars="-35" w:right="-73"/>
              <w:rPr>
                <w:rFonts w:ascii="SimSun" w:hAnsi="SimSun" w:cs="SimSun"/>
                <w:szCs w:val="21"/>
              </w:rPr>
            </w:pPr>
            <w:r w:rsidRPr="00652FB9">
              <w:rPr>
                <w:rFonts w:ascii="SimSun" w:hint="eastAsia"/>
                <w:szCs w:val="21"/>
              </w:rPr>
              <w:t>根据投标人编制具体的</w:t>
            </w:r>
            <w:r w:rsidRPr="00652FB9">
              <w:rPr>
                <w:rFonts w:ascii="SimSun" w:hAnsi="SimSun" w:hint="eastAsia"/>
                <w:szCs w:val="21"/>
              </w:rPr>
              <w:t>运行管理维护保养方案</w:t>
            </w:r>
            <w:r w:rsidRPr="00652FB9">
              <w:rPr>
                <w:rFonts w:ascii="SimSun" w:hint="eastAsia"/>
                <w:szCs w:val="21"/>
              </w:rPr>
              <w:t>方案（包括但不限于进度控制方案、重点、难点分析和控制方案等）的完整性、合理性</w:t>
            </w:r>
            <w:r w:rsidRPr="00652FB9">
              <w:rPr>
                <w:rFonts w:ascii="SimSun" w:hAnsi="SimSun" w:hint="eastAsia"/>
                <w:szCs w:val="21"/>
              </w:rPr>
              <w:t>横向比较</w:t>
            </w:r>
            <w:r w:rsidRPr="00652FB9">
              <w:rPr>
                <w:rFonts w:ascii="SimSun" w:hint="eastAsia"/>
                <w:szCs w:val="21"/>
              </w:rPr>
              <w:t>：</w:t>
            </w:r>
          </w:p>
          <w:p w14:paraId="3FE99854" w14:textId="77777777" w:rsidR="0048536A" w:rsidRPr="00652FB9" w:rsidRDefault="00D04C48">
            <w:pPr>
              <w:ind w:leftChars="-37" w:left="-78" w:rightChars="-35" w:right="-73"/>
              <w:rPr>
                <w:rFonts w:ascii="SimSun" w:hAnsi="SimSun" w:cs="SimSun"/>
                <w:szCs w:val="21"/>
              </w:rPr>
            </w:pPr>
            <w:r w:rsidRPr="00652FB9">
              <w:rPr>
                <w:rFonts w:ascii="SimSun" w:hAnsi="SimSun" w:cs="SimSun" w:hint="eastAsia"/>
                <w:szCs w:val="21"/>
              </w:rPr>
              <w:t>1）投标人提供的</w:t>
            </w:r>
            <w:r w:rsidRPr="00652FB9">
              <w:rPr>
                <w:rFonts w:ascii="SimSun" w:hAnsi="SimSun" w:hint="eastAsia"/>
                <w:szCs w:val="21"/>
              </w:rPr>
              <w:t>运行管理维护保养方案</w:t>
            </w:r>
            <w:r w:rsidRPr="00652FB9">
              <w:rPr>
                <w:rFonts w:ascii="SimSun" w:hAnsi="SimSun" w:cs="SimSun" w:hint="eastAsia"/>
                <w:szCs w:val="21"/>
              </w:rPr>
              <w:t>完整性、合理性、可行性高，得8分；</w:t>
            </w:r>
          </w:p>
          <w:p w14:paraId="7F85ACC6" w14:textId="77777777" w:rsidR="0048536A" w:rsidRPr="00652FB9" w:rsidRDefault="00D04C48">
            <w:pPr>
              <w:ind w:leftChars="-37" w:left="-78" w:rightChars="-35" w:right="-73"/>
              <w:rPr>
                <w:rFonts w:ascii="SimSun" w:hAnsi="SimSun" w:cs="SimSun"/>
                <w:szCs w:val="21"/>
              </w:rPr>
            </w:pPr>
            <w:r w:rsidRPr="00652FB9">
              <w:rPr>
                <w:rFonts w:ascii="SimSun" w:hAnsi="SimSun" w:cs="SimSun" w:hint="eastAsia"/>
                <w:szCs w:val="21"/>
              </w:rPr>
              <w:t>2）投标人提供的</w:t>
            </w:r>
            <w:r w:rsidRPr="00652FB9">
              <w:rPr>
                <w:rFonts w:ascii="SimSun" w:hAnsi="SimSun" w:hint="eastAsia"/>
                <w:szCs w:val="21"/>
              </w:rPr>
              <w:t>运行管理维护保养方案</w:t>
            </w:r>
            <w:r w:rsidRPr="00652FB9">
              <w:rPr>
                <w:rFonts w:ascii="SimSun" w:hAnsi="SimSun" w:cs="SimSun" w:hint="eastAsia"/>
                <w:szCs w:val="21"/>
              </w:rPr>
              <w:t>完整性、合理性、可行性较高，得5分；</w:t>
            </w:r>
          </w:p>
          <w:p w14:paraId="4642151A" w14:textId="77777777" w:rsidR="0048536A" w:rsidRPr="00652FB9" w:rsidRDefault="00D04C48">
            <w:pPr>
              <w:ind w:leftChars="-37" w:left="-78" w:rightChars="-35" w:right="-73"/>
              <w:rPr>
                <w:rFonts w:ascii="SimSun" w:hAnsi="SimSun" w:cs="SimSun"/>
                <w:szCs w:val="21"/>
              </w:rPr>
            </w:pPr>
            <w:r w:rsidRPr="00652FB9">
              <w:rPr>
                <w:rFonts w:ascii="SimSun" w:hAnsi="SimSun" w:cs="SimSun" w:hint="eastAsia"/>
                <w:szCs w:val="21"/>
              </w:rPr>
              <w:t>3）投标人提供的</w:t>
            </w:r>
            <w:r w:rsidRPr="00652FB9">
              <w:rPr>
                <w:rFonts w:ascii="SimSun" w:hAnsi="SimSun" w:hint="eastAsia"/>
                <w:szCs w:val="21"/>
              </w:rPr>
              <w:t>运行管理维护保养方案</w:t>
            </w:r>
            <w:r w:rsidRPr="00652FB9">
              <w:rPr>
                <w:rFonts w:ascii="SimSun" w:hAnsi="SimSun" w:cs="SimSun" w:hint="eastAsia"/>
                <w:szCs w:val="21"/>
              </w:rPr>
              <w:t>完整性、合理性、可行性一般，得2分；</w:t>
            </w:r>
          </w:p>
          <w:p w14:paraId="703052F2" w14:textId="77777777" w:rsidR="0048536A" w:rsidRPr="00652FB9" w:rsidRDefault="00D04C48">
            <w:pPr>
              <w:widowControl/>
              <w:ind w:leftChars="-37" w:left="-78" w:rightChars="-35" w:right="-73"/>
              <w:jc w:val="left"/>
              <w:rPr>
                <w:rFonts w:ascii="SimSun" w:hAnsi="SimSun" w:cs="SimSun"/>
                <w:kern w:val="0"/>
                <w:szCs w:val="21"/>
              </w:rPr>
            </w:pPr>
            <w:r w:rsidRPr="00652FB9">
              <w:rPr>
                <w:rFonts w:ascii="SimSun" w:hAnsi="SimSun" w:cs="SimSun" w:hint="eastAsia"/>
                <w:szCs w:val="21"/>
              </w:rPr>
              <w:t>4）投标人没有提供</w:t>
            </w:r>
            <w:r w:rsidRPr="00652FB9">
              <w:rPr>
                <w:rFonts w:ascii="SimSun" w:hAnsi="SimSun" w:hint="eastAsia"/>
                <w:szCs w:val="21"/>
              </w:rPr>
              <w:t>试验及维护保养方案</w:t>
            </w:r>
            <w:r w:rsidRPr="00652FB9">
              <w:rPr>
                <w:rFonts w:ascii="SimSun" w:hAnsi="SimSun" w:cs="SimSun" w:hint="eastAsia"/>
                <w:szCs w:val="21"/>
              </w:rPr>
              <w:t>的不得分。</w:t>
            </w:r>
          </w:p>
        </w:tc>
      </w:tr>
      <w:tr w:rsidR="00652FB9" w:rsidRPr="00652FB9" w14:paraId="5AF783B2" w14:textId="77777777">
        <w:trPr>
          <w:trHeight w:val="702"/>
          <w:jc w:val="center"/>
        </w:trPr>
        <w:tc>
          <w:tcPr>
            <w:tcW w:w="1566" w:type="dxa"/>
            <w:noWrap/>
            <w:vAlign w:val="center"/>
          </w:tcPr>
          <w:p w14:paraId="39676AA7"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质量保证措施</w:t>
            </w:r>
          </w:p>
        </w:tc>
        <w:tc>
          <w:tcPr>
            <w:tcW w:w="800" w:type="dxa"/>
            <w:noWrap/>
            <w:vAlign w:val="center"/>
          </w:tcPr>
          <w:p w14:paraId="4F7360EF"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5</w:t>
            </w:r>
          </w:p>
        </w:tc>
        <w:tc>
          <w:tcPr>
            <w:tcW w:w="6637" w:type="dxa"/>
            <w:vAlign w:val="center"/>
          </w:tcPr>
          <w:p w14:paraId="185A899E" w14:textId="77777777" w:rsidR="0048536A" w:rsidRPr="00652FB9" w:rsidRDefault="00D04C48">
            <w:pPr>
              <w:widowControl/>
              <w:ind w:leftChars="-37" w:left="-78" w:rightChars="-35" w:right="-73"/>
              <w:jc w:val="left"/>
              <w:rPr>
                <w:rFonts w:ascii="SimSun" w:hAnsi="SimSun"/>
                <w:kern w:val="0"/>
                <w:szCs w:val="21"/>
              </w:rPr>
            </w:pPr>
            <w:r w:rsidRPr="00652FB9">
              <w:rPr>
                <w:rFonts w:ascii="SimSun" w:hAnsi="SimSun" w:hint="eastAsia"/>
                <w:kern w:val="0"/>
                <w:szCs w:val="21"/>
              </w:rPr>
              <w:t>根据投标人对本项目实施所采取的质量保证措施进行评比：</w:t>
            </w:r>
          </w:p>
          <w:p w14:paraId="645E2F3D" w14:textId="77777777" w:rsidR="0048536A" w:rsidRPr="00652FB9" w:rsidRDefault="00D04C48">
            <w:pPr>
              <w:widowControl/>
              <w:ind w:leftChars="-37" w:left="-78" w:rightChars="-35" w:right="-73"/>
              <w:jc w:val="left"/>
              <w:rPr>
                <w:rFonts w:ascii="SimSun" w:hAnsi="SimSun"/>
                <w:kern w:val="0"/>
                <w:szCs w:val="21"/>
              </w:rPr>
            </w:pPr>
            <w:r w:rsidRPr="00652FB9">
              <w:rPr>
                <w:rFonts w:ascii="SimSun" w:hAnsi="SimSun" w:hint="eastAsia"/>
                <w:kern w:val="0"/>
                <w:szCs w:val="21"/>
              </w:rPr>
              <w:t>1）投标人对本项目实施所采取的质量保证措施合理性、可行性高的，得</w:t>
            </w:r>
            <w:r w:rsidRPr="00652FB9">
              <w:rPr>
                <w:rFonts w:ascii="SimSun" w:hAnsi="SimSun" w:cs="SimSun" w:hint="eastAsia"/>
                <w:kern w:val="0"/>
                <w:szCs w:val="21"/>
              </w:rPr>
              <w:t>5分</w:t>
            </w:r>
            <w:r w:rsidRPr="00652FB9">
              <w:rPr>
                <w:rFonts w:ascii="SimSun" w:hAnsi="SimSun" w:hint="eastAsia"/>
                <w:kern w:val="0"/>
                <w:szCs w:val="21"/>
              </w:rPr>
              <w:t>；</w:t>
            </w:r>
          </w:p>
          <w:p w14:paraId="0C4723E2" w14:textId="77777777" w:rsidR="0048536A" w:rsidRPr="00652FB9" w:rsidRDefault="00D04C48">
            <w:pPr>
              <w:widowControl/>
              <w:ind w:leftChars="-37" w:left="-78" w:rightChars="-35" w:right="-73"/>
              <w:jc w:val="left"/>
              <w:rPr>
                <w:rFonts w:ascii="SimSun" w:hAnsi="SimSun"/>
                <w:kern w:val="0"/>
                <w:szCs w:val="21"/>
              </w:rPr>
            </w:pPr>
            <w:r w:rsidRPr="00652FB9">
              <w:rPr>
                <w:rFonts w:ascii="SimSun" w:hAnsi="SimSun" w:hint="eastAsia"/>
                <w:kern w:val="0"/>
                <w:szCs w:val="21"/>
              </w:rPr>
              <w:t>2）投标人对本项目实施所采取的质量保证措施合理性、可行性较高的，得</w:t>
            </w:r>
            <w:r w:rsidRPr="00652FB9">
              <w:rPr>
                <w:rFonts w:ascii="SimSun" w:hAnsi="SimSun" w:cs="SimSun" w:hint="eastAsia"/>
                <w:kern w:val="0"/>
                <w:szCs w:val="21"/>
              </w:rPr>
              <w:t>3分</w:t>
            </w:r>
            <w:r w:rsidRPr="00652FB9">
              <w:rPr>
                <w:rFonts w:ascii="SimSun" w:hAnsi="SimSun" w:hint="eastAsia"/>
                <w:kern w:val="0"/>
                <w:szCs w:val="21"/>
              </w:rPr>
              <w:t>；</w:t>
            </w:r>
          </w:p>
          <w:p w14:paraId="20385E16" w14:textId="77777777" w:rsidR="0048536A" w:rsidRPr="00652FB9" w:rsidRDefault="00D04C48">
            <w:pPr>
              <w:widowControl/>
              <w:ind w:leftChars="-37" w:left="-78" w:rightChars="-35" w:right="-73"/>
              <w:jc w:val="left"/>
              <w:rPr>
                <w:rFonts w:ascii="SimSun" w:hAnsi="SimSun"/>
                <w:kern w:val="0"/>
                <w:szCs w:val="21"/>
              </w:rPr>
            </w:pPr>
            <w:r w:rsidRPr="00652FB9">
              <w:rPr>
                <w:rFonts w:ascii="SimSun" w:hAnsi="SimSun" w:hint="eastAsia"/>
                <w:kern w:val="0"/>
                <w:szCs w:val="21"/>
              </w:rPr>
              <w:t>3）投标人对本项目实施所采取的质量保证措施合理性、可行性一般的，得</w:t>
            </w:r>
            <w:r w:rsidRPr="00652FB9">
              <w:rPr>
                <w:rFonts w:ascii="SimSun" w:hAnsi="SimSun" w:cs="SimSun" w:hint="eastAsia"/>
                <w:kern w:val="0"/>
                <w:szCs w:val="21"/>
              </w:rPr>
              <w:t>1分</w:t>
            </w:r>
            <w:r w:rsidRPr="00652FB9">
              <w:rPr>
                <w:rFonts w:ascii="SimSun" w:hAnsi="SimSun" w:hint="eastAsia"/>
                <w:kern w:val="0"/>
                <w:szCs w:val="21"/>
              </w:rPr>
              <w:t>；</w:t>
            </w:r>
          </w:p>
          <w:p w14:paraId="2D7E2253" w14:textId="77777777" w:rsidR="0048536A" w:rsidRPr="00652FB9" w:rsidRDefault="00D04C48">
            <w:pPr>
              <w:widowControl/>
              <w:ind w:leftChars="-37" w:left="-78" w:rightChars="-35" w:right="-73"/>
              <w:jc w:val="left"/>
              <w:rPr>
                <w:rFonts w:ascii="SimSun" w:hAnsi="SimSun" w:cs="SimSun"/>
                <w:kern w:val="0"/>
                <w:szCs w:val="21"/>
              </w:rPr>
            </w:pPr>
            <w:r w:rsidRPr="00652FB9">
              <w:rPr>
                <w:rFonts w:ascii="SimSun" w:hAnsi="SimSun" w:hint="eastAsia"/>
                <w:kern w:val="0"/>
                <w:szCs w:val="21"/>
              </w:rPr>
              <w:t>4）投标人没有提出质量保证措施的，不得分。</w:t>
            </w:r>
          </w:p>
        </w:tc>
      </w:tr>
      <w:tr w:rsidR="0048536A" w:rsidRPr="00652FB9" w14:paraId="570E5FCD" w14:textId="77777777">
        <w:trPr>
          <w:trHeight w:val="702"/>
          <w:jc w:val="center"/>
        </w:trPr>
        <w:tc>
          <w:tcPr>
            <w:tcW w:w="1566" w:type="dxa"/>
            <w:noWrap/>
            <w:vAlign w:val="center"/>
          </w:tcPr>
          <w:p w14:paraId="648430AF" w14:textId="77777777" w:rsidR="0048536A" w:rsidRPr="00652FB9" w:rsidRDefault="00D04C48">
            <w:pPr>
              <w:widowControl/>
              <w:jc w:val="left"/>
              <w:rPr>
                <w:rFonts w:ascii="SimSun" w:hAnsi="SimSun" w:cs="SimSun"/>
                <w:kern w:val="0"/>
                <w:szCs w:val="21"/>
              </w:rPr>
            </w:pPr>
            <w:r w:rsidRPr="00652FB9">
              <w:rPr>
                <w:rFonts w:ascii="SimSun" w:hAnsi="SimSun" w:cs="SimSun" w:hint="eastAsia"/>
                <w:kern w:val="0"/>
                <w:szCs w:val="21"/>
              </w:rPr>
              <w:t>应急措施及处理</w:t>
            </w:r>
          </w:p>
        </w:tc>
        <w:tc>
          <w:tcPr>
            <w:tcW w:w="800" w:type="dxa"/>
            <w:noWrap/>
            <w:vAlign w:val="center"/>
          </w:tcPr>
          <w:p w14:paraId="3E4C8E6E" w14:textId="77777777" w:rsidR="0048536A" w:rsidRPr="00652FB9" w:rsidRDefault="00D04C48">
            <w:pPr>
              <w:widowControl/>
              <w:jc w:val="center"/>
              <w:rPr>
                <w:rFonts w:ascii="SimSun" w:hAnsi="SimSun" w:cs="SimSun"/>
                <w:kern w:val="0"/>
                <w:szCs w:val="21"/>
              </w:rPr>
            </w:pPr>
            <w:r w:rsidRPr="00652FB9">
              <w:rPr>
                <w:rFonts w:ascii="SimSun" w:hAnsi="SimSun" w:cs="SimSun" w:hint="eastAsia"/>
                <w:kern w:val="0"/>
                <w:szCs w:val="21"/>
              </w:rPr>
              <w:t>4</w:t>
            </w:r>
          </w:p>
        </w:tc>
        <w:tc>
          <w:tcPr>
            <w:tcW w:w="6637" w:type="dxa"/>
            <w:vAlign w:val="center"/>
          </w:tcPr>
          <w:p w14:paraId="1A00D82C" w14:textId="77777777" w:rsidR="0048536A" w:rsidRPr="00652FB9" w:rsidRDefault="00D04C48">
            <w:pPr>
              <w:widowControl/>
              <w:ind w:leftChars="-37" w:left="-78" w:rightChars="-35" w:right="-73"/>
              <w:jc w:val="left"/>
              <w:rPr>
                <w:rFonts w:ascii="SimSun" w:hAnsi="SimSun"/>
                <w:kern w:val="0"/>
              </w:rPr>
            </w:pPr>
            <w:r w:rsidRPr="00652FB9">
              <w:rPr>
                <w:rFonts w:ascii="SimSun" w:hAnsi="SimSun" w:hint="eastAsia"/>
                <w:kern w:val="0"/>
              </w:rPr>
              <w:t>根据投标人的报障响应时间、应急措施、处理方式进行评比：</w:t>
            </w:r>
          </w:p>
          <w:p w14:paraId="2D71CB08" w14:textId="77777777" w:rsidR="0048536A" w:rsidRPr="00652FB9" w:rsidRDefault="00D04C48">
            <w:pPr>
              <w:widowControl/>
              <w:ind w:leftChars="-37" w:left="-78" w:rightChars="-35" w:right="-73"/>
              <w:jc w:val="left"/>
              <w:rPr>
                <w:rFonts w:ascii="SimSun" w:hAnsi="SimSun" w:cs="SimSun"/>
                <w:kern w:val="0"/>
                <w:szCs w:val="21"/>
              </w:rPr>
            </w:pPr>
            <w:r w:rsidRPr="00652FB9">
              <w:rPr>
                <w:rFonts w:ascii="SimSun" w:hAnsi="SimSun" w:cs="SimSun" w:hint="eastAsia"/>
                <w:kern w:val="0"/>
                <w:szCs w:val="21"/>
              </w:rPr>
              <w:t>1）投标人能及时响应采购人的报障，应急措施、处理方式合理性、可行性高的，得4分；</w:t>
            </w:r>
          </w:p>
          <w:p w14:paraId="0186AA7B" w14:textId="77777777" w:rsidR="0048536A" w:rsidRPr="00652FB9" w:rsidRDefault="00D04C48">
            <w:pPr>
              <w:widowControl/>
              <w:ind w:leftChars="-37" w:left="-78" w:rightChars="-35" w:right="-73"/>
              <w:jc w:val="left"/>
              <w:rPr>
                <w:rFonts w:ascii="SimSun" w:hAnsi="SimSun" w:cs="SimSun"/>
                <w:kern w:val="0"/>
                <w:szCs w:val="21"/>
              </w:rPr>
            </w:pPr>
            <w:r w:rsidRPr="00652FB9">
              <w:rPr>
                <w:rFonts w:ascii="SimSun" w:hAnsi="SimSun" w:cs="SimSun" w:hint="eastAsia"/>
                <w:kern w:val="0"/>
                <w:szCs w:val="21"/>
              </w:rPr>
              <w:lastRenderedPageBreak/>
              <w:t>2）投标人对采购人的报障响应较及时，应急措施、处理方式合理性、可行性较高的，得2分；</w:t>
            </w:r>
          </w:p>
          <w:p w14:paraId="2646E97B" w14:textId="77777777" w:rsidR="0048536A" w:rsidRPr="00652FB9" w:rsidRDefault="00D04C48">
            <w:pPr>
              <w:widowControl/>
              <w:ind w:leftChars="-37" w:left="-78" w:rightChars="-35" w:right="-73"/>
              <w:jc w:val="left"/>
              <w:rPr>
                <w:rFonts w:ascii="SimSun" w:hAnsi="SimSun" w:cs="SimSun"/>
                <w:kern w:val="0"/>
                <w:szCs w:val="21"/>
              </w:rPr>
            </w:pPr>
            <w:r w:rsidRPr="00652FB9">
              <w:rPr>
                <w:rFonts w:ascii="SimSun" w:hAnsi="SimSun" w:cs="SimSun" w:hint="eastAsia"/>
                <w:kern w:val="0"/>
                <w:szCs w:val="21"/>
              </w:rPr>
              <w:t>3）投标人对采购人的事故报障响应较及时性一般，应急措施、处理方式合理性、可行性一般的，得1分；</w:t>
            </w:r>
          </w:p>
          <w:p w14:paraId="0977E164" w14:textId="77777777" w:rsidR="0048536A" w:rsidRPr="00652FB9" w:rsidRDefault="00D04C48">
            <w:pPr>
              <w:widowControl/>
              <w:ind w:leftChars="-37" w:left="-78" w:rightChars="-35" w:right="-73"/>
              <w:jc w:val="left"/>
              <w:rPr>
                <w:rFonts w:ascii="SimSun" w:hAnsi="SimSun" w:cs="SimSun"/>
                <w:kern w:val="0"/>
                <w:szCs w:val="21"/>
              </w:rPr>
            </w:pPr>
            <w:r w:rsidRPr="00652FB9">
              <w:rPr>
                <w:rFonts w:ascii="SimSun" w:hAnsi="SimSun" w:cs="SimSun" w:hint="eastAsia"/>
                <w:kern w:val="0"/>
                <w:szCs w:val="21"/>
              </w:rPr>
              <w:t>4）投标人没有提出应急措施及处理方式的，不得分。</w:t>
            </w:r>
          </w:p>
        </w:tc>
      </w:tr>
    </w:tbl>
    <w:p w14:paraId="5D7E32F2" w14:textId="77777777" w:rsidR="0048536A" w:rsidRPr="00652FB9" w:rsidRDefault="0048536A">
      <w:pPr>
        <w:tabs>
          <w:tab w:val="left" w:pos="2912"/>
        </w:tabs>
      </w:pPr>
    </w:p>
    <w:p w14:paraId="4D754C9F" w14:textId="77777777" w:rsidR="0048536A" w:rsidRPr="00652FB9" w:rsidRDefault="00D04C48">
      <w:pPr>
        <w:pStyle w:val="2"/>
        <w:numPr>
          <w:ilvl w:val="0"/>
          <w:numId w:val="12"/>
        </w:numPr>
        <w:ind w:left="425" w:hanging="425"/>
        <w:rPr>
          <w:rFonts w:ascii="Times New Roman" w:hAnsi="Times New Roman"/>
        </w:rPr>
      </w:pPr>
      <w:r w:rsidRPr="00652FB9">
        <w:rPr>
          <w:rFonts w:ascii="Times New Roman" w:hAnsi="Times New Roman" w:hint="eastAsia"/>
        </w:rPr>
        <w:tab/>
      </w:r>
      <w:r w:rsidRPr="00652FB9">
        <w:rPr>
          <w:rFonts w:ascii="Times New Roman" w:hAnsi="Times New Roman" w:hint="eastAsia"/>
        </w:rPr>
        <w:t>成交报价人的确定</w:t>
      </w:r>
    </w:p>
    <w:p w14:paraId="28096061" w14:textId="77777777" w:rsidR="0048536A" w:rsidRPr="00652FB9" w:rsidRDefault="00D04C48">
      <w:pPr>
        <w:numPr>
          <w:ilvl w:val="1"/>
          <w:numId w:val="12"/>
        </w:numPr>
        <w:tabs>
          <w:tab w:val="clear" w:pos="360"/>
          <w:tab w:val="left" w:pos="840"/>
          <w:tab w:val="left" w:pos="2912"/>
        </w:tabs>
        <w:ind w:left="840" w:hanging="840"/>
        <w:rPr>
          <w:szCs w:val="21"/>
        </w:rPr>
      </w:pPr>
      <w:r w:rsidRPr="00652FB9">
        <w:rPr>
          <w:rFonts w:hint="eastAsia"/>
          <w:szCs w:val="21"/>
        </w:rPr>
        <w:t>计算综合得分：综合得分＝价格得分</w:t>
      </w:r>
      <w:r w:rsidRPr="00652FB9">
        <w:rPr>
          <w:rFonts w:hint="eastAsia"/>
          <w:szCs w:val="21"/>
        </w:rPr>
        <w:t>+</w:t>
      </w:r>
      <w:r w:rsidRPr="00652FB9">
        <w:rPr>
          <w:rFonts w:hint="eastAsia"/>
          <w:szCs w:val="21"/>
        </w:rPr>
        <w:t>商务得分＋技术得分</w:t>
      </w:r>
      <w:r w:rsidRPr="00652FB9">
        <w:rPr>
          <w:rFonts w:hint="eastAsia"/>
          <w:szCs w:val="21"/>
        </w:rPr>
        <w:t>(</w:t>
      </w:r>
      <w:r w:rsidRPr="00652FB9">
        <w:rPr>
          <w:rFonts w:hint="eastAsia"/>
          <w:szCs w:val="21"/>
        </w:rPr>
        <w:t>得分计算结果以四舍五入的方式精确到小数点后两位</w:t>
      </w:r>
      <w:r w:rsidRPr="00652FB9">
        <w:rPr>
          <w:rFonts w:hint="eastAsia"/>
          <w:szCs w:val="21"/>
        </w:rPr>
        <w:t>)</w:t>
      </w:r>
      <w:r w:rsidRPr="00652FB9">
        <w:rPr>
          <w:rFonts w:hint="eastAsia"/>
          <w:szCs w:val="21"/>
        </w:rPr>
        <w:t>。</w:t>
      </w:r>
    </w:p>
    <w:p w14:paraId="0AC3434E" w14:textId="77777777" w:rsidR="0048536A" w:rsidRPr="00652FB9" w:rsidRDefault="0048536A">
      <w:pPr>
        <w:tabs>
          <w:tab w:val="left" w:pos="840"/>
        </w:tabs>
        <w:rPr>
          <w:szCs w:val="21"/>
        </w:rPr>
      </w:pPr>
    </w:p>
    <w:p w14:paraId="7FF9C78C" w14:textId="77777777" w:rsidR="0048536A" w:rsidRPr="00652FB9" w:rsidRDefault="00D04C48">
      <w:pPr>
        <w:numPr>
          <w:ilvl w:val="1"/>
          <w:numId w:val="12"/>
        </w:numPr>
        <w:tabs>
          <w:tab w:val="clear" w:pos="360"/>
          <w:tab w:val="left" w:pos="840"/>
          <w:tab w:val="left" w:pos="2912"/>
        </w:tabs>
        <w:ind w:left="840" w:hanging="840"/>
        <w:rPr>
          <w:szCs w:val="21"/>
        </w:rPr>
      </w:pPr>
      <w:r w:rsidRPr="00652FB9">
        <w:rPr>
          <w:rFonts w:hint="eastAsia"/>
          <w:szCs w:val="21"/>
        </w:rPr>
        <w:t>按综合得分由高至低排出各报价人的名次（若出现最终综合得分相同时，价格得分高的报价人名次为先；综合得分及报价得分相同的，技术部分得分多者排名优先；商务得分、报价得分、技术得分相同的，商务得分优先；若都相同，由全体评委投票按少数服从多数的原则确定名次）。</w:t>
      </w:r>
    </w:p>
    <w:p w14:paraId="2C693940" w14:textId="77777777" w:rsidR="0048536A" w:rsidRPr="00652FB9" w:rsidRDefault="0048536A">
      <w:pPr>
        <w:tabs>
          <w:tab w:val="left" w:pos="840"/>
        </w:tabs>
        <w:rPr>
          <w:sz w:val="24"/>
        </w:rPr>
      </w:pPr>
    </w:p>
    <w:p w14:paraId="5BC61B99" w14:textId="77777777" w:rsidR="0048536A" w:rsidRPr="00652FB9" w:rsidRDefault="00D04C48">
      <w:pPr>
        <w:numPr>
          <w:ilvl w:val="1"/>
          <w:numId w:val="12"/>
        </w:numPr>
        <w:tabs>
          <w:tab w:val="clear" w:pos="360"/>
          <w:tab w:val="left" w:pos="840"/>
          <w:tab w:val="left" w:pos="2912"/>
        </w:tabs>
        <w:ind w:left="840" w:hanging="840"/>
      </w:pPr>
      <w:r w:rsidRPr="00652FB9">
        <w:rPr>
          <w:rFonts w:hint="eastAsia"/>
        </w:rPr>
        <w:t>综合评审小组将推荐排名第一名的报价人为第一成交候选报价人，排名第二名的报价人为第二成交候选报价人。</w:t>
      </w:r>
    </w:p>
    <w:p w14:paraId="5A1DA422" w14:textId="77777777" w:rsidR="0048536A" w:rsidRPr="00652FB9" w:rsidRDefault="0048536A">
      <w:pPr>
        <w:tabs>
          <w:tab w:val="left" w:pos="840"/>
        </w:tabs>
      </w:pPr>
    </w:p>
    <w:p w14:paraId="3E2E873D" w14:textId="77777777" w:rsidR="0048536A" w:rsidRPr="00652FB9" w:rsidRDefault="00D04C48">
      <w:pPr>
        <w:numPr>
          <w:ilvl w:val="1"/>
          <w:numId w:val="12"/>
        </w:numPr>
        <w:tabs>
          <w:tab w:val="clear" w:pos="360"/>
          <w:tab w:val="left" w:pos="840"/>
          <w:tab w:val="left" w:pos="2912"/>
        </w:tabs>
        <w:ind w:left="840" w:hanging="840"/>
      </w:pPr>
      <w:r w:rsidRPr="00652FB9">
        <w:rPr>
          <w:rFonts w:hint="eastAsia"/>
        </w:rPr>
        <w:t>采购人根据综合评审小组的推荐，就本项目确定成交报价人。</w:t>
      </w:r>
      <w:bookmarkEnd w:id="19"/>
      <w:bookmarkEnd w:id="20"/>
    </w:p>
    <w:sectPr w:rsidR="0048536A" w:rsidRPr="00652FB9">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5643" w14:textId="77777777" w:rsidR="00FA7426" w:rsidRDefault="00FA7426">
      <w:r>
        <w:separator/>
      </w:r>
    </w:p>
  </w:endnote>
  <w:endnote w:type="continuationSeparator" w:id="0">
    <w:p w14:paraId="12373ACE" w14:textId="77777777" w:rsidR="00FA7426" w:rsidRDefault="00FA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35CB" w14:textId="77777777" w:rsidR="0048536A" w:rsidRDefault="0048536A">
    <w:pPr>
      <w:pStyle w:val="af0"/>
      <w:jc w:val="center"/>
    </w:pPr>
  </w:p>
  <w:p w14:paraId="6446768C" w14:textId="77777777" w:rsidR="0048536A" w:rsidRDefault="0048536A">
    <w:pPr>
      <w:pStyle w:val="af0"/>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035320"/>
    </w:sdtPr>
    <w:sdtEndPr/>
    <w:sdtContent>
      <w:p w14:paraId="763B31C8" w14:textId="6891E2D2" w:rsidR="0048536A" w:rsidRDefault="00D04C48" w:rsidP="00F11F7C">
        <w:pPr>
          <w:pStyle w:val="af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9563" w14:textId="77777777" w:rsidR="00FA7426" w:rsidRDefault="00FA7426">
      <w:r>
        <w:separator/>
      </w:r>
    </w:p>
  </w:footnote>
  <w:footnote w:type="continuationSeparator" w:id="0">
    <w:p w14:paraId="3188DAE4" w14:textId="77777777" w:rsidR="00FA7426" w:rsidRDefault="00FA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720C" w14:textId="77777777" w:rsidR="0048536A" w:rsidRDefault="00D04C48">
    <w:pPr>
      <w:autoSpaceDE w:val="0"/>
      <w:autoSpaceDN w:val="0"/>
      <w:adjustRightInd w:val="0"/>
      <w:spacing w:line="200" w:lineRule="exact"/>
      <w:jc w:val="left"/>
      <w:rPr>
        <w:kern w:val="0"/>
        <w:sz w:val="20"/>
      </w:rPr>
    </w:pPr>
    <w:r>
      <w:rPr>
        <w:noProof/>
      </w:rPr>
      <mc:AlternateContent>
        <mc:Choice Requires="wps">
          <w:drawing>
            <wp:anchor distT="0" distB="0" distL="114300" distR="114300" simplePos="0" relativeHeight="251659264" behindDoc="1" locked="0" layoutInCell="1" allowOverlap="1" wp14:anchorId="6092CF03" wp14:editId="7B1CA17E">
              <wp:simplePos x="0" y="0"/>
              <wp:positionH relativeFrom="page">
                <wp:posOffset>927735</wp:posOffset>
              </wp:positionH>
              <wp:positionV relativeFrom="page">
                <wp:posOffset>497840</wp:posOffset>
              </wp:positionV>
              <wp:extent cx="6019800" cy="2813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019800" cy="281305"/>
                      </a:xfrm>
                      <a:prstGeom prst="rect">
                        <a:avLst/>
                      </a:prstGeom>
                      <a:noFill/>
                      <a:ln w="9525">
                        <a:noFill/>
                      </a:ln>
                      <a:effectLst/>
                    </wps:spPr>
                    <wps:txbx>
                      <w:txbxContent>
                        <w:p w14:paraId="146C6533" w14:textId="77777777" w:rsidR="0048536A" w:rsidRDefault="0048536A">
                          <w:pPr>
                            <w:tabs>
                              <w:tab w:val="left" w:pos="5940"/>
                              <w:tab w:val="left" w:pos="8540"/>
                            </w:tabs>
                            <w:autoSpaceDE w:val="0"/>
                            <w:autoSpaceDN w:val="0"/>
                            <w:adjustRightInd w:val="0"/>
                            <w:spacing w:line="213" w:lineRule="exact"/>
                            <w:ind w:right="-47"/>
                            <w:jc w:val="left"/>
                            <w:rPr>
                              <w:rFonts w:eastAsia="微软雅黑"/>
                              <w:kern w:val="0"/>
                              <w:sz w:val="17"/>
                              <w:szCs w:val="17"/>
                              <w:u w:val="single"/>
                            </w:rPr>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73.05pt;margin-top:39.2pt;height:22.15pt;width:474pt;mso-position-horizontal-relative:page;mso-position-vertical-relative:page;z-index:-251657216;mso-width-relative:page;mso-height-relative:page;" filled="f" stroked="f" coordsize="21600,21600" o:gfxdata="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QxP32QAA&#10;AAsBAAAPAAAAAAAAAAEAIAAAACIAAABkcnMvZG93bnJldi54bWxQSwECFAAUAAAACACHTuJADET3&#10;5asBAAA7AwAADgAAAAAAAAABACAAAAAoAQAAZHJzL2Uyb0RvYy54bWxQSwUGAAAAAAYABgBZAQAA&#10;RQUAAAAA&#10;">
              <v:fill on="f" focussize="0,0"/>
              <v:stroke on="f"/>
              <v:imagedata o:title=""/>
              <o:lock v:ext="edit" aspectratio="f"/>
              <v:textbox inset="0mm,0mm,0mm,0mm">
                <w:txbxContent>
                  <w:p>
                    <w:pPr>
                      <w:tabs>
                        <w:tab w:val="left" w:pos="5940"/>
                        <w:tab w:val="left" w:pos="8540"/>
                      </w:tabs>
                      <w:autoSpaceDE w:val="0"/>
                      <w:autoSpaceDN w:val="0"/>
                      <w:adjustRightInd w:val="0"/>
                      <w:spacing w:line="213" w:lineRule="exact"/>
                      <w:ind w:right="-47"/>
                      <w:jc w:val="left"/>
                      <w:rPr>
                        <w:rFonts w:eastAsia="微软雅黑"/>
                        <w:kern w:val="0"/>
                        <w:sz w:val="17"/>
                        <w:szCs w:val="17"/>
                        <w:u w:val="singl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left" w:pos="900"/>
        </w:tabs>
        <w:ind w:left="900" w:hanging="42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A"/>
    <w:multiLevelType w:val="multilevel"/>
    <w:tmpl w:val="0000000A"/>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C"/>
    <w:multiLevelType w:val="multilevel"/>
    <w:tmpl w:val="0000000C"/>
    <w:lvl w:ilvl="0">
      <w:start w:val="1"/>
      <w:numFmt w:val="lowerLetter"/>
      <w:lvlText w:val="%1)"/>
      <w:lvlJc w:val="left"/>
      <w:pPr>
        <w:tabs>
          <w:tab w:val="left" w:pos="840"/>
        </w:tabs>
        <w:ind w:left="840" w:hanging="420"/>
      </w:pPr>
    </w:lvl>
    <w:lvl w:ilvl="1">
      <w:start w:val="1"/>
      <w:numFmt w:val="decimal"/>
      <w:lvlText w:val="(%2)"/>
      <w:lvlJc w:val="left"/>
      <w:pPr>
        <w:tabs>
          <w:tab w:val="left" w:pos="1077"/>
        </w:tabs>
        <w:ind w:left="1134" w:hanging="794"/>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000000E"/>
    <w:multiLevelType w:val="multilevel"/>
    <w:tmpl w:val="0000000E"/>
    <w:lvl w:ilvl="0">
      <w:start w:val="1"/>
      <w:numFmt w:val="decimal"/>
      <w:lvlText w:val="(%1)"/>
      <w:lvlJc w:val="left"/>
      <w:pPr>
        <w:tabs>
          <w:tab w:val="left" w:pos="1311"/>
        </w:tabs>
        <w:ind w:left="1311" w:hanging="681"/>
      </w:pPr>
      <w:rPr>
        <w:rFonts w:hint="eastAsia"/>
      </w:rPr>
    </w:lvl>
    <w:lvl w:ilvl="1">
      <w:start w:val="1"/>
      <w:numFmt w:val="decimal"/>
      <w:lvlText w:val="(%2)"/>
      <w:lvlJc w:val="left"/>
      <w:pPr>
        <w:tabs>
          <w:tab w:val="left" w:pos="1191"/>
        </w:tabs>
        <w:ind w:left="1191" w:hanging="681"/>
      </w:pPr>
      <w:rPr>
        <w:rFonts w:hint="eastAsia"/>
      </w:rPr>
    </w:lvl>
    <w:lvl w:ilvl="2">
      <w:start w:val="1"/>
      <w:numFmt w:val="decimal"/>
      <w:lvlText w:val="(%3)"/>
      <w:lvlJc w:val="left"/>
      <w:pPr>
        <w:tabs>
          <w:tab w:val="left" w:pos="1191"/>
        </w:tabs>
        <w:ind w:left="1191" w:hanging="681"/>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34927F1"/>
    <w:multiLevelType w:val="multilevel"/>
    <w:tmpl w:val="034927F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55"/>
        </w:tabs>
        <w:ind w:left="1155" w:hanging="73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44E54A2"/>
    <w:multiLevelType w:val="multilevel"/>
    <w:tmpl w:val="044E54A2"/>
    <w:lvl w:ilvl="0">
      <w:start w:val="1"/>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6" w15:restartNumberingAfterBreak="0">
    <w:nsid w:val="2D997334"/>
    <w:multiLevelType w:val="singleLevel"/>
    <w:tmpl w:val="2D997334"/>
    <w:lvl w:ilvl="0">
      <w:start w:val="1"/>
      <w:numFmt w:val="decimal"/>
      <w:pStyle w:val="2"/>
      <w:lvlText w:val="%1."/>
      <w:lvlJc w:val="left"/>
      <w:pPr>
        <w:tabs>
          <w:tab w:val="left" w:pos="425"/>
        </w:tabs>
        <w:ind w:left="425" w:hanging="425"/>
      </w:pPr>
    </w:lvl>
  </w:abstractNum>
  <w:abstractNum w:abstractNumId="7" w15:restartNumberingAfterBreak="0">
    <w:nsid w:val="40C32DA0"/>
    <w:multiLevelType w:val="multilevel"/>
    <w:tmpl w:val="40C32DA0"/>
    <w:lvl w:ilvl="0">
      <w:start w:val="1"/>
      <w:numFmt w:val="decimal"/>
      <w:lvlText w:val="%1．"/>
      <w:lvlJc w:val="left"/>
      <w:pPr>
        <w:tabs>
          <w:tab w:val="left" w:pos="360"/>
        </w:tabs>
        <w:ind w:left="360" w:hanging="360"/>
      </w:pPr>
      <w:rPr>
        <w:rFonts w:hint="eastAsia"/>
      </w:rPr>
    </w:lvl>
    <w:lvl w:ilvl="1">
      <w:start w:val="5"/>
      <w:numFmt w:val="japaneseCounting"/>
      <w:lvlText w:val="%2、"/>
      <w:lvlJc w:val="left"/>
      <w:pPr>
        <w:tabs>
          <w:tab w:val="left" w:pos="1140"/>
        </w:tabs>
        <w:ind w:left="1140" w:hanging="720"/>
      </w:pPr>
      <w:rPr>
        <w:rFonts w:ascii="SimHei" w:eastAsia="SimHei" w:hint="eastAsia"/>
      </w:rPr>
    </w:lvl>
    <w:lvl w:ilvl="2">
      <w:start w:val="1"/>
      <w:numFmt w:val="decimal"/>
      <w:lvlText w:val="%3-"/>
      <w:lvlJc w:val="left"/>
      <w:pPr>
        <w:tabs>
          <w:tab w:val="left" w:pos="1200"/>
        </w:tabs>
        <w:ind w:left="1200" w:hanging="360"/>
      </w:pPr>
      <w:rPr>
        <w:rFonts w:hint="eastAsia"/>
        <w:color w:val="auto"/>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8400927"/>
    <w:multiLevelType w:val="singleLevel"/>
    <w:tmpl w:val="48400927"/>
    <w:lvl w:ilvl="0">
      <w:start w:val="1"/>
      <w:numFmt w:val="decimal"/>
      <w:lvlText w:val="(%1)"/>
      <w:lvlJc w:val="left"/>
      <w:pPr>
        <w:tabs>
          <w:tab w:val="left" w:pos="885"/>
        </w:tabs>
        <w:ind w:left="885" w:hanging="465"/>
      </w:pPr>
      <w:rPr>
        <w:rFonts w:hint="default"/>
      </w:rPr>
    </w:lvl>
  </w:abstractNum>
  <w:abstractNum w:abstractNumId="9" w15:restartNumberingAfterBreak="0">
    <w:nsid w:val="63E34061"/>
    <w:multiLevelType w:val="multilevel"/>
    <w:tmpl w:val="63E3406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7A96942"/>
    <w:multiLevelType w:val="multilevel"/>
    <w:tmpl w:val="77A9694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E230D44"/>
    <w:multiLevelType w:val="singleLevel"/>
    <w:tmpl w:val="7E230D44"/>
    <w:lvl w:ilvl="0">
      <w:start w:val="1"/>
      <w:numFmt w:val="decimal"/>
      <w:suff w:val="nothing"/>
      <w:lvlText w:val="（%1）"/>
      <w:lvlJc w:val="left"/>
    </w:lvl>
  </w:abstractNum>
  <w:num w:numId="1" w16cid:durableId="963998280">
    <w:abstractNumId w:val="6"/>
  </w:num>
  <w:num w:numId="2" w16cid:durableId="1572932311">
    <w:abstractNumId w:val="10"/>
  </w:num>
  <w:num w:numId="3" w16cid:durableId="344136771">
    <w:abstractNumId w:val="7"/>
  </w:num>
  <w:num w:numId="4" w16cid:durableId="770585687">
    <w:abstractNumId w:val="9"/>
  </w:num>
  <w:num w:numId="5" w16cid:durableId="1427387306">
    <w:abstractNumId w:val="11"/>
  </w:num>
  <w:num w:numId="6" w16cid:durableId="127867029">
    <w:abstractNumId w:val="4"/>
  </w:num>
  <w:num w:numId="7" w16cid:durableId="618873444">
    <w:abstractNumId w:val="0"/>
  </w:num>
  <w:num w:numId="8" w16cid:durableId="1159734492">
    <w:abstractNumId w:val="3"/>
  </w:num>
  <w:num w:numId="9" w16cid:durableId="1205409733">
    <w:abstractNumId w:val="1"/>
  </w:num>
  <w:num w:numId="10" w16cid:durableId="1229076685">
    <w:abstractNumId w:val="2"/>
  </w:num>
  <w:num w:numId="11" w16cid:durableId="403066839">
    <w:abstractNumId w:val="8"/>
  </w:num>
  <w:num w:numId="12" w16cid:durableId="350034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07146"/>
    <w:rsid w:val="00014D54"/>
    <w:rsid w:val="00017099"/>
    <w:rsid w:val="0005104C"/>
    <w:rsid w:val="00054BD7"/>
    <w:rsid w:val="00072FBB"/>
    <w:rsid w:val="00076FC2"/>
    <w:rsid w:val="00096796"/>
    <w:rsid w:val="000E6B3B"/>
    <w:rsid w:val="000F2BA5"/>
    <w:rsid w:val="000F4423"/>
    <w:rsid w:val="00101061"/>
    <w:rsid w:val="001167C1"/>
    <w:rsid w:val="001249D4"/>
    <w:rsid w:val="00152939"/>
    <w:rsid w:val="00153F98"/>
    <w:rsid w:val="001668A0"/>
    <w:rsid w:val="001770AB"/>
    <w:rsid w:val="001775C1"/>
    <w:rsid w:val="001814BF"/>
    <w:rsid w:val="001815AF"/>
    <w:rsid w:val="00193E3C"/>
    <w:rsid w:val="00195358"/>
    <w:rsid w:val="001A6AD8"/>
    <w:rsid w:val="001B67DB"/>
    <w:rsid w:val="001C0F5D"/>
    <w:rsid w:val="001C1D94"/>
    <w:rsid w:val="001E78C5"/>
    <w:rsid w:val="001F584B"/>
    <w:rsid w:val="00214A4A"/>
    <w:rsid w:val="00240648"/>
    <w:rsid w:val="002419EE"/>
    <w:rsid w:val="002677A1"/>
    <w:rsid w:val="00271F93"/>
    <w:rsid w:val="00273F1D"/>
    <w:rsid w:val="002842C4"/>
    <w:rsid w:val="002A5D4F"/>
    <w:rsid w:val="002B2CA3"/>
    <w:rsid w:val="002B7384"/>
    <w:rsid w:val="002E236E"/>
    <w:rsid w:val="00312DCC"/>
    <w:rsid w:val="00333285"/>
    <w:rsid w:val="00333A46"/>
    <w:rsid w:val="003557F8"/>
    <w:rsid w:val="00364DDB"/>
    <w:rsid w:val="00365BAE"/>
    <w:rsid w:val="00366346"/>
    <w:rsid w:val="00370032"/>
    <w:rsid w:val="00380086"/>
    <w:rsid w:val="0039554A"/>
    <w:rsid w:val="003B3E1A"/>
    <w:rsid w:val="003C1592"/>
    <w:rsid w:val="003E5921"/>
    <w:rsid w:val="003F5A66"/>
    <w:rsid w:val="00410150"/>
    <w:rsid w:val="00431348"/>
    <w:rsid w:val="004508F9"/>
    <w:rsid w:val="004517B5"/>
    <w:rsid w:val="00465C8D"/>
    <w:rsid w:val="004734C0"/>
    <w:rsid w:val="004816D3"/>
    <w:rsid w:val="0048536A"/>
    <w:rsid w:val="004A7803"/>
    <w:rsid w:val="004B32B6"/>
    <w:rsid w:val="004D58D0"/>
    <w:rsid w:val="004F6BD0"/>
    <w:rsid w:val="00511D56"/>
    <w:rsid w:val="005419F3"/>
    <w:rsid w:val="005424EC"/>
    <w:rsid w:val="005447B1"/>
    <w:rsid w:val="0056142D"/>
    <w:rsid w:val="00581B2F"/>
    <w:rsid w:val="00595291"/>
    <w:rsid w:val="00595F1B"/>
    <w:rsid w:val="005C0BFD"/>
    <w:rsid w:val="005D30DC"/>
    <w:rsid w:val="005E11EF"/>
    <w:rsid w:val="005E78E9"/>
    <w:rsid w:val="00610291"/>
    <w:rsid w:val="00611B9D"/>
    <w:rsid w:val="00611C09"/>
    <w:rsid w:val="0061681B"/>
    <w:rsid w:val="00652FB9"/>
    <w:rsid w:val="00670809"/>
    <w:rsid w:val="006A2E4C"/>
    <w:rsid w:val="006A7523"/>
    <w:rsid w:val="006A7E92"/>
    <w:rsid w:val="006B660F"/>
    <w:rsid w:val="006D0959"/>
    <w:rsid w:val="006E16AE"/>
    <w:rsid w:val="00703A10"/>
    <w:rsid w:val="0072249B"/>
    <w:rsid w:val="00737626"/>
    <w:rsid w:val="00750CDB"/>
    <w:rsid w:val="00751F9D"/>
    <w:rsid w:val="00756DD7"/>
    <w:rsid w:val="007657E2"/>
    <w:rsid w:val="0077344C"/>
    <w:rsid w:val="00784F4B"/>
    <w:rsid w:val="00787791"/>
    <w:rsid w:val="007A0E41"/>
    <w:rsid w:val="007D2DDA"/>
    <w:rsid w:val="007D588D"/>
    <w:rsid w:val="007E196A"/>
    <w:rsid w:val="007E5F25"/>
    <w:rsid w:val="00805656"/>
    <w:rsid w:val="008117F3"/>
    <w:rsid w:val="008171A3"/>
    <w:rsid w:val="008223B9"/>
    <w:rsid w:val="00842D32"/>
    <w:rsid w:val="00870458"/>
    <w:rsid w:val="0089443A"/>
    <w:rsid w:val="0089601F"/>
    <w:rsid w:val="008A46E7"/>
    <w:rsid w:val="008A5A8E"/>
    <w:rsid w:val="008C13D2"/>
    <w:rsid w:val="008C21D8"/>
    <w:rsid w:val="008D3A8F"/>
    <w:rsid w:val="008D7241"/>
    <w:rsid w:val="008E2AFA"/>
    <w:rsid w:val="00900C3D"/>
    <w:rsid w:val="00901628"/>
    <w:rsid w:val="00903BFF"/>
    <w:rsid w:val="009211A8"/>
    <w:rsid w:val="0095272E"/>
    <w:rsid w:val="00965878"/>
    <w:rsid w:val="00974515"/>
    <w:rsid w:val="009768D5"/>
    <w:rsid w:val="00981682"/>
    <w:rsid w:val="009859DD"/>
    <w:rsid w:val="00991A53"/>
    <w:rsid w:val="00A1472A"/>
    <w:rsid w:val="00A17A64"/>
    <w:rsid w:val="00A210DC"/>
    <w:rsid w:val="00A2269F"/>
    <w:rsid w:val="00A26820"/>
    <w:rsid w:val="00A27A3C"/>
    <w:rsid w:val="00A32D69"/>
    <w:rsid w:val="00A35D13"/>
    <w:rsid w:val="00A42CAC"/>
    <w:rsid w:val="00A51F63"/>
    <w:rsid w:val="00A924DE"/>
    <w:rsid w:val="00A95380"/>
    <w:rsid w:val="00AA3022"/>
    <w:rsid w:val="00AA326C"/>
    <w:rsid w:val="00AB0326"/>
    <w:rsid w:val="00AB53B4"/>
    <w:rsid w:val="00B22B98"/>
    <w:rsid w:val="00B4070F"/>
    <w:rsid w:val="00B44A84"/>
    <w:rsid w:val="00B55BBD"/>
    <w:rsid w:val="00B636E2"/>
    <w:rsid w:val="00B758B5"/>
    <w:rsid w:val="00B95B75"/>
    <w:rsid w:val="00BA6C76"/>
    <w:rsid w:val="00BB4B00"/>
    <w:rsid w:val="00BC47FE"/>
    <w:rsid w:val="00C03D05"/>
    <w:rsid w:val="00C20A54"/>
    <w:rsid w:val="00C26F2A"/>
    <w:rsid w:val="00C34383"/>
    <w:rsid w:val="00C344DE"/>
    <w:rsid w:val="00C36B90"/>
    <w:rsid w:val="00C42BC4"/>
    <w:rsid w:val="00C47967"/>
    <w:rsid w:val="00C5094A"/>
    <w:rsid w:val="00C70A7E"/>
    <w:rsid w:val="00C75507"/>
    <w:rsid w:val="00C878DF"/>
    <w:rsid w:val="00CC75BE"/>
    <w:rsid w:val="00D04C48"/>
    <w:rsid w:val="00D074B3"/>
    <w:rsid w:val="00D33CCA"/>
    <w:rsid w:val="00D465A5"/>
    <w:rsid w:val="00D7435D"/>
    <w:rsid w:val="00DB2D06"/>
    <w:rsid w:val="00DC4EFC"/>
    <w:rsid w:val="00DC7744"/>
    <w:rsid w:val="00DF48E1"/>
    <w:rsid w:val="00E00483"/>
    <w:rsid w:val="00E057D4"/>
    <w:rsid w:val="00E145C2"/>
    <w:rsid w:val="00E355AA"/>
    <w:rsid w:val="00E36B9B"/>
    <w:rsid w:val="00E44CB6"/>
    <w:rsid w:val="00E61AFC"/>
    <w:rsid w:val="00E84A76"/>
    <w:rsid w:val="00E9216F"/>
    <w:rsid w:val="00EB2FEA"/>
    <w:rsid w:val="00EC0561"/>
    <w:rsid w:val="00ED4814"/>
    <w:rsid w:val="00EE5E09"/>
    <w:rsid w:val="00F00518"/>
    <w:rsid w:val="00F03D84"/>
    <w:rsid w:val="00F1054A"/>
    <w:rsid w:val="00F11F7C"/>
    <w:rsid w:val="00F17A0C"/>
    <w:rsid w:val="00F27538"/>
    <w:rsid w:val="00F317FC"/>
    <w:rsid w:val="00F36683"/>
    <w:rsid w:val="00F43B8C"/>
    <w:rsid w:val="00F478EC"/>
    <w:rsid w:val="00F744BC"/>
    <w:rsid w:val="00FA7426"/>
    <w:rsid w:val="00FB54E7"/>
    <w:rsid w:val="00FD47E4"/>
    <w:rsid w:val="00FD58A7"/>
    <w:rsid w:val="03D977A7"/>
    <w:rsid w:val="05421BA7"/>
    <w:rsid w:val="05CB1982"/>
    <w:rsid w:val="073E53D2"/>
    <w:rsid w:val="0A363C54"/>
    <w:rsid w:val="0A8068FE"/>
    <w:rsid w:val="0BEA0375"/>
    <w:rsid w:val="0D42121F"/>
    <w:rsid w:val="0E6E410E"/>
    <w:rsid w:val="0ED53C5D"/>
    <w:rsid w:val="0F0D002D"/>
    <w:rsid w:val="0F943889"/>
    <w:rsid w:val="12337066"/>
    <w:rsid w:val="12C65AA6"/>
    <w:rsid w:val="130A079E"/>
    <w:rsid w:val="135B34AC"/>
    <w:rsid w:val="13B96AA8"/>
    <w:rsid w:val="13E25F60"/>
    <w:rsid w:val="163677AF"/>
    <w:rsid w:val="163E7A9F"/>
    <w:rsid w:val="18B64626"/>
    <w:rsid w:val="193C56B5"/>
    <w:rsid w:val="1C5D5924"/>
    <w:rsid w:val="1D780A8C"/>
    <w:rsid w:val="1E7C6C90"/>
    <w:rsid w:val="1F3635F5"/>
    <w:rsid w:val="1F6D089F"/>
    <w:rsid w:val="1FA35269"/>
    <w:rsid w:val="22030156"/>
    <w:rsid w:val="228B64E4"/>
    <w:rsid w:val="22D149B6"/>
    <w:rsid w:val="232A6B3A"/>
    <w:rsid w:val="236F6AED"/>
    <w:rsid w:val="25920AA4"/>
    <w:rsid w:val="26BB412B"/>
    <w:rsid w:val="28661C5E"/>
    <w:rsid w:val="29001E7B"/>
    <w:rsid w:val="2922584B"/>
    <w:rsid w:val="29CC7763"/>
    <w:rsid w:val="2A126BA9"/>
    <w:rsid w:val="2B97514E"/>
    <w:rsid w:val="2C54701E"/>
    <w:rsid w:val="2EBE0B71"/>
    <w:rsid w:val="2FEC597A"/>
    <w:rsid w:val="3015136D"/>
    <w:rsid w:val="30C566F0"/>
    <w:rsid w:val="30E829F3"/>
    <w:rsid w:val="33311AC5"/>
    <w:rsid w:val="369379AE"/>
    <w:rsid w:val="37604443"/>
    <w:rsid w:val="379B369B"/>
    <w:rsid w:val="37DB3CE0"/>
    <w:rsid w:val="3BC94F4A"/>
    <w:rsid w:val="3E1D40B2"/>
    <w:rsid w:val="3EA15AA4"/>
    <w:rsid w:val="42D01405"/>
    <w:rsid w:val="45585C3F"/>
    <w:rsid w:val="458F7BFD"/>
    <w:rsid w:val="46274A64"/>
    <w:rsid w:val="46FB0FC7"/>
    <w:rsid w:val="47130ED1"/>
    <w:rsid w:val="480D407B"/>
    <w:rsid w:val="4953601D"/>
    <w:rsid w:val="4B8E222E"/>
    <w:rsid w:val="4BDF0F2D"/>
    <w:rsid w:val="4DA07CB3"/>
    <w:rsid w:val="4DC4479C"/>
    <w:rsid w:val="4DE41E5A"/>
    <w:rsid w:val="4E44082D"/>
    <w:rsid w:val="4E453DF8"/>
    <w:rsid w:val="4EE40815"/>
    <w:rsid w:val="4F1B3F90"/>
    <w:rsid w:val="4FC712F9"/>
    <w:rsid w:val="50591339"/>
    <w:rsid w:val="51B25F45"/>
    <w:rsid w:val="51F24FA5"/>
    <w:rsid w:val="51FD001C"/>
    <w:rsid w:val="52C81D44"/>
    <w:rsid w:val="52D0458C"/>
    <w:rsid w:val="586C38E6"/>
    <w:rsid w:val="599009F7"/>
    <w:rsid w:val="599174C0"/>
    <w:rsid w:val="59B2556C"/>
    <w:rsid w:val="5A870261"/>
    <w:rsid w:val="5C113205"/>
    <w:rsid w:val="5CEB5E63"/>
    <w:rsid w:val="5D6B09D1"/>
    <w:rsid w:val="607361C1"/>
    <w:rsid w:val="619D7A92"/>
    <w:rsid w:val="62AE5B3C"/>
    <w:rsid w:val="62C93C73"/>
    <w:rsid w:val="65777137"/>
    <w:rsid w:val="66874DD4"/>
    <w:rsid w:val="66EC715A"/>
    <w:rsid w:val="68F10AA8"/>
    <w:rsid w:val="6A6E190A"/>
    <w:rsid w:val="6D0C28B9"/>
    <w:rsid w:val="6D507146"/>
    <w:rsid w:val="6DA842D8"/>
    <w:rsid w:val="6DAF40AC"/>
    <w:rsid w:val="6DD03FD3"/>
    <w:rsid w:val="6E2D0F05"/>
    <w:rsid w:val="6E4E7ACF"/>
    <w:rsid w:val="73843A08"/>
    <w:rsid w:val="73FD0E0C"/>
    <w:rsid w:val="74BD4FFD"/>
    <w:rsid w:val="75296BFA"/>
    <w:rsid w:val="7A0814DB"/>
    <w:rsid w:val="7A6B1F73"/>
    <w:rsid w:val="7C7B766A"/>
    <w:rsid w:val="7CFC230E"/>
    <w:rsid w:val="7D7C621E"/>
    <w:rsid w:val="7D87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2E2D4"/>
  <w15:docId w15:val="{2248EECE-5848-4C08-8FC0-D983E9CE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semiHidden="1" w:uiPriority="1" w:unhideWhenUsed="1"/>
    <w:lsdException w:name="Body Text" w:qFormat="1"/>
    <w:lsdException w:name="Subtitle" w:qFormat="1"/>
    <w:lsdException w:name="Date" w:qFormat="1"/>
    <w:lsdException w:name="Block Text"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numPr>
        <w:numId w:val="1"/>
      </w:numPr>
      <w:spacing w:before="260" w:after="260" w:line="416" w:lineRule="auto"/>
      <w:outlineLvl w:val="1"/>
    </w:pPr>
    <w:rPr>
      <w:rFonts w:ascii="Arial" w:eastAsia="SimHei" w:hAnsi="Arial"/>
      <w:b/>
      <w:sz w:val="24"/>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tabs>
        <w:tab w:val="left" w:pos="1800"/>
      </w:tabs>
      <w:spacing w:before="280" w:after="290" w:line="376" w:lineRule="auto"/>
      <w:ind w:left="737" w:hanging="737"/>
      <w:outlineLvl w:val="3"/>
    </w:pPr>
    <w:rPr>
      <w:rFonts w:ascii="Arial" w:eastAsia="SimHei" w:hAnsi="Arial"/>
      <w:b/>
      <w:sz w:val="28"/>
    </w:rPr>
  </w:style>
  <w:style w:type="paragraph" w:styleId="5">
    <w:name w:val="heading 5"/>
    <w:basedOn w:val="a"/>
    <w:next w:val="a1"/>
    <w:qFormat/>
    <w:pPr>
      <w:keepNext/>
      <w:keepLines/>
      <w:spacing w:before="280" w:after="290" w:line="376" w:lineRule="auto"/>
      <w:outlineLvl w:val="4"/>
    </w:pPr>
    <w:rPr>
      <w:rFonts w:ascii="Arial" w:hAnsi="Arial" w:cs="Arial"/>
      <w:b/>
    </w:rPr>
  </w:style>
  <w:style w:type="paragraph" w:styleId="6">
    <w:name w:val="heading 6"/>
    <w:basedOn w:val="a"/>
    <w:next w:val="a"/>
    <w:link w:val="60"/>
    <w:qFormat/>
    <w:pPr>
      <w:keepNext/>
      <w:keepLines/>
      <w:tabs>
        <w:tab w:val="left" w:pos="2520"/>
      </w:tabs>
      <w:spacing w:before="240" w:after="64" w:line="320" w:lineRule="auto"/>
      <w:ind w:left="1152" w:hanging="1152"/>
      <w:outlineLvl w:val="5"/>
    </w:pPr>
    <w:rPr>
      <w:rFonts w:ascii="Arial" w:eastAsia="SimHei" w:hAnsi="Arial"/>
      <w:b/>
      <w:sz w:val="24"/>
    </w:rPr>
  </w:style>
  <w:style w:type="paragraph" w:styleId="7">
    <w:name w:val="heading 7"/>
    <w:basedOn w:val="a"/>
    <w:next w:val="a1"/>
    <w:qFormat/>
    <w:pPr>
      <w:keepNext/>
      <w:keepLines/>
      <w:spacing w:before="240" w:after="64" w:line="320" w:lineRule="auto"/>
      <w:outlineLvl w:val="6"/>
    </w:pPr>
    <w:rPr>
      <w:b/>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SimHei"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SimHei"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ind w:leftChars="200" w:left="200"/>
    </w:pPr>
  </w:style>
  <w:style w:type="paragraph" w:styleId="a1">
    <w:name w:val="Normal Indent"/>
    <w:basedOn w:val="a"/>
    <w:link w:val="a5"/>
    <w:qFormat/>
    <w:pPr>
      <w:ind w:firstLine="420"/>
    </w:pPr>
  </w:style>
  <w:style w:type="paragraph" w:styleId="a6">
    <w:name w:val="annotation text"/>
    <w:basedOn w:val="a"/>
    <w:link w:val="a7"/>
    <w:qFormat/>
    <w:pPr>
      <w:jc w:val="left"/>
    </w:pPr>
  </w:style>
  <w:style w:type="paragraph" w:styleId="a8">
    <w:name w:val="Body Text"/>
    <w:basedOn w:val="a"/>
    <w:qFormat/>
    <w:rPr>
      <w:rFonts w:ascii="SimSun" w:hAnsi="SimSun" w:cs="SimSun"/>
      <w:szCs w:val="21"/>
      <w:lang w:val="zh-CN" w:bidi="zh-CN"/>
    </w:rPr>
  </w:style>
  <w:style w:type="paragraph" w:styleId="a9">
    <w:name w:val="Block Text"/>
    <w:basedOn w:val="a"/>
    <w:next w:val="4"/>
    <w:uiPriority w:val="99"/>
    <w:unhideWhenUsed/>
    <w:qFormat/>
    <w:pPr>
      <w:spacing w:after="120"/>
    </w:pPr>
  </w:style>
  <w:style w:type="paragraph" w:styleId="aa">
    <w:name w:val="Plain Text"/>
    <w:basedOn w:val="a"/>
    <w:link w:val="ab"/>
    <w:qFormat/>
    <w:rPr>
      <w:rFonts w:ascii="SimSun" w:hAnsi="Courier New"/>
      <w:szCs w:val="21"/>
    </w:rPr>
  </w:style>
  <w:style w:type="paragraph" w:styleId="ac">
    <w:name w:val="Date"/>
    <w:basedOn w:val="a"/>
    <w:next w:val="a"/>
    <w:link w:val="ad"/>
    <w:qFormat/>
    <w:rPr>
      <w:rFonts w:ascii="SimSun" w:hAnsi="Times New Roman"/>
      <w:sz w:val="24"/>
    </w:rPr>
  </w:style>
  <w:style w:type="paragraph" w:styleId="ae">
    <w:name w:val="Balloon Text"/>
    <w:basedOn w:val="a"/>
    <w:link w:val="af"/>
    <w:qFormat/>
    <w:rPr>
      <w:sz w:val="18"/>
      <w:szCs w:val="18"/>
    </w:rPr>
  </w:style>
  <w:style w:type="paragraph" w:styleId="af0">
    <w:name w:val="footer"/>
    <w:basedOn w:val="a"/>
    <w:link w:val="af1"/>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rPr>
      <w:szCs w:val="24"/>
    </w:rPr>
  </w:style>
  <w:style w:type="paragraph" w:styleId="af4">
    <w:name w:val="annotation subject"/>
    <w:basedOn w:val="a6"/>
    <w:next w:val="a6"/>
    <w:link w:val="af5"/>
    <w:qFormat/>
    <w:rPr>
      <w:b/>
      <w:bCs/>
    </w:rPr>
  </w:style>
  <w:style w:type="table" w:styleId="af6">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qFormat/>
  </w:style>
  <w:style w:type="character" w:styleId="af8">
    <w:name w:val="Hyperlink"/>
    <w:basedOn w:val="a2"/>
    <w:qFormat/>
    <w:rPr>
      <w:color w:val="0563C1" w:themeColor="hyperlink"/>
      <w:u w:val="single"/>
    </w:rPr>
  </w:style>
  <w:style w:type="character" w:styleId="af9">
    <w:name w:val="annotation reference"/>
    <w:qFormat/>
    <w:rPr>
      <w:sz w:val="21"/>
      <w:szCs w:val="21"/>
    </w:rPr>
  </w:style>
  <w:style w:type="paragraph" w:customStyle="1" w:styleId="12">
    <w:name w:val="正文文本缩进1"/>
    <w:basedOn w:val="a"/>
    <w:qFormat/>
    <w:pPr>
      <w:ind w:firstLineChars="200" w:firstLine="560"/>
    </w:pPr>
    <w:rPr>
      <w:rFonts w:ascii="仿宋_GB2312" w:eastAsia="仿宋_GB2312" w:hAnsi="Times New Roman"/>
      <w:kern w:val="0"/>
      <w:sz w:val="20"/>
    </w:rPr>
  </w:style>
  <w:style w:type="character" w:customStyle="1" w:styleId="af">
    <w:name w:val="批注框文本 字符"/>
    <w:basedOn w:val="a2"/>
    <w:link w:val="ae"/>
    <w:qFormat/>
    <w:rPr>
      <w:rFonts w:ascii="Calibri" w:eastAsia="SimSun" w:hAnsi="Calibri" w:cs="Times New Roman"/>
      <w:kern w:val="2"/>
      <w:sz w:val="18"/>
      <w:szCs w:val="18"/>
    </w:rPr>
  </w:style>
  <w:style w:type="character" w:customStyle="1" w:styleId="a7">
    <w:name w:val="批注文字 字符"/>
    <w:basedOn w:val="a2"/>
    <w:link w:val="a6"/>
    <w:semiHidden/>
    <w:qFormat/>
    <w:rPr>
      <w:rFonts w:ascii="Calibri" w:eastAsia="SimSun" w:hAnsi="Calibri" w:cs="Times New Roman"/>
      <w:kern w:val="2"/>
      <w:sz w:val="21"/>
    </w:rPr>
  </w:style>
  <w:style w:type="character" w:customStyle="1" w:styleId="af5">
    <w:name w:val="批注主题 字符"/>
    <w:basedOn w:val="a7"/>
    <w:link w:val="af4"/>
    <w:qFormat/>
    <w:rPr>
      <w:rFonts w:ascii="Calibri" w:eastAsia="SimSun" w:hAnsi="Calibri" w:cs="Times New Roman"/>
      <w:b/>
      <w:bCs/>
      <w:kern w:val="2"/>
      <w:sz w:val="21"/>
    </w:rPr>
  </w:style>
  <w:style w:type="paragraph" w:customStyle="1" w:styleId="13">
    <w:name w:val="修订1"/>
    <w:hidden/>
    <w:uiPriority w:val="99"/>
    <w:unhideWhenUsed/>
    <w:qFormat/>
    <w:rPr>
      <w:rFonts w:ascii="Calibri" w:hAnsi="Calibri"/>
      <w:kern w:val="2"/>
      <w:sz w:val="21"/>
    </w:rPr>
  </w:style>
  <w:style w:type="character" w:customStyle="1" w:styleId="af3">
    <w:name w:val="页眉 字符"/>
    <w:basedOn w:val="a2"/>
    <w:link w:val="af2"/>
    <w:qFormat/>
    <w:rPr>
      <w:rFonts w:ascii="Calibri" w:eastAsia="SimSun" w:hAnsi="Calibri" w:cs="Times New Roman"/>
      <w:kern w:val="2"/>
      <w:sz w:val="18"/>
      <w:szCs w:val="18"/>
    </w:rPr>
  </w:style>
  <w:style w:type="character" w:customStyle="1" w:styleId="af1">
    <w:name w:val="页脚 字符"/>
    <w:basedOn w:val="a2"/>
    <w:link w:val="af0"/>
    <w:uiPriority w:val="99"/>
    <w:qFormat/>
    <w:rPr>
      <w:rFonts w:ascii="Calibri" w:eastAsia="SimSun" w:hAnsi="Calibri" w:cs="Times New Roman"/>
      <w:kern w:val="2"/>
      <w:sz w:val="18"/>
      <w:szCs w:val="18"/>
    </w:rPr>
  </w:style>
  <w:style w:type="character" w:customStyle="1" w:styleId="10">
    <w:name w:val="标题 1 字符"/>
    <w:basedOn w:val="a2"/>
    <w:link w:val="1"/>
    <w:qFormat/>
    <w:rPr>
      <w:rFonts w:ascii="Calibri" w:eastAsia="SimSun" w:hAnsi="Calibri" w:cs="Times New Roman"/>
      <w:b/>
      <w:bCs/>
      <w:kern w:val="44"/>
      <w:sz w:val="44"/>
      <w:szCs w:val="44"/>
    </w:rPr>
  </w:style>
  <w:style w:type="character" w:customStyle="1" w:styleId="30">
    <w:name w:val="标题 3 字符"/>
    <w:basedOn w:val="a2"/>
    <w:link w:val="3"/>
    <w:qFormat/>
    <w:rPr>
      <w:rFonts w:ascii="Calibri" w:eastAsia="SimSun" w:hAnsi="Calibri" w:cs="Times New Roman"/>
      <w:b/>
      <w:bCs/>
      <w:kern w:val="2"/>
      <w:sz w:val="32"/>
      <w:szCs w:val="32"/>
    </w:rPr>
  </w:style>
  <w:style w:type="character" w:customStyle="1" w:styleId="40">
    <w:name w:val="标题 4 字符"/>
    <w:basedOn w:val="a2"/>
    <w:link w:val="4"/>
    <w:qFormat/>
    <w:rPr>
      <w:rFonts w:ascii="Arial" w:eastAsia="SimHei" w:hAnsi="Arial" w:cs="Times New Roman"/>
      <w:b/>
      <w:kern w:val="2"/>
      <w:sz w:val="28"/>
    </w:rPr>
  </w:style>
  <w:style w:type="character" w:customStyle="1" w:styleId="60">
    <w:name w:val="标题 6 字符"/>
    <w:basedOn w:val="a2"/>
    <w:link w:val="6"/>
    <w:qFormat/>
    <w:rPr>
      <w:rFonts w:ascii="Arial" w:eastAsia="SimHei" w:hAnsi="Arial" w:cs="Times New Roman"/>
      <w:b/>
      <w:kern w:val="2"/>
      <w:sz w:val="24"/>
    </w:rPr>
  </w:style>
  <w:style w:type="character" w:customStyle="1" w:styleId="80">
    <w:name w:val="标题 8 字符"/>
    <w:basedOn w:val="a2"/>
    <w:link w:val="8"/>
    <w:qFormat/>
    <w:rPr>
      <w:rFonts w:ascii="Arial" w:eastAsia="SimHei" w:hAnsi="Arial" w:cs="Times New Roman"/>
      <w:kern w:val="2"/>
      <w:sz w:val="24"/>
    </w:rPr>
  </w:style>
  <w:style w:type="character" w:customStyle="1" w:styleId="90">
    <w:name w:val="标题 9 字符"/>
    <w:basedOn w:val="a2"/>
    <w:link w:val="9"/>
    <w:qFormat/>
    <w:rPr>
      <w:rFonts w:ascii="Arial" w:eastAsia="SimHei" w:hAnsi="Arial" w:cs="Times New Roman"/>
      <w:kern w:val="2"/>
      <w:sz w:val="21"/>
    </w:rPr>
  </w:style>
  <w:style w:type="character" w:customStyle="1" w:styleId="a5">
    <w:name w:val="正文缩进 字符"/>
    <w:link w:val="a1"/>
    <w:qFormat/>
    <w:rPr>
      <w:rFonts w:ascii="Calibri" w:eastAsia="SimSun" w:hAnsi="Calibri" w:cs="Times New Roman"/>
      <w:kern w:val="2"/>
      <w:sz w:val="21"/>
    </w:rPr>
  </w:style>
  <w:style w:type="character" w:customStyle="1" w:styleId="ab">
    <w:name w:val="纯文本 字符"/>
    <w:link w:val="aa"/>
    <w:qFormat/>
    <w:rPr>
      <w:rFonts w:ascii="SimSun" w:eastAsia="SimSun" w:hAnsi="Courier New" w:cs="Times New Roman"/>
      <w:kern w:val="2"/>
      <w:sz w:val="21"/>
      <w:szCs w:val="21"/>
    </w:rPr>
  </w:style>
  <w:style w:type="character" w:customStyle="1" w:styleId="Char1">
    <w:name w:val="纯文本 Char1"/>
    <w:qFormat/>
    <w:rPr>
      <w:rFonts w:ascii="SimSun" w:eastAsia="SimSun" w:hAnsi="Courier New"/>
      <w:kern w:val="2"/>
      <w:sz w:val="21"/>
      <w:lang w:val="en-US" w:eastAsia="zh-CN" w:bidi="ar-SA"/>
    </w:rPr>
  </w:style>
  <w:style w:type="paragraph" w:styleId="afa">
    <w:name w:val="List Paragraph"/>
    <w:basedOn w:val="a"/>
    <w:uiPriority w:val="99"/>
    <w:unhideWhenUsed/>
    <w:qFormat/>
    <w:pPr>
      <w:ind w:firstLineChars="200" w:firstLine="420"/>
    </w:pPr>
  </w:style>
  <w:style w:type="paragraph" w:customStyle="1" w:styleId="14">
    <w:name w:val="列出段落1"/>
    <w:basedOn w:val="a"/>
    <w:uiPriority w:val="34"/>
    <w:qFormat/>
    <w:pPr>
      <w:ind w:firstLineChars="200" w:firstLine="420"/>
    </w:pPr>
  </w:style>
  <w:style w:type="paragraph" w:customStyle="1" w:styleId="20">
    <w:name w:val="修订2"/>
    <w:hidden/>
    <w:uiPriority w:val="99"/>
    <w:unhideWhenUsed/>
    <w:qFormat/>
    <w:rPr>
      <w:rFonts w:ascii="Calibri" w:hAnsi="Calibri"/>
      <w:kern w:val="2"/>
      <w:sz w:val="21"/>
    </w:rPr>
  </w:style>
  <w:style w:type="paragraph" w:customStyle="1" w:styleId="p0">
    <w:name w:val="p0"/>
    <w:basedOn w:val="a"/>
    <w:qFormat/>
    <w:pPr>
      <w:widowControl/>
    </w:pPr>
    <w:rPr>
      <w:rFonts w:ascii="Times New Roman" w:hAnsi="Times New Roman"/>
      <w:kern w:val="0"/>
      <w:szCs w:val="21"/>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paragraph" w:customStyle="1" w:styleId="31">
    <w:name w:val="修订3"/>
    <w:hidden/>
    <w:uiPriority w:val="99"/>
    <w:semiHidden/>
    <w:qFormat/>
    <w:rPr>
      <w:rFonts w:ascii="Calibri" w:hAnsi="Calibri"/>
      <w:kern w:val="2"/>
      <w:sz w:val="21"/>
    </w:rPr>
  </w:style>
  <w:style w:type="paragraph" w:customStyle="1" w:styleId="15">
    <w:name w:val="无间隔1"/>
    <w:uiPriority w:val="1"/>
    <w:qFormat/>
    <w:pPr>
      <w:widowControl w:val="0"/>
      <w:ind w:firstLineChars="200" w:firstLine="560"/>
      <w:jc w:val="both"/>
    </w:pPr>
    <w:rPr>
      <w:rFonts w:ascii="仿宋" w:eastAsia="仿宋" w:hAnsi="仿宋"/>
      <w:sz w:val="28"/>
      <w:szCs w:val="28"/>
    </w:rPr>
  </w:style>
  <w:style w:type="character" w:customStyle="1" w:styleId="ad">
    <w:name w:val="日期 字符"/>
    <w:link w:val="ac"/>
    <w:qFormat/>
    <w:rPr>
      <w:rFonts w:ascii="SimSun" w:eastAsia="SimSun" w:hAnsi="Times New Roman" w:cs="Times New Roman"/>
      <w:kern w:val="2"/>
      <w:sz w:val="24"/>
    </w:rPr>
  </w:style>
  <w:style w:type="paragraph" w:customStyle="1" w:styleId="41">
    <w:name w:val="修订4"/>
    <w:hidden/>
    <w:uiPriority w:val="99"/>
    <w:semiHidden/>
    <w:qFormat/>
    <w:rPr>
      <w:rFonts w:ascii="Calibri" w:hAnsi="Calibri"/>
      <w:kern w:val="2"/>
      <w:sz w:val="21"/>
    </w:rPr>
  </w:style>
  <w:style w:type="paragraph" w:customStyle="1" w:styleId="21">
    <w:name w:val="正文缩进2格"/>
    <w:basedOn w:val="a"/>
    <w:qFormat/>
    <w:pPr>
      <w:spacing w:line="600" w:lineRule="exact"/>
      <w:ind w:firstLineChars="206" w:firstLine="639"/>
    </w:pPr>
    <w:rPr>
      <w:rFonts w:ascii="仿宋_GB2312" w:eastAsia="仿宋_GB2312" w:hAnsi="SimSun"/>
      <w:sz w:val="31"/>
      <w:szCs w:val="28"/>
    </w:rPr>
  </w:style>
  <w:style w:type="paragraph" w:styleId="afb">
    <w:name w:val="Revision"/>
    <w:hidden/>
    <w:uiPriority w:val="99"/>
    <w:semiHidden/>
    <w:rsid w:val="004D58D0"/>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A2A89FA6-4801-49B5-A5FA-467A6ACB2D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62</Pages>
  <Words>5284</Words>
  <Characters>30119</Characters>
  <Application>Microsoft Office Word</Application>
  <DocSecurity>0</DocSecurity>
  <Lines>250</Lines>
  <Paragraphs>70</Paragraphs>
  <ScaleCrop>false</ScaleCrop>
  <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gmgitc-钟晔</cp:lastModifiedBy>
  <cp:revision>38</cp:revision>
  <cp:lastPrinted>2022-06-13T06:04:00Z</cp:lastPrinted>
  <dcterms:created xsi:type="dcterms:W3CDTF">2021-05-26T08:21:00Z</dcterms:created>
  <dcterms:modified xsi:type="dcterms:W3CDTF">2022-06-13T06:50:00Z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