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54" w:rsidRDefault="00964706">
      <w:pPr>
        <w:autoSpaceDE w:val="0"/>
        <w:autoSpaceDN w:val="0"/>
        <w:adjustRightIn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40454" w:rsidRDefault="00964706" w:rsidP="0046461C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bCs/>
          <w:sz w:val="44"/>
          <w:szCs w:val="44"/>
        </w:rPr>
        <w:t>202</w:t>
      </w:r>
      <w:r w:rsidR="0046461C">
        <w:rPr>
          <w:rFonts w:ascii="宋体" w:eastAsia="宋体" w:hAnsi="宋体"/>
          <w:b/>
          <w:bCs/>
          <w:sz w:val="44"/>
          <w:szCs w:val="44"/>
        </w:rPr>
        <w:t>4</w:t>
      </w:r>
      <w:r>
        <w:rPr>
          <w:rFonts w:ascii="宋体" w:eastAsia="宋体" w:hAnsi="宋体" w:hint="eastAsia"/>
          <w:b/>
          <w:bCs/>
          <w:sz w:val="44"/>
          <w:szCs w:val="44"/>
        </w:rPr>
        <w:t>年白云机场</w:t>
      </w:r>
      <w:r w:rsidR="0046461C" w:rsidRPr="0046461C">
        <w:rPr>
          <w:rFonts w:ascii="宋体" w:eastAsia="宋体" w:hAnsi="宋体" w:hint="eastAsia"/>
          <w:b/>
          <w:bCs/>
          <w:sz w:val="44"/>
          <w:szCs w:val="44"/>
        </w:rPr>
        <w:t>T1、T2航站楼春节花市招商项目</w:t>
      </w:r>
      <w:r>
        <w:rPr>
          <w:rFonts w:ascii="宋体" w:eastAsia="宋体" w:hAnsi="宋体" w:hint="eastAsia"/>
          <w:b/>
          <w:bCs/>
          <w:sz w:val="44"/>
          <w:szCs w:val="44"/>
        </w:rPr>
        <w:t>报名信息表</w:t>
      </w:r>
      <w:bookmarkEnd w:id="0"/>
    </w:p>
    <w:p w:rsidR="00340454" w:rsidRDefault="00340454"/>
    <w:p w:rsidR="00340454" w:rsidRDefault="00340454">
      <w:pPr>
        <w:rPr>
          <w:rFonts w:ascii="仿宋" w:eastAsia="仿宋" w:hAnsi="仿宋"/>
          <w:sz w:val="30"/>
          <w:szCs w:val="30"/>
        </w:rPr>
      </w:pPr>
    </w:p>
    <w:p w:rsidR="00340454" w:rsidRDefault="00964706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报名单位：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      </w:t>
      </w:r>
    </w:p>
    <w:p w:rsidR="00340454" w:rsidRDefault="00340454">
      <w:pPr>
        <w:rPr>
          <w:rFonts w:ascii="仿宋" w:eastAsia="仿宋" w:hAnsi="仿宋"/>
          <w:sz w:val="30"/>
          <w:szCs w:val="30"/>
        </w:rPr>
      </w:pPr>
    </w:p>
    <w:p w:rsidR="00340454" w:rsidRDefault="0096470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</w:t>
      </w:r>
      <w:r>
        <w:rPr>
          <w:rFonts w:ascii="仿宋" w:eastAsia="仿宋" w:hAnsi="仿宋" w:hint="eastAsia"/>
          <w:sz w:val="24"/>
          <w:szCs w:val="24"/>
        </w:rPr>
        <w:t>（本项目负责人）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/>
          <w:sz w:val="30"/>
          <w:szCs w:val="30"/>
        </w:rPr>
        <w:t xml:space="preserve">     </w:t>
      </w:r>
    </w:p>
    <w:p w:rsidR="00340454" w:rsidRDefault="00340454">
      <w:pPr>
        <w:jc w:val="center"/>
        <w:rPr>
          <w:rFonts w:ascii="仿宋" w:eastAsia="仿宋" w:hAnsi="仿宋"/>
          <w:sz w:val="30"/>
          <w:szCs w:val="30"/>
        </w:rPr>
      </w:pPr>
    </w:p>
    <w:p w:rsidR="00340454" w:rsidRDefault="00964706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参展产品情况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50"/>
        <w:gridCol w:w="1843"/>
        <w:gridCol w:w="1843"/>
        <w:gridCol w:w="2788"/>
        <w:gridCol w:w="1985"/>
      </w:tblGrid>
      <w:tr w:rsidR="00340454" w:rsidTr="0046461C">
        <w:trPr>
          <w:trHeight w:val="490"/>
          <w:jc w:val="center"/>
        </w:trPr>
        <w:tc>
          <w:tcPr>
            <w:tcW w:w="750" w:type="dxa"/>
            <w:vAlign w:val="center"/>
          </w:tcPr>
          <w:p w:rsidR="00340454" w:rsidRDefault="00964706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340454" w:rsidRDefault="00964706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销售产品类别</w:t>
            </w:r>
          </w:p>
        </w:tc>
        <w:tc>
          <w:tcPr>
            <w:tcW w:w="1843" w:type="dxa"/>
            <w:vAlign w:val="center"/>
          </w:tcPr>
          <w:p w:rsidR="00340454" w:rsidRPr="0046461C" w:rsidRDefault="0046461C" w:rsidP="0046461C"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展销时间</w:t>
            </w:r>
          </w:p>
        </w:tc>
        <w:tc>
          <w:tcPr>
            <w:tcW w:w="2788" w:type="dxa"/>
            <w:vAlign w:val="center"/>
          </w:tcPr>
          <w:p w:rsidR="00340454" w:rsidRDefault="0046461C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销售</w:t>
            </w:r>
            <w:r w:rsidR="00964706">
              <w:rPr>
                <w:rFonts w:hint="eastAsia"/>
                <w:b/>
                <w:bCs/>
                <w:szCs w:val="21"/>
              </w:rPr>
              <w:t>品牌</w:t>
            </w:r>
          </w:p>
        </w:tc>
        <w:tc>
          <w:tcPr>
            <w:tcW w:w="1985" w:type="dxa"/>
            <w:vAlign w:val="center"/>
          </w:tcPr>
          <w:p w:rsidR="00340454" w:rsidRDefault="00964706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派遣工作人员数量</w:t>
            </w:r>
          </w:p>
          <w:p w:rsidR="00340454" w:rsidRDefault="00964706">
            <w:pPr>
              <w:snapToGrid w:val="0"/>
              <w:ind w:firstLineChars="100" w:firstLine="211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（每个展位）</w:t>
            </w:r>
          </w:p>
        </w:tc>
      </w:tr>
      <w:tr w:rsidR="00340454" w:rsidTr="0046461C">
        <w:trPr>
          <w:trHeight w:val="574"/>
          <w:jc w:val="center"/>
        </w:trPr>
        <w:tc>
          <w:tcPr>
            <w:tcW w:w="750" w:type="dxa"/>
            <w:vAlign w:val="center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40454" w:rsidRDefault="00340454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340454" w:rsidRDefault="00340454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</w:tr>
      <w:tr w:rsidR="00340454" w:rsidTr="0046461C">
        <w:trPr>
          <w:trHeight w:val="468"/>
          <w:jc w:val="center"/>
        </w:trPr>
        <w:tc>
          <w:tcPr>
            <w:tcW w:w="750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88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</w:tr>
      <w:tr w:rsidR="00340454" w:rsidTr="0046461C">
        <w:trPr>
          <w:trHeight w:val="560"/>
          <w:jc w:val="center"/>
        </w:trPr>
        <w:tc>
          <w:tcPr>
            <w:tcW w:w="750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88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340454" w:rsidRDefault="00340454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340454" w:rsidRDefault="0034045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40454" w:rsidRDefault="0096470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产品明细及售价（格式见附件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340454" w:rsidRDefault="0096470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</w:t>
      </w:r>
      <w:r w:rsidR="0046461C"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企业简介、主营产品介绍（需包含企业营业执照及食品生产经营相关许可证照）</w:t>
      </w:r>
    </w:p>
    <w:p w:rsidR="00340454" w:rsidRDefault="0096470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工作人员信息（格式见附件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340454" w:rsidRDefault="00964706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</w:t>
      </w:r>
    </w:p>
    <w:p w:rsidR="00340454" w:rsidRDefault="00340454">
      <w:pPr>
        <w:rPr>
          <w:rFonts w:ascii="仿宋" w:eastAsia="仿宋" w:hAnsi="仿宋"/>
          <w:sz w:val="24"/>
          <w:szCs w:val="24"/>
        </w:rPr>
      </w:pPr>
    </w:p>
    <w:p w:rsidR="00340454" w:rsidRDefault="0096470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 </w:t>
      </w:r>
      <w:r>
        <w:rPr>
          <w:rFonts w:ascii="仿宋" w:eastAsia="仿宋" w:hAnsi="仿宋" w:hint="eastAsia"/>
          <w:sz w:val="30"/>
          <w:szCs w:val="30"/>
        </w:rPr>
        <w:t>公司公章：</w:t>
      </w:r>
    </w:p>
    <w:p w:rsidR="00340454" w:rsidRDefault="0096470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 </w:t>
      </w:r>
      <w:r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间：</w:t>
      </w:r>
    </w:p>
    <w:p w:rsidR="00340454" w:rsidRDefault="00340454">
      <w:pPr>
        <w:rPr>
          <w:rFonts w:ascii="仿宋" w:eastAsia="仿宋" w:hAnsi="仿宋"/>
          <w:sz w:val="30"/>
          <w:szCs w:val="30"/>
        </w:rPr>
        <w:sectPr w:rsidR="00340454">
          <w:footerReference w:type="default" r:id="rId7"/>
          <w:pgSz w:w="11906" w:h="16838"/>
          <w:pgMar w:top="2098" w:right="1531" w:bottom="2098" w:left="1531" w:header="851" w:footer="992" w:gutter="0"/>
          <w:pgNumType w:fmt="numberInDash"/>
          <w:cols w:space="0"/>
          <w:docGrid w:type="lines" w:linePitch="312"/>
        </w:sectPr>
      </w:pPr>
    </w:p>
    <w:p w:rsidR="00340454" w:rsidRDefault="0096470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12753" w:type="dxa"/>
        <w:jc w:val="center"/>
        <w:tblLook w:val="04A0" w:firstRow="1" w:lastRow="0" w:firstColumn="1" w:lastColumn="0" w:noHBand="0" w:noVBand="1"/>
      </w:tblPr>
      <w:tblGrid>
        <w:gridCol w:w="772"/>
        <w:gridCol w:w="1493"/>
        <w:gridCol w:w="1493"/>
        <w:gridCol w:w="1493"/>
        <w:gridCol w:w="3391"/>
        <w:gridCol w:w="1276"/>
        <w:gridCol w:w="1363"/>
        <w:gridCol w:w="1472"/>
      </w:tblGrid>
      <w:tr w:rsidR="00340454">
        <w:trPr>
          <w:trHeight w:val="660"/>
          <w:jc w:val="center"/>
        </w:trPr>
        <w:tc>
          <w:tcPr>
            <w:tcW w:w="12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XXX</w:t>
            </w:r>
            <w:r w:rsidR="004646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公司展销产品清单</w:t>
            </w:r>
          </w:p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（一个展位一份清单）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产品图片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产品品牌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产品简介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机场员工价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0454">
        <w:trPr>
          <w:trHeight w:val="28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4" w:rsidRDefault="009647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0454" w:rsidRDefault="00340454">
      <w:pPr>
        <w:rPr>
          <w:rFonts w:ascii="仿宋" w:eastAsia="仿宋" w:hAnsi="仿宋"/>
          <w:sz w:val="30"/>
          <w:szCs w:val="30"/>
        </w:rPr>
      </w:pPr>
    </w:p>
    <w:p w:rsidR="00340454" w:rsidRDefault="0096470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5"/>
        <w:tblW w:w="11515" w:type="dxa"/>
        <w:jc w:val="center"/>
        <w:tblLook w:val="04A0" w:firstRow="1" w:lastRow="0" w:firstColumn="1" w:lastColumn="0" w:noHBand="0" w:noVBand="1"/>
      </w:tblPr>
      <w:tblGrid>
        <w:gridCol w:w="988"/>
        <w:gridCol w:w="2135"/>
        <w:gridCol w:w="2410"/>
        <w:gridCol w:w="5966"/>
        <w:gridCol w:w="16"/>
      </w:tblGrid>
      <w:tr w:rsidR="00340454">
        <w:trPr>
          <w:trHeight w:val="501"/>
          <w:jc w:val="center"/>
        </w:trPr>
        <w:tc>
          <w:tcPr>
            <w:tcW w:w="11515" w:type="dxa"/>
            <w:gridSpan w:val="5"/>
            <w:vAlign w:val="center"/>
          </w:tcPr>
          <w:p w:rsidR="00340454" w:rsidRDefault="0096470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参展工作人员信息</w:t>
            </w:r>
          </w:p>
        </w:tc>
      </w:tr>
      <w:tr w:rsidR="0046461C" w:rsidTr="0046461C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:rsidR="0046461C" w:rsidRDefault="004646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35" w:type="dxa"/>
            <w:vAlign w:val="center"/>
          </w:tcPr>
          <w:p w:rsidR="0046461C" w:rsidRDefault="004646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vAlign w:val="center"/>
          </w:tcPr>
          <w:p w:rsidR="0046461C" w:rsidRDefault="004646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966" w:type="dxa"/>
            <w:vAlign w:val="center"/>
          </w:tcPr>
          <w:p w:rsidR="0046461C" w:rsidRDefault="004646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  <w:p w:rsidR="0046461C" w:rsidRDefault="004646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（正反面复印件附后）</w:t>
            </w:r>
          </w:p>
        </w:tc>
      </w:tr>
      <w:tr w:rsidR="0046461C" w:rsidTr="0046461C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66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6461C" w:rsidTr="0046461C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66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6461C" w:rsidTr="0046461C">
        <w:trPr>
          <w:gridAfter w:val="1"/>
          <w:wAfter w:w="16" w:type="dxa"/>
          <w:jc w:val="center"/>
        </w:trPr>
        <w:tc>
          <w:tcPr>
            <w:tcW w:w="988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66" w:type="dxa"/>
            <w:vAlign w:val="center"/>
          </w:tcPr>
          <w:p w:rsidR="0046461C" w:rsidRDefault="0046461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340454" w:rsidRDefault="00340454">
      <w:pPr>
        <w:rPr>
          <w:rFonts w:ascii="仿宋" w:eastAsia="仿宋" w:hAnsi="仿宋"/>
          <w:sz w:val="30"/>
          <w:szCs w:val="30"/>
        </w:rPr>
      </w:pPr>
    </w:p>
    <w:p w:rsidR="00340454" w:rsidRDefault="00340454">
      <w:pPr>
        <w:rPr>
          <w:rFonts w:ascii="仿宋" w:eastAsia="仿宋" w:hAnsi="仿宋"/>
          <w:sz w:val="30"/>
          <w:szCs w:val="30"/>
        </w:rPr>
      </w:pPr>
    </w:p>
    <w:p w:rsidR="00340454" w:rsidRDefault="00340454">
      <w:pPr>
        <w:autoSpaceDE w:val="0"/>
        <w:autoSpaceDN w:val="0"/>
        <w:adjustRightIn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40454" w:rsidRDefault="00964706">
      <w:pPr>
        <w:autoSpaceDE w:val="0"/>
        <w:autoSpaceDN w:val="0"/>
        <w:adjustRightIn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</w:t>
      </w:r>
    </w:p>
    <w:sectPr w:rsidR="00340454">
      <w:footerReference w:type="default" r:id="rId8"/>
      <w:pgSz w:w="16838" w:h="11906" w:orient="landscape"/>
      <w:pgMar w:top="1531" w:right="2098" w:bottom="1531" w:left="2098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06" w:rsidRDefault="00964706">
      <w:r>
        <w:separator/>
      </w:r>
    </w:p>
  </w:endnote>
  <w:endnote w:type="continuationSeparator" w:id="0">
    <w:p w:rsidR="00964706" w:rsidRDefault="0096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54" w:rsidRDefault="009647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0454" w:rsidRDefault="00964706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461C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40454" w:rsidRDefault="00964706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46461C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54" w:rsidRDefault="009647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0454" w:rsidRDefault="0096470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6461C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40454" w:rsidRDefault="0096470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6461C"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06" w:rsidRDefault="00964706">
      <w:r>
        <w:separator/>
      </w:r>
    </w:p>
  </w:footnote>
  <w:footnote w:type="continuationSeparator" w:id="0">
    <w:p w:rsidR="00964706" w:rsidRDefault="0096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096245"/>
    <w:rsid w:val="00340454"/>
    <w:rsid w:val="0046461C"/>
    <w:rsid w:val="00964706"/>
    <w:rsid w:val="030741E1"/>
    <w:rsid w:val="030E52C1"/>
    <w:rsid w:val="06497D3C"/>
    <w:rsid w:val="087819F7"/>
    <w:rsid w:val="13A75BB2"/>
    <w:rsid w:val="341B203A"/>
    <w:rsid w:val="38E5185C"/>
    <w:rsid w:val="3A096245"/>
    <w:rsid w:val="3E4C3AD9"/>
    <w:rsid w:val="46263D54"/>
    <w:rsid w:val="5169718D"/>
    <w:rsid w:val="53002653"/>
    <w:rsid w:val="6CEB1DBD"/>
    <w:rsid w:val="753954DE"/>
    <w:rsid w:val="7EC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3DFC5"/>
  <w15:docId w15:val="{D3800675-40AA-4588-9DEA-9089C5B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</w:style>
  <w:style w:type="character" w:styleId="HTML1">
    <w:name w:val="HTML Variable"/>
    <w:basedOn w:val="a0"/>
  </w:style>
  <w:style w:type="character" w:styleId="a8">
    <w:name w:val="Hyperlink"/>
    <w:basedOn w:val="a0"/>
    <w:rPr>
      <w:color w:val="333333"/>
      <w:u w:val="none"/>
    </w:rPr>
  </w:style>
  <w:style w:type="character" w:styleId="HTML2">
    <w:name w:val="HTML Code"/>
    <w:basedOn w:val="a0"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disabled">
    <w:name w:val="disabled"/>
    <w:basedOn w:val="a0"/>
    <w:rPr>
      <w:color w:val="999999"/>
      <w:bdr w:val="single" w:sz="6" w:space="0" w:color="C5C5C5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0E50A1"/>
      <w:shd w:val="clear" w:color="auto" w:fill="0E50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730</Characters>
  <Application>Microsoft Office Word</Application>
  <DocSecurity>0</DocSecurity>
  <Lines>6</Lines>
  <Paragraphs>1</Paragraphs>
  <ScaleCrop>false</ScaleCrop>
  <Company>Win10NeT.COM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张猫</dc:creator>
  <cp:lastModifiedBy>汪季</cp:lastModifiedBy>
  <cp:revision>2</cp:revision>
  <dcterms:created xsi:type="dcterms:W3CDTF">2024-01-03T01:53:00Z</dcterms:created>
  <dcterms:modified xsi:type="dcterms:W3CDTF">2024-01-03T01:53:00Z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